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36D" w:rsidRDefault="00BE736D" w:rsidP="00B918C9">
      <w:pPr>
        <w:bidi/>
        <w:spacing w:line="360" w:lineRule="auto"/>
        <w:jc w:val="both"/>
        <w:rPr>
          <w:b/>
          <w:bCs/>
          <w:sz w:val="72"/>
          <w:szCs w:val="72"/>
          <w:rtl/>
          <w:lang w:bidi="he-IL"/>
        </w:rPr>
      </w:pPr>
    </w:p>
    <w:p w:rsidR="00BE736D" w:rsidRDefault="00BE736D" w:rsidP="00B918C9">
      <w:pPr>
        <w:bidi/>
        <w:spacing w:line="360" w:lineRule="auto"/>
        <w:jc w:val="both"/>
        <w:rPr>
          <w:b/>
          <w:bCs/>
          <w:sz w:val="72"/>
          <w:szCs w:val="72"/>
          <w:rtl/>
          <w:lang w:bidi="he-IL"/>
        </w:rPr>
      </w:pPr>
    </w:p>
    <w:p w:rsidR="005C15C4" w:rsidRPr="00BE736D" w:rsidRDefault="005C15C4" w:rsidP="00B918C9">
      <w:pPr>
        <w:bidi/>
        <w:spacing w:line="360" w:lineRule="auto"/>
        <w:jc w:val="center"/>
        <w:rPr>
          <w:b/>
          <w:bCs/>
          <w:sz w:val="72"/>
          <w:szCs w:val="72"/>
          <w:rtl/>
          <w:lang w:bidi="he-IL"/>
        </w:rPr>
      </w:pPr>
      <w:r w:rsidRPr="00BE736D">
        <w:rPr>
          <w:rFonts w:hint="cs"/>
          <w:b/>
          <w:bCs/>
          <w:sz w:val="72"/>
          <w:szCs w:val="72"/>
          <w:rtl/>
          <w:lang w:bidi="he-IL"/>
        </w:rPr>
        <w:t>רפואה סינית</w:t>
      </w:r>
      <w:r w:rsidR="00BE736D" w:rsidRPr="00BE736D">
        <w:rPr>
          <w:rFonts w:hint="cs"/>
          <w:b/>
          <w:bCs/>
          <w:sz w:val="72"/>
          <w:szCs w:val="72"/>
          <w:rtl/>
          <w:lang w:bidi="he-IL"/>
        </w:rPr>
        <w:t xml:space="preserve"> </w:t>
      </w:r>
      <w:r w:rsidRPr="00BE736D">
        <w:rPr>
          <w:rFonts w:hint="cs"/>
          <w:b/>
          <w:bCs/>
          <w:sz w:val="72"/>
          <w:szCs w:val="72"/>
          <w:rtl/>
          <w:lang w:bidi="he-IL"/>
        </w:rPr>
        <w:t>במאה ה-20</w:t>
      </w:r>
    </w:p>
    <w:p w:rsidR="005316E3" w:rsidRPr="00BE736D" w:rsidRDefault="006F15FD" w:rsidP="00B918C9">
      <w:pPr>
        <w:bidi/>
        <w:spacing w:line="360" w:lineRule="auto"/>
        <w:jc w:val="center"/>
        <w:rPr>
          <w:b/>
          <w:bCs/>
          <w:sz w:val="72"/>
          <w:szCs w:val="72"/>
          <w:rtl/>
          <w:lang w:bidi="he-IL"/>
        </w:rPr>
      </w:pPr>
      <w:r w:rsidRPr="00BE736D">
        <w:rPr>
          <w:rFonts w:hint="cs"/>
          <w:b/>
          <w:bCs/>
          <w:sz w:val="72"/>
          <w:szCs w:val="72"/>
          <w:rtl/>
          <w:lang w:bidi="he-IL"/>
        </w:rPr>
        <w:t>טרנספורמציה וסינתזה</w:t>
      </w:r>
    </w:p>
    <w:p w:rsidR="005C15C4" w:rsidRPr="00166528" w:rsidRDefault="00441766" w:rsidP="00B918C9">
      <w:pPr>
        <w:bidi/>
        <w:spacing w:line="360" w:lineRule="auto"/>
        <w:jc w:val="center"/>
        <w:rPr>
          <w:sz w:val="44"/>
          <w:szCs w:val="44"/>
          <w:lang w:bidi="he-IL"/>
        </w:rPr>
      </w:pPr>
      <w:r>
        <w:rPr>
          <w:rFonts w:hint="cs"/>
          <w:b/>
          <w:bCs/>
          <w:sz w:val="48"/>
          <w:szCs w:val="48"/>
          <w:rtl/>
          <w:lang w:bidi="he-IL"/>
        </w:rPr>
        <w:t>מאת</w:t>
      </w:r>
      <w:r w:rsidR="005C15C4" w:rsidRPr="00D5322F">
        <w:rPr>
          <w:rFonts w:hint="cs"/>
          <w:b/>
          <w:bCs/>
          <w:sz w:val="48"/>
          <w:szCs w:val="48"/>
          <w:rtl/>
          <w:lang w:bidi="he-IL"/>
        </w:rPr>
        <w:t xml:space="preserve">:  דוד </w:t>
      </w:r>
      <w:proofErr w:type="spellStart"/>
      <w:r w:rsidR="005C15C4" w:rsidRPr="00D5322F">
        <w:rPr>
          <w:rFonts w:hint="cs"/>
          <w:b/>
          <w:bCs/>
          <w:sz w:val="48"/>
          <w:szCs w:val="48"/>
          <w:rtl/>
          <w:lang w:bidi="he-IL"/>
        </w:rPr>
        <w:t>ויז'נסקי</w:t>
      </w:r>
      <w:proofErr w:type="spellEnd"/>
      <w:r w:rsidR="005C15C4" w:rsidRPr="00D5322F">
        <w:rPr>
          <w:rFonts w:hint="cs"/>
          <w:b/>
          <w:bCs/>
          <w:sz w:val="48"/>
          <w:szCs w:val="48"/>
          <w:rtl/>
          <w:lang w:bidi="he-IL"/>
        </w:rPr>
        <w:t xml:space="preserve"> </w:t>
      </w:r>
      <w:r w:rsidR="00166528">
        <w:rPr>
          <w:rFonts w:hint="cs"/>
          <w:b/>
          <w:bCs/>
          <w:sz w:val="48"/>
          <w:szCs w:val="48"/>
          <w:rtl/>
          <w:lang w:bidi="he-IL"/>
        </w:rPr>
        <w:t xml:space="preserve"> </w:t>
      </w:r>
      <w:proofErr w:type="spellStart"/>
      <w:r w:rsidR="00166528">
        <w:rPr>
          <w:rFonts w:hint="cs"/>
          <w:sz w:val="44"/>
          <w:szCs w:val="44"/>
          <w:lang w:bidi="he-IL"/>
        </w:rPr>
        <w:t>D</w:t>
      </w:r>
      <w:r w:rsidR="00166528">
        <w:rPr>
          <w:sz w:val="44"/>
          <w:szCs w:val="44"/>
          <w:lang w:bidi="he-IL"/>
        </w:rPr>
        <w:t>ipAc</w:t>
      </w:r>
      <w:proofErr w:type="spellEnd"/>
      <w:r w:rsidR="00166528">
        <w:rPr>
          <w:sz w:val="44"/>
          <w:szCs w:val="44"/>
          <w:lang w:bidi="he-IL"/>
        </w:rPr>
        <w:t>, BSc</w:t>
      </w:r>
    </w:p>
    <w:p w:rsidR="006F15FD" w:rsidRDefault="00441766" w:rsidP="00B918C9">
      <w:pPr>
        <w:bidi/>
        <w:spacing w:line="360" w:lineRule="auto"/>
        <w:jc w:val="center"/>
        <w:rPr>
          <w:sz w:val="40"/>
          <w:szCs w:val="40"/>
          <w:rtl/>
          <w:lang w:bidi="he-IL"/>
        </w:rPr>
      </w:pPr>
      <w:r>
        <w:rPr>
          <w:rFonts w:hint="cs"/>
          <w:sz w:val="40"/>
          <w:szCs w:val="40"/>
          <w:rtl/>
          <w:lang w:bidi="he-IL"/>
        </w:rPr>
        <w:t>היחידה לרפואה משלימה</w:t>
      </w:r>
    </w:p>
    <w:p w:rsidR="00441766" w:rsidRPr="00441766" w:rsidRDefault="00441766" w:rsidP="00B918C9">
      <w:pPr>
        <w:bidi/>
        <w:spacing w:line="360" w:lineRule="auto"/>
        <w:jc w:val="center"/>
        <w:rPr>
          <w:u w:val="single"/>
          <w:rtl/>
          <w:lang w:bidi="he-IL"/>
        </w:rPr>
      </w:pPr>
      <w:r>
        <w:rPr>
          <w:rFonts w:hint="cs"/>
          <w:sz w:val="40"/>
          <w:szCs w:val="40"/>
          <w:rtl/>
          <w:lang w:bidi="he-IL"/>
        </w:rPr>
        <w:t>המרכז האונקולוגי דוידוף, בי"ח בילינסון</w:t>
      </w:r>
    </w:p>
    <w:p w:rsidR="006F15FD" w:rsidRDefault="006F15FD" w:rsidP="00B918C9">
      <w:pPr>
        <w:bidi/>
        <w:spacing w:line="360" w:lineRule="auto"/>
        <w:jc w:val="both"/>
        <w:rPr>
          <w:u w:val="single"/>
          <w:rtl/>
          <w:lang w:bidi="he-IL"/>
        </w:rPr>
      </w:pPr>
    </w:p>
    <w:p w:rsidR="006F15FD" w:rsidRDefault="006F15FD" w:rsidP="00B918C9">
      <w:pPr>
        <w:bidi/>
        <w:spacing w:line="360" w:lineRule="auto"/>
        <w:jc w:val="both"/>
        <w:rPr>
          <w:u w:val="single"/>
          <w:rtl/>
          <w:lang w:bidi="he-IL"/>
        </w:rPr>
      </w:pPr>
    </w:p>
    <w:p w:rsidR="006F15FD" w:rsidRDefault="006F15FD" w:rsidP="00B918C9">
      <w:pPr>
        <w:bidi/>
        <w:spacing w:line="360" w:lineRule="auto"/>
        <w:jc w:val="both"/>
        <w:rPr>
          <w:u w:val="single"/>
          <w:rtl/>
          <w:lang w:bidi="he-IL"/>
        </w:rPr>
      </w:pPr>
    </w:p>
    <w:p w:rsidR="006F15FD" w:rsidRDefault="006F15FD" w:rsidP="00B918C9">
      <w:pPr>
        <w:bidi/>
        <w:spacing w:line="360" w:lineRule="auto"/>
        <w:jc w:val="both"/>
        <w:rPr>
          <w:u w:val="single"/>
          <w:rtl/>
          <w:lang w:bidi="he-IL"/>
        </w:rPr>
      </w:pPr>
    </w:p>
    <w:p w:rsidR="006F15FD" w:rsidRDefault="006F15FD" w:rsidP="00B918C9">
      <w:pPr>
        <w:bidi/>
        <w:spacing w:line="360" w:lineRule="auto"/>
        <w:jc w:val="both"/>
        <w:rPr>
          <w:u w:val="single"/>
          <w:rtl/>
          <w:lang w:bidi="he-IL"/>
        </w:rPr>
      </w:pPr>
    </w:p>
    <w:p w:rsidR="00B918C9" w:rsidRDefault="00B918C9" w:rsidP="00B918C9">
      <w:pPr>
        <w:bidi/>
        <w:spacing w:line="360" w:lineRule="auto"/>
        <w:jc w:val="both"/>
        <w:rPr>
          <w:sz w:val="28"/>
          <w:szCs w:val="28"/>
          <w:u w:val="single"/>
          <w:rtl/>
          <w:lang w:bidi="he-IL"/>
        </w:rPr>
      </w:pPr>
    </w:p>
    <w:p w:rsidR="00B918C9" w:rsidRDefault="00B918C9" w:rsidP="00B918C9">
      <w:pPr>
        <w:bidi/>
        <w:spacing w:line="360" w:lineRule="auto"/>
        <w:jc w:val="both"/>
        <w:rPr>
          <w:sz w:val="28"/>
          <w:szCs w:val="28"/>
          <w:u w:val="single"/>
          <w:rtl/>
          <w:lang w:bidi="he-IL"/>
        </w:rPr>
      </w:pPr>
    </w:p>
    <w:p w:rsidR="006F15FD" w:rsidRDefault="00010724" w:rsidP="00B918C9">
      <w:pPr>
        <w:bidi/>
        <w:spacing w:line="360" w:lineRule="auto"/>
        <w:jc w:val="both"/>
        <w:rPr>
          <w:sz w:val="28"/>
          <w:szCs w:val="28"/>
          <w:u w:val="single"/>
          <w:rtl/>
          <w:lang w:bidi="he-IL"/>
        </w:rPr>
      </w:pPr>
      <w:bookmarkStart w:id="0" w:name="_GoBack"/>
      <w:bookmarkEnd w:id="0"/>
      <w:r>
        <w:rPr>
          <w:rFonts w:hint="cs"/>
          <w:sz w:val="28"/>
          <w:szCs w:val="28"/>
          <w:u w:val="single"/>
          <w:rtl/>
          <w:lang w:bidi="he-IL"/>
        </w:rPr>
        <w:lastRenderedPageBreak/>
        <w:t>תוכן עניינים</w:t>
      </w:r>
    </w:p>
    <w:p w:rsidR="00010724" w:rsidRDefault="00010724" w:rsidP="00B918C9">
      <w:pPr>
        <w:bidi/>
        <w:spacing w:line="360" w:lineRule="auto"/>
        <w:jc w:val="both"/>
        <w:rPr>
          <w:sz w:val="24"/>
          <w:szCs w:val="24"/>
          <w:rtl/>
          <w:lang w:bidi="he-IL"/>
        </w:rPr>
      </w:pPr>
      <w:r w:rsidRPr="00487CE4">
        <w:rPr>
          <w:rFonts w:hint="cs"/>
          <w:sz w:val="24"/>
          <w:szCs w:val="24"/>
          <w:rtl/>
          <w:lang w:bidi="he-IL"/>
        </w:rPr>
        <w:t>מבוא.................</w:t>
      </w:r>
      <w:r w:rsidR="00B24A0A">
        <w:rPr>
          <w:rFonts w:hint="cs"/>
          <w:sz w:val="24"/>
          <w:szCs w:val="24"/>
          <w:rtl/>
          <w:lang w:bidi="he-IL"/>
        </w:rPr>
        <w:t>.............</w:t>
      </w:r>
      <w:r w:rsidRPr="00487CE4">
        <w:rPr>
          <w:rFonts w:hint="cs"/>
          <w:sz w:val="24"/>
          <w:szCs w:val="24"/>
          <w:rtl/>
          <w:lang w:bidi="he-IL"/>
        </w:rPr>
        <w:t>.......................</w:t>
      </w:r>
      <w:r w:rsidR="00487CE4">
        <w:rPr>
          <w:rFonts w:hint="cs"/>
          <w:sz w:val="24"/>
          <w:szCs w:val="24"/>
          <w:rtl/>
          <w:lang w:bidi="he-IL"/>
        </w:rPr>
        <w:t>...................................</w:t>
      </w:r>
      <w:r w:rsidR="005512CA">
        <w:rPr>
          <w:rFonts w:hint="cs"/>
          <w:sz w:val="24"/>
          <w:szCs w:val="24"/>
          <w:rtl/>
          <w:lang w:bidi="he-IL"/>
        </w:rPr>
        <w:t>...........</w:t>
      </w:r>
      <w:r w:rsidR="00487CE4">
        <w:rPr>
          <w:rFonts w:hint="cs"/>
          <w:sz w:val="24"/>
          <w:szCs w:val="24"/>
          <w:rtl/>
          <w:lang w:bidi="he-IL"/>
        </w:rPr>
        <w:t>........</w:t>
      </w:r>
      <w:r w:rsidRPr="00487CE4">
        <w:rPr>
          <w:rFonts w:hint="cs"/>
          <w:sz w:val="24"/>
          <w:szCs w:val="24"/>
          <w:rtl/>
          <w:lang w:bidi="he-IL"/>
        </w:rPr>
        <w:t>........3</w:t>
      </w:r>
    </w:p>
    <w:p w:rsidR="00487CE4" w:rsidRDefault="00487CE4" w:rsidP="00B918C9">
      <w:pPr>
        <w:bidi/>
        <w:spacing w:line="360" w:lineRule="auto"/>
        <w:jc w:val="both"/>
        <w:rPr>
          <w:sz w:val="24"/>
          <w:szCs w:val="24"/>
          <w:rtl/>
          <w:lang w:bidi="he-IL"/>
        </w:rPr>
      </w:pPr>
      <w:r>
        <w:rPr>
          <w:rFonts w:hint="cs"/>
          <w:sz w:val="24"/>
          <w:szCs w:val="24"/>
          <w:rtl/>
          <w:lang w:bidi="he-IL"/>
        </w:rPr>
        <w:t>שאלת הזהות התרבותית של הרפואה הסינית....................</w:t>
      </w:r>
      <w:r w:rsidR="005512CA">
        <w:rPr>
          <w:rFonts w:hint="cs"/>
          <w:sz w:val="24"/>
          <w:szCs w:val="24"/>
          <w:rtl/>
          <w:lang w:bidi="he-IL"/>
        </w:rPr>
        <w:t>...........</w:t>
      </w:r>
      <w:r>
        <w:rPr>
          <w:rFonts w:hint="cs"/>
          <w:sz w:val="24"/>
          <w:szCs w:val="24"/>
          <w:rtl/>
          <w:lang w:bidi="he-IL"/>
        </w:rPr>
        <w:t>..</w:t>
      </w:r>
      <w:r w:rsidR="00B24A0A">
        <w:rPr>
          <w:rFonts w:hint="cs"/>
          <w:sz w:val="24"/>
          <w:szCs w:val="24"/>
          <w:rtl/>
          <w:lang w:bidi="he-IL"/>
        </w:rPr>
        <w:t>............</w:t>
      </w:r>
      <w:r>
        <w:rPr>
          <w:rFonts w:hint="cs"/>
          <w:sz w:val="24"/>
          <w:szCs w:val="24"/>
          <w:rtl/>
          <w:lang w:bidi="he-IL"/>
        </w:rPr>
        <w:t>...</w:t>
      </w:r>
      <w:r w:rsidR="00B24A0A">
        <w:rPr>
          <w:rFonts w:hint="cs"/>
          <w:sz w:val="24"/>
          <w:szCs w:val="24"/>
          <w:rtl/>
          <w:lang w:bidi="he-IL"/>
        </w:rPr>
        <w:t>.</w:t>
      </w:r>
      <w:r>
        <w:rPr>
          <w:rFonts w:hint="cs"/>
          <w:sz w:val="24"/>
          <w:szCs w:val="24"/>
          <w:rtl/>
          <w:lang w:bidi="he-IL"/>
        </w:rPr>
        <w:t>...........5</w:t>
      </w:r>
    </w:p>
    <w:p w:rsidR="00487CE4" w:rsidRPr="00426AE5" w:rsidRDefault="00487CE4" w:rsidP="00B918C9">
      <w:pPr>
        <w:bidi/>
        <w:spacing w:line="360" w:lineRule="auto"/>
        <w:jc w:val="both"/>
        <w:rPr>
          <w:rFonts w:asciiTheme="minorBidi" w:hAnsiTheme="minorBidi"/>
        </w:rPr>
      </w:pPr>
      <w:r w:rsidRPr="00426AE5">
        <w:rPr>
          <w:rFonts w:asciiTheme="minorBidi" w:hAnsiTheme="minorBidi"/>
          <w:rtl/>
          <w:lang w:bidi="he-IL"/>
        </w:rPr>
        <w:t>זיקה תרבותית של הר</w:t>
      </w:r>
      <w:r w:rsidRPr="00426AE5">
        <w:rPr>
          <w:rFonts w:asciiTheme="minorBidi" w:hAnsiTheme="minorBidi"/>
          <w:rtl/>
        </w:rPr>
        <w:t>.</w:t>
      </w:r>
      <w:r w:rsidRPr="00426AE5">
        <w:rPr>
          <w:rFonts w:asciiTheme="minorBidi" w:hAnsiTheme="minorBidi"/>
          <w:rtl/>
          <w:lang w:bidi="he-IL"/>
        </w:rPr>
        <w:t>ס בתקופה הקיסרית המאוחרת בסין</w:t>
      </w:r>
      <w:r w:rsidRPr="00426AE5">
        <w:rPr>
          <w:rFonts w:asciiTheme="minorBidi" w:hAnsiTheme="minorBidi"/>
          <w:rtl/>
        </w:rPr>
        <w:t>........</w:t>
      </w:r>
      <w:r w:rsidR="005512CA" w:rsidRPr="00426AE5">
        <w:rPr>
          <w:rFonts w:asciiTheme="minorBidi" w:hAnsiTheme="minorBidi"/>
          <w:rtl/>
        </w:rPr>
        <w:t>.......</w:t>
      </w:r>
      <w:r w:rsidRPr="00426AE5">
        <w:rPr>
          <w:rFonts w:asciiTheme="minorBidi" w:hAnsiTheme="minorBidi"/>
          <w:rtl/>
        </w:rPr>
        <w:t>.</w:t>
      </w:r>
      <w:r w:rsidR="00426AE5">
        <w:rPr>
          <w:rFonts w:asciiTheme="minorBidi" w:hAnsiTheme="minorBidi" w:hint="cs"/>
          <w:rtl/>
          <w:lang w:bidi="he-IL"/>
        </w:rPr>
        <w:t>.............</w:t>
      </w:r>
      <w:r w:rsidR="00B24A0A">
        <w:rPr>
          <w:rFonts w:asciiTheme="minorBidi" w:hAnsiTheme="minorBidi" w:hint="cs"/>
          <w:rtl/>
          <w:lang w:bidi="he-IL"/>
        </w:rPr>
        <w:t>..............</w:t>
      </w:r>
      <w:r w:rsidR="00426AE5">
        <w:rPr>
          <w:rFonts w:asciiTheme="minorBidi" w:hAnsiTheme="minorBidi" w:hint="cs"/>
          <w:rtl/>
          <w:lang w:bidi="he-IL"/>
        </w:rPr>
        <w:t>........</w:t>
      </w:r>
      <w:r w:rsidRPr="00426AE5">
        <w:rPr>
          <w:rFonts w:asciiTheme="minorBidi" w:hAnsiTheme="minorBidi"/>
          <w:rtl/>
        </w:rPr>
        <w:t>..5</w:t>
      </w:r>
    </w:p>
    <w:p w:rsidR="005512CA" w:rsidRDefault="005512CA" w:rsidP="00B918C9">
      <w:pPr>
        <w:bidi/>
        <w:spacing w:line="360" w:lineRule="auto"/>
        <w:jc w:val="both"/>
        <w:rPr>
          <w:sz w:val="24"/>
          <w:szCs w:val="24"/>
          <w:rtl/>
          <w:lang w:bidi="he-IL"/>
        </w:rPr>
      </w:pPr>
      <w:r w:rsidRPr="005512CA">
        <w:rPr>
          <w:rFonts w:hint="cs"/>
          <w:sz w:val="24"/>
          <w:szCs w:val="24"/>
          <w:rtl/>
          <w:lang w:bidi="he-IL"/>
        </w:rPr>
        <w:t xml:space="preserve">מדינה מודרנית </w:t>
      </w:r>
      <w:r w:rsidRPr="005512CA">
        <w:rPr>
          <w:sz w:val="24"/>
          <w:szCs w:val="24"/>
          <w:rtl/>
        </w:rPr>
        <w:t>–</w:t>
      </w:r>
      <w:r w:rsidRPr="005512CA">
        <w:rPr>
          <w:rFonts w:hint="cs"/>
          <w:sz w:val="24"/>
          <w:szCs w:val="24"/>
          <w:rtl/>
          <w:lang w:bidi="he-IL"/>
        </w:rPr>
        <w:t xml:space="preserve"> רפואה מודרנית  </w:t>
      </w:r>
      <w:r w:rsidRPr="005512CA">
        <w:rPr>
          <w:rFonts w:hint="cs"/>
          <w:sz w:val="24"/>
          <w:szCs w:val="24"/>
          <w:rtl/>
        </w:rPr>
        <w:t>(</w:t>
      </w:r>
      <w:r w:rsidRPr="005512CA">
        <w:rPr>
          <w:rFonts w:hint="cs"/>
          <w:sz w:val="24"/>
          <w:szCs w:val="24"/>
          <w:rtl/>
          <w:lang w:bidi="he-IL"/>
        </w:rPr>
        <w:t>הרפואה הסינית פוגשת את המדינה</w:t>
      </w:r>
      <w:r w:rsidRPr="005512CA">
        <w:rPr>
          <w:rFonts w:hint="cs"/>
          <w:sz w:val="24"/>
          <w:szCs w:val="24"/>
          <w:rtl/>
        </w:rPr>
        <w:t>)</w:t>
      </w:r>
      <w:r>
        <w:rPr>
          <w:rFonts w:hint="cs"/>
          <w:sz w:val="24"/>
          <w:szCs w:val="24"/>
          <w:rtl/>
          <w:lang w:bidi="he-IL"/>
        </w:rPr>
        <w:t>....</w:t>
      </w:r>
      <w:r w:rsidR="00B24A0A">
        <w:rPr>
          <w:rFonts w:hint="cs"/>
          <w:sz w:val="24"/>
          <w:szCs w:val="24"/>
          <w:rtl/>
          <w:lang w:bidi="he-IL"/>
        </w:rPr>
        <w:t>.............</w:t>
      </w:r>
      <w:r>
        <w:rPr>
          <w:rFonts w:hint="cs"/>
          <w:sz w:val="24"/>
          <w:szCs w:val="24"/>
          <w:rtl/>
          <w:lang w:bidi="he-IL"/>
        </w:rPr>
        <w:t>......7</w:t>
      </w:r>
    </w:p>
    <w:p w:rsidR="00426AE5" w:rsidRDefault="00426AE5" w:rsidP="00B918C9">
      <w:pPr>
        <w:bidi/>
        <w:spacing w:line="360" w:lineRule="auto"/>
        <w:jc w:val="both"/>
        <w:rPr>
          <w:sz w:val="24"/>
          <w:szCs w:val="24"/>
          <w:rtl/>
          <w:lang w:bidi="he-IL"/>
        </w:rPr>
      </w:pPr>
      <w:r w:rsidRPr="00426AE5">
        <w:rPr>
          <w:rFonts w:hint="cs"/>
          <w:sz w:val="24"/>
          <w:szCs w:val="24"/>
          <w:rtl/>
          <w:lang w:bidi="he-IL"/>
        </w:rPr>
        <w:t>הריאקציה,  לידת ה-</w:t>
      </w:r>
      <w:r w:rsidRPr="00426AE5">
        <w:rPr>
          <w:rFonts w:hint="eastAsia"/>
          <w:sz w:val="24"/>
          <w:szCs w:val="24"/>
          <w:lang w:bidi="he-IL"/>
        </w:rPr>
        <w:t>国医</w:t>
      </w:r>
      <w:r w:rsidRPr="00426AE5">
        <w:rPr>
          <w:rFonts w:hint="eastAsia"/>
          <w:sz w:val="24"/>
          <w:szCs w:val="24"/>
          <w:lang w:bidi="he-IL"/>
        </w:rPr>
        <w:t xml:space="preserve"> </w:t>
      </w:r>
      <w:r>
        <w:rPr>
          <w:rFonts w:hint="cs"/>
          <w:sz w:val="24"/>
          <w:szCs w:val="24"/>
          <w:rtl/>
          <w:lang w:bidi="he-IL"/>
        </w:rPr>
        <w:t>................................</w:t>
      </w:r>
      <w:r w:rsidR="00B24A0A">
        <w:rPr>
          <w:rFonts w:hint="cs"/>
          <w:sz w:val="24"/>
          <w:szCs w:val="24"/>
          <w:rtl/>
          <w:lang w:bidi="he-IL"/>
        </w:rPr>
        <w:t>.............</w:t>
      </w:r>
      <w:r>
        <w:rPr>
          <w:rFonts w:hint="cs"/>
          <w:sz w:val="24"/>
          <w:szCs w:val="24"/>
          <w:rtl/>
          <w:lang w:bidi="he-IL"/>
        </w:rPr>
        <w:t>.........................................9</w:t>
      </w:r>
    </w:p>
    <w:p w:rsidR="00426AE5" w:rsidRDefault="002C730D" w:rsidP="00B918C9">
      <w:pPr>
        <w:bidi/>
        <w:spacing w:line="360" w:lineRule="auto"/>
        <w:jc w:val="both"/>
        <w:rPr>
          <w:sz w:val="24"/>
          <w:szCs w:val="24"/>
          <w:rtl/>
          <w:lang w:bidi="he-IL"/>
        </w:rPr>
      </w:pPr>
      <w:r>
        <w:rPr>
          <w:rFonts w:hint="cs"/>
          <w:sz w:val="24"/>
          <w:szCs w:val="24"/>
          <w:rtl/>
          <w:lang w:bidi="he-IL"/>
        </w:rPr>
        <w:t>פוליטיזציה של המאבק...............................</w:t>
      </w:r>
      <w:r w:rsidR="00B24A0A">
        <w:rPr>
          <w:rFonts w:hint="cs"/>
          <w:sz w:val="24"/>
          <w:szCs w:val="24"/>
          <w:rtl/>
          <w:lang w:bidi="he-IL"/>
        </w:rPr>
        <w:t>.............</w:t>
      </w:r>
      <w:r>
        <w:rPr>
          <w:rFonts w:hint="cs"/>
          <w:sz w:val="24"/>
          <w:szCs w:val="24"/>
          <w:rtl/>
          <w:lang w:bidi="he-IL"/>
        </w:rPr>
        <w:t>...............................................9</w:t>
      </w:r>
    </w:p>
    <w:p w:rsidR="00166BEB" w:rsidRDefault="00166BEB" w:rsidP="00B918C9">
      <w:pPr>
        <w:bidi/>
        <w:spacing w:line="360" w:lineRule="auto"/>
        <w:jc w:val="both"/>
        <w:rPr>
          <w:sz w:val="24"/>
          <w:szCs w:val="24"/>
          <w:rtl/>
          <w:lang w:bidi="he-IL"/>
        </w:rPr>
      </w:pPr>
      <w:r>
        <w:rPr>
          <w:rFonts w:hint="cs"/>
          <w:sz w:val="24"/>
          <w:szCs w:val="24"/>
          <w:rtl/>
          <w:lang w:bidi="he-IL"/>
        </w:rPr>
        <w:t>היבטים כלכליים ותרבותיים......................</w:t>
      </w:r>
      <w:r w:rsidR="00B24A0A">
        <w:rPr>
          <w:rFonts w:hint="cs"/>
          <w:sz w:val="24"/>
          <w:szCs w:val="24"/>
          <w:rtl/>
          <w:lang w:bidi="he-IL"/>
        </w:rPr>
        <w:t>............</w:t>
      </w:r>
      <w:r>
        <w:rPr>
          <w:rFonts w:hint="cs"/>
          <w:sz w:val="24"/>
          <w:szCs w:val="24"/>
          <w:rtl/>
          <w:lang w:bidi="he-IL"/>
        </w:rPr>
        <w:t>..................................................</w:t>
      </w:r>
      <w:r w:rsidR="001A363B">
        <w:rPr>
          <w:rFonts w:hint="cs"/>
          <w:sz w:val="24"/>
          <w:szCs w:val="24"/>
          <w:rtl/>
          <w:lang w:bidi="he-IL"/>
        </w:rPr>
        <w:t>10</w:t>
      </w:r>
    </w:p>
    <w:p w:rsidR="001A363B" w:rsidRDefault="001A363B" w:rsidP="00B918C9">
      <w:pPr>
        <w:bidi/>
        <w:spacing w:line="360" w:lineRule="auto"/>
        <w:jc w:val="both"/>
        <w:rPr>
          <w:sz w:val="24"/>
          <w:szCs w:val="24"/>
          <w:rtl/>
          <w:lang w:bidi="he-IL"/>
        </w:rPr>
      </w:pPr>
      <w:r>
        <w:rPr>
          <w:rFonts w:hint="cs"/>
          <w:sz w:val="24"/>
          <w:szCs w:val="24"/>
          <w:rtl/>
          <w:lang w:bidi="he-IL"/>
        </w:rPr>
        <w:t>גיוס מנגנוני המדינה.........................</w:t>
      </w:r>
      <w:r w:rsidR="00B24A0A">
        <w:rPr>
          <w:rFonts w:hint="cs"/>
          <w:sz w:val="24"/>
          <w:szCs w:val="24"/>
          <w:rtl/>
          <w:lang w:bidi="he-IL"/>
        </w:rPr>
        <w:t>.............</w:t>
      </w:r>
      <w:r>
        <w:rPr>
          <w:rFonts w:hint="cs"/>
          <w:sz w:val="24"/>
          <w:szCs w:val="24"/>
          <w:rtl/>
          <w:lang w:bidi="he-IL"/>
        </w:rPr>
        <w:t>........................................................10</w:t>
      </w:r>
    </w:p>
    <w:p w:rsidR="00292A26" w:rsidRDefault="00292A26" w:rsidP="00B918C9">
      <w:pPr>
        <w:bidi/>
        <w:spacing w:line="360" w:lineRule="auto"/>
        <w:jc w:val="both"/>
        <w:rPr>
          <w:sz w:val="24"/>
          <w:szCs w:val="24"/>
          <w:rtl/>
          <w:lang w:bidi="he-IL"/>
        </w:rPr>
      </w:pPr>
      <w:r>
        <w:rPr>
          <w:rFonts w:hint="cs"/>
          <w:sz w:val="24"/>
          <w:szCs w:val="24"/>
          <w:rtl/>
          <w:lang w:bidi="he-IL"/>
        </w:rPr>
        <w:t>בחינה מחודשת של הרפואה הסינית............................................</w:t>
      </w:r>
      <w:r w:rsidR="00B24A0A">
        <w:rPr>
          <w:rFonts w:hint="cs"/>
          <w:sz w:val="24"/>
          <w:szCs w:val="24"/>
          <w:rtl/>
          <w:lang w:bidi="he-IL"/>
        </w:rPr>
        <w:t>..............</w:t>
      </w:r>
      <w:r>
        <w:rPr>
          <w:rFonts w:hint="cs"/>
          <w:sz w:val="24"/>
          <w:szCs w:val="24"/>
          <w:rtl/>
          <w:lang w:bidi="he-IL"/>
        </w:rPr>
        <w:t>..............10</w:t>
      </w:r>
    </w:p>
    <w:p w:rsidR="00771C99" w:rsidRDefault="00771C99" w:rsidP="00B918C9">
      <w:pPr>
        <w:bidi/>
        <w:spacing w:line="360" w:lineRule="auto"/>
        <w:jc w:val="both"/>
        <w:rPr>
          <w:sz w:val="24"/>
          <w:szCs w:val="24"/>
          <w:rtl/>
          <w:lang w:bidi="he-IL"/>
        </w:rPr>
      </w:pPr>
      <w:r w:rsidRPr="00771C99">
        <w:rPr>
          <w:rFonts w:hint="cs"/>
          <w:sz w:val="24"/>
          <w:szCs w:val="24"/>
          <w:rtl/>
          <w:lang w:bidi="he-IL"/>
        </w:rPr>
        <w:t>מושג ה-</w:t>
      </w:r>
      <w:r w:rsidR="00593C0D">
        <w:rPr>
          <w:rFonts w:hint="eastAsia"/>
          <w:sz w:val="24"/>
          <w:szCs w:val="24"/>
          <w:lang w:bidi="he-IL"/>
        </w:rPr>
        <w:t xml:space="preserve"> </w:t>
      </w:r>
      <w:r w:rsidR="00593C0D">
        <w:rPr>
          <w:rFonts w:hint="eastAsia"/>
          <w:sz w:val="24"/>
          <w:szCs w:val="24"/>
          <w:lang w:bidi="he-IL"/>
        </w:rPr>
        <w:t>经验</w:t>
      </w:r>
      <w:r w:rsidRPr="00771C99">
        <w:rPr>
          <w:rFonts w:hint="cs"/>
          <w:sz w:val="24"/>
          <w:szCs w:val="24"/>
          <w:rtl/>
          <w:lang w:bidi="he-IL"/>
        </w:rPr>
        <w:t>וחלקו בשינויים שעברה הרפואה הסינית במאה ה-20</w:t>
      </w:r>
      <w:r>
        <w:rPr>
          <w:rFonts w:hint="cs"/>
          <w:sz w:val="24"/>
          <w:szCs w:val="24"/>
          <w:rtl/>
          <w:lang w:bidi="he-IL"/>
        </w:rPr>
        <w:t>.......</w:t>
      </w:r>
      <w:r w:rsidR="00593C0D">
        <w:rPr>
          <w:rFonts w:hint="cs"/>
          <w:sz w:val="24"/>
          <w:szCs w:val="24"/>
          <w:rtl/>
          <w:lang w:bidi="he-IL"/>
        </w:rPr>
        <w:t>.</w:t>
      </w:r>
      <w:r w:rsidR="00B24A0A">
        <w:rPr>
          <w:rFonts w:hint="cs"/>
          <w:sz w:val="24"/>
          <w:szCs w:val="24"/>
          <w:rtl/>
          <w:lang w:bidi="he-IL"/>
        </w:rPr>
        <w:t>...............</w:t>
      </w:r>
      <w:r w:rsidR="00593C0D">
        <w:rPr>
          <w:rFonts w:hint="cs"/>
          <w:sz w:val="24"/>
          <w:szCs w:val="24"/>
          <w:rtl/>
          <w:lang w:bidi="he-IL"/>
        </w:rPr>
        <w:t>....</w:t>
      </w:r>
      <w:r>
        <w:rPr>
          <w:rFonts w:hint="cs"/>
          <w:sz w:val="24"/>
          <w:szCs w:val="24"/>
          <w:rtl/>
          <w:lang w:bidi="he-IL"/>
        </w:rPr>
        <w:t>...11</w:t>
      </w:r>
    </w:p>
    <w:p w:rsidR="004919BB" w:rsidRDefault="004919BB" w:rsidP="00B918C9">
      <w:pPr>
        <w:bidi/>
        <w:spacing w:line="360" w:lineRule="auto"/>
        <w:jc w:val="both"/>
        <w:rPr>
          <w:sz w:val="24"/>
          <w:szCs w:val="24"/>
          <w:rtl/>
          <w:lang w:bidi="he-IL"/>
        </w:rPr>
      </w:pPr>
      <w:r>
        <w:rPr>
          <w:rFonts w:hint="cs"/>
          <w:sz w:val="24"/>
          <w:szCs w:val="24"/>
          <w:rtl/>
          <w:lang w:bidi="he-IL"/>
        </w:rPr>
        <w:t>דה-לגיטימציה של הרופאים הסינים.......................................................</w:t>
      </w:r>
      <w:r w:rsidR="00B24A0A">
        <w:rPr>
          <w:rFonts w:hint="cs"/>
          <w:sz w:val="24"/>
          <w:szCs w:val="24"/>
          <w:rtl/>
          <w:lang w:bidi="he-IL"/>
        </w:rPr>
        <w:t>...............</w:t>
      </w:r>
      <w:r>
        <w:rPr>
          <w:rFonts w:hint="cs"/>
          <w:sz w:val="24"/>
          <w:szCs w:val="24"/>
          <w:rtl/>
          <w:lang w:bidi="he-IL"/>
        </w:rPr>
        <w:t>...</w:t>
      </w:r>
      <w:r w:rsidR="00B24A0A">
        <w:rPr>
          <w:rFonts w:hint="cs"/>
          <w:sz w:val="24"/>
          <w:szCs w:val="24"/>
          <w:rtl/>
          <w:lang w:bidi="he-IL"/>
        </w:rPr>
        <w:t>12</w:t>
      </w:r>
    </w:p>
    <w:p w:rsidR="00B24A0A" w:rsidRDefault="00B24A0A" w:rsidP="00B918C9">
      <w:pPr>
        <w:bidi/>
        <w:spacing w:line="360" w:lineRule="auto"/>
        <w:jc w:val="both"/>
        <w:rPr>
          <w:sz w:val="24"/>
          <w:szCs w:val="24"/>
          <w:rtl/>
          <w:lang w:bidi="he-IL"/>
        </w:rPr>
      </w:pPr>
      <w:r w:rsidRPr="00B24A0A">
        <w:rPr>
          <w:rFonts w:hint="cs"/>
          <w:sz w:val="24"/>
          <w:szCs w:val="24"/>
          <w:rtl/>
          <w:lang w:bidi="he-IL"/>
        </w:rPr>
        <w:t>אם אינך יכול לנצח אותם הצטרף אליהם</w:t>
      </w:r>
      <w:r>
        <w:rPr>
          <w:rFonts w:hint="cs"/>
          <w:sz w:val="24"/>
          <w:szCs w:val="24"/>
          <w:rtl/>
          <w:lang w:bidi="he-IL"/>
        </w:rPr>
        <w:t xml:space="preserve">. </w:t>
      </w:r>
      <w:r w:rsidRPr="00B24A0A">
        <w:rPr>
          <w:rFonts w:hint="cs"/>
          <w:sz w:val="24"/>
          <w:szCs w:val="24"/>
          <w:rtl/>
          <w:lang w:bidi="he-IL"/>
        </w:rPr>
        <w:t>התארגנות והסתגלות הרופאים המסורתיים</w:t>
      </w:r>
      <w:r>
        <w:rPr>
          <w:rFonts w:hint="cs"/>
          <w:sz w:val="24"/>
          <w:szCs w:val="24"/>
          <w:rtl/>
          <w:lang w:bidi="he-IL"/>
        </w:rPr>
        <w:t>...</w:t>
      </w:r>
      <w:r w:rsidR="00C37B47">
        <w:rPr>
          <w:rFonts w:hint="cs"/>
          <w:sz w:val="24"/>
          <w:szCs w:val="24"/>
          <w:rtl/>
          <w:lang w:bidi="he-IL"/>
        </w:rPr>
        <w:t>.</w:t>
      </w:r>
      <w:r>
        <w:rPr>
          <w:rFonts w:hint="cs"/>
          <w:sz w:val="24"/>
          <w:szCs w:val="24"/>
          <w:rtl/>
          <w:lang w:bidi="he-IL"/>
        </w:rPr>
        <w:t>..13</w:t>
      </w:r>
    </w:p>
    <w:p w:rsidR="006E5ACC" w:rsidRDefault="006E5ACC" w:rsidP="00B918C9">
      <w:pPr>
        <w:bidi/>
        <w:spacing w:line="360" w:lineRule="auto"/>
        <w:jc w:val="both"/>
        <w:rPr>
          <w:sz w:val="24"/>
          <w:szCs w:val="24"/>
          <w:rtl/>
          <w:lang w:bidi="he-IL"/>
        </w:rPr>
      </w:pPr>
      <w:r w:rsidRPr="006E5ACC">
        <w:rPr>
          <w:rFonts w:hint="cs"/>
          <w:sz w:val="24"/>
          <w:szCs w:val="24"/>
          <w:rtl/>
          <w:lang w:bidi="he-IL"/>
        </w:rPr>
        <w:t>הבלטת ערכה המוסף של הרפואה הסינית</w:t>
      </w:r>
      <w:r>
        <w:rPr>
          <w:rFonts w:hint="cs"/>
          <w:sz w:val="24"/>
          <w:szCs w:val="24"/>
          <w:rtl/>
          <w:lang w:bidi="he-IL"/>
        </w:rPr>
        <w:t>................................................................14</w:t>
      </w:r>
    </w:p>
    <w:p w:rsidR="006603B5" w:rsidRDefault="006603B5" w:rsidP="00B918C9">
      <w:pPr>
        <w:bidi/>
        <w:spacing w:line="360" w:lineRule="auto"/>
        <w:jc w:val="both"/>
        <w:rPr>
          <w:sz w:val="24"/>
          <w:szCs w:val="24"/>
          <w:rtl/>
          <w:lang w:bidi="he-IL"/>
        </w:rPr>
      </w:pPr>
      <w:r>
        <w:rPr>
          <w:rFonts w:hint="cs"/>
          <w:sz w:val="24"/>
          <w:szCs w:val="24"/>
          <w:rtl/>
          <w:lang w:bidi="he-IL"/>
        </w:rPr>
        <w:t>רפואה אלטרנטיבית או רפואה משלימה?.................................................................15</w:t>
      </w:r>
    </w:p>
    <w:p w:rsidR="00E110E3" w:rsidRDefault="00E110E3" w:rsidP="00B918C9">
      <w:pPr>
        <w:bidi/>
        <w:spacing w:line="360" w:lineRule="auto"/>
        <w:jc w:val="both"/>
        <w:rPr>
          <w:sz w:val="24"/>
          <w:szCs w:val="24"/>
          <w:rtl/>
          <w:lang w:bidi="he-IL"/>
        </w:rPr>
      </w:pPr>
      <w:r w:rsidRPr="00E110E3">
        <w:rPr>
          <w:rFonts w:hint="cs"/>
          <w:sz w:val="24"/>
          <w:szCs w:val="24"/>
          <w:rtl/>
          <w:lang w:bidi="he-IL"/>
        </w:rPr>
        <w:t>שאלות בדבר עתידה של הרפואה הסינית המסורתית (נכון לשנות ה-30)</w:t>
      </w:r>
      <w:r>
        <w:rPr>
          <w:rFonts w:hint="cs"/>
          <w:sz w:val="24"/>
          <w:szCs w:val="24"/>
          <w:rtl/>
          <w:lang w:bidi="he-IL"/>
        </w:rPr>
        <w:t>.......................17</w:t>
      </w:r>
    </w:p>
    <w:p w:rsidR="002F022D" w:rsidRDefault="002F022D" w:rsidP="00B918C9">
      <w:pPr>
        <w:bidi/>
        <w:spacing w:line="360" w:lineRule="auto"/>
        <w:jc w:val="both"/>
        <w:rPr>
          <w:sz w:val="24"/>
          <w:szCs w:val="24"/>
          <w:rtl/>
          <w:lang w:bidi="he-IL"/>
        </w:rPr>
      </w:pPr>
      <w:r>
        <w:rPr>
          <w:rFonts w:hint="cs"/>
          <w:sz w:val="24"/>
          <w:szCs w:val="24"/>
          <w:rtl/>
          <w:lang w:bidi="he-IL"/>
        </w:rPr>
        <w:t>השלכות בעבר הקרוב ובהווה.................................................................................19</w:t>
      </w:r>
    </w:p>
    <w:p w:rsidR="000D72AE" w:rsidRDefault="000D72AE" w:rsidP="00B918C9">
      <w:pPr>
        <w:bidi/>
        <w:spacing w:line="360" w:lineRule="auto"/>
        <w:jc w:val="both"/>
        <w:rPr>
          <w:sz w:val="24"/>
          <w:szCs w:val="24"/>
          <w:rtl/>
          <w:lang w:bidi="he-IL"/>
        </w:rPr>
      </w:pPr>
      <w:r>
        <w:rPr>
          <w:rFonts w:hint="cs"/>
          <w:sz w:val="24"/>
          <w:szCs w:val="24"/>
          <w:rtl/>
          <w:lang w:bidi="he-IL"/>
        </w:rPr>
        <w:t>סיכום................................................................................................................22</w:t>
      </w:r>
    </w:p>
    <w:p w:rsidR="000D72AE" w:rsidRDefault="000D72AE" w:rsidP="00B918C9">
      <w:pPr>
        <w:bidi/>
        <w:spacing w:line="360" w:lineRule="auto"/>
        <w:jc w:val="both"/>
        <w:rPr>
          <w:sz w:val="24"/>
          <w:szCs w:val="24"/>
          <w:rtl/>
          <w:lang w:bidi="he-IL"/>
        </w:rPr>
      </w:pPr>
      <w:r>
        <w:rPr>
          <w:rFonts w:hint="cs"/>
          <w:sz w:val="24"/>
          <w:szCs w:val="24"/>
          <w:rtl/>
          <w:lang w:bidi="he-IL"/>
        </w:rPr>
        <w:t>בבליוגרפיה........................................................................................................22</w:t>
      </w:r>
    </w:p>
    <w:p w:rsidR="00E110E3" w:rsidRPr="00E110E3" w:rsidRDefault="00E110E3" w:rsidP="00B918C9">
      <w:pPr>
        <w:bidi/>
        <w:spacing w:line="360" w:lineRule="auto"/>
        <w:jc w:val="both"/>
        <w:rPr>
          <w:sz w:val="24"/>
          <w:szCs w:val="24"/>
          <w:rtl/>
          <w:lang w:bidi="he-IL"/>
        </w:rPr>
      </w:pPr>
    </w:p>
    <w:p w:rsidR="00D82898" w:rsidRDefault="00D82898" w:rsidP="00B918C9">
      <w:pPr>
        <w:bidi/>
        <w:spacing w:line="360" w:lineRule="auto"/>
        <w:jc w:val="both"/>
        <w:rPr>
          <w:sz w:val="24"/>
          <w:szCs w:val="24"/>
          <w:rtl/>
          <w:lang w:bidi="he-IL"/>
        </w:rPr>
      </w:pPr>
    </w:p>
    <w:p w:rsidR="004675B9" w:rsidRPr="00010724" w:rsidRDefault="004675B9" w:rsidP="00B918C9">
      <w:pPr>
        <w:bidi/>
        <w:spacing w:line="360" w:lineRule="auto"/>
        <w:jc w:val="both"/>
        <w:rPr>
          <w:b/>
          <w:bCs/>
          <w:sz w:val="28"/>
          <w:szCs w:val="28"/>
          <w:u w:val="single"/>
          <w:rtl/>
          <w:lang w:bidi="he-IL"/>
        </w:rPr>
      </w:pPr>
      <w:r w:rsidRPr="00010724">
        <w:rPr>
          <w:rFonts w:hint="cs"/>
          <w:b/>
          <w:bCs/>
          <w:sz w:val="28"/>
          <w:szCs w:val="28"/>
          <w:u w:val="single"/>
          <w:rtl/>
          <w:lang w:bidi="he-IL"/>
        </w:rPr>
        <w:lastRenderedPageBreak/>
        <w:t>מבוא</w:t>
      </w:r>
    </w:p>
    <w:p w:rsidR="00525A3F" w:rsidRPr="00010724" w:rsidRDefault="00C460B4" w:rsidP="00B918C9">
      <w:pPr>
        <w:bidi/>
        <w:spacing w:line="360" w:lineRule="auto"/>
        <w:jc w:val="both"/>
        <w:rPr>
          <w:sz w:val="24"/>
          <w:szCs w:val="24"/>
          <w:rtl/>
          <w:lang w:bidi="he-IL"/>
        </w:rPr>
      </w:pPr>
      <w:r w:rsidRPr="00010724">
        <w:rPr>
          <w:rFonts w:hint="cs"/>
          <w:sz w:val="24"/>
          <w:szCs w:val="24"/>
          <w:rtl/>
          <w:lang w:bidi="he-IL"/>
        </w:rPr>
        <w:t>אבקש לפתוח באנקדוטה</w:t>
      </w:r>
      <w:r w:rsidR="004675B9" w:rsidRPr="00010724">
        <w:rPr>
          <w:rFonts w:hint="cs"/>
          <w:sz w:val="24"/>
          <w:szCs w:val="24"/>
          <w:rtl/>
          <w:lang w:bidi="he-IL"/>
        </w:rPr>
        <w:t xml:space="preserve"> קצר</w:t>
      </w:r>
      <w:r w:rsidRPr="00010724">
        <w:rPr>
          <w:rFonts w:hint="cs"/>
          <w:sz w:val="24"/>
          <w:szCs w:val="24"/>
          <w:rtl/>
          <w:lang w:bidi="he-IL"/>
        </w:rPr>
        <w:t>ה</w:t>
      </w:r>
      <w:r w:rsidR="00E978C7" w:rsidRPr="00010724">
        <w:rPr>
          <w:rFonts w:hint="cs"/>
          <w:sz w:val="24"/>
          <w:szCs w:val="24"/>
          <w:rtl/>
          <w:lang w:bidi="he-IL"/>
        </w:rPr>
        <w:t xml:space="preserve"> </w:t>
      </w:r>
      <w:r w:rsidR="004675B9" w:rsidRPr="00010724">
        <w:rPr>
          <w:rFonts w:hint="cs"/>
          <w:sz w:val="24"/>
          <w:szCs w:val="24"/>
          <w:rtl/>
          <w:lang w:bidi="he-IL"/>
        </w:rPr>
        <w:t>המרמז</w:t>
      </w:r>
      <w:r w:rsidRPr="00010724">
        <w:rPr>
          <w:rFonts w:hint="cs"/>
          <w:sz w:val="24"/>
          <w:szCs w:val="24"/>
          <w:rtl/>
          <w:lang w:bidi="he-IL"/>
        </w:rPr>
        <w:t>ת</w:t>
      </w:r>
      <w:r w:rsidR="004675B9" w:rsidRPr="00010724">
        <w:rPr>
          <w:rFonts w:hint="cs"/>
          <w:sz w:val="24"/>
          <w:szCs w:val="24"/>
          <w:rtl/>
          <w:lang w:bidi="he-IL"/>
        </w:rPr>
        <w:t xml:space="preserve"> על מצב הכלאיים המאפיין את הרפואה הסינית בסין כיום ואת המתחים הפנימיים שנוצרו על רקע המפגש של הרפואה הסינית עם המערבית 100 שנה קודם לכן.  </w:t>
      </w:r>
      <w:r w:rsidRPr="00010724">
        <w:rPr>
          <w:rFonts w:hint="cs"/>
          <w:sz w:val="24"/>
          <w:szCs w:val="24"/>
          <w:rtl/>
          <w:lang w:bidi="he-IL"/>
        </w:rPr>
        <w:t xml:space="preserve">במהלך שהותי בסין באתי במגע קרוב ומתמשך עם רופאים העוסקים ברפואה סינית מסורתית, </w:t>
      </w:r>
      <w:r w:rsidR="00D11ACE" w:rsidRPr="00010724">
        <w:rPr>
          <w:rFonts w:hint="cs"/>
          <w:sz w:val="24"/>
          <w:szCs w:val="24"/>
          <w:rtl/>
          <w:lang w:bidi="he-IL"/>
        </w:rPr>
        <w:t>ה</w:t>
      </w:r>
      <w:r w:rsidRPr="00010724">
        <w:rPr>
          <w:rFonts w:hint="cs"/>
          <w:sz w:val="24"/>
          <w:szCs w:val="24"/>
          <w:rtl/>
          <w:lang w:bidi="he-IL"/>
        </w:rPr>
        <w:t>יושבים במרפאות ורושמים מרשמים של צמחי מרפא</w:t>
      </w:r>
      <w:r w:rsidR="00D11ACE" w:rsidRPr="00010724">
        <w:rPr>
          <w:rFonts w:hint="cs"/>
          <w:sz w:val="24"/>
          <w:szCs w:val="24"/>
          <w:rtl/>
          <w:lang w:bidi="he-IL"/>
        </w:rPr>
        <w:t xml:space="preserve"> עבור מטופליהם</w:t>
      </w:r>
      <w:r w:rsidRPr="00010724">
        <w:rPr>
          <w:rFonts w:hint="cs"/>
          <w:sz w:val="24"/>
          <w:szCs w:val="24"/>
          <w:rtl/>
          <w:lang w:bidi="he-IL"/>
        </w:rPr>
        <w:t xml:space="preserve">. </w:t>
      </w:r>
      <w:r w:rsidR="009352FC" w:rsidRPr="00010724">
        <w:rPr>
          <w:rFonts w:hint="cs"/>
          <w:sz w:val="24"/>
          <w:szCs w:val="24"/>
          <w:rtl/>
          <w:lang w:bidi="he-IL"/>
        </w:rPr>
        <w:t xml:space="preserve">  </w:t>
      </w:r>
      <w:r w:rsidR="00EE1157" w:rsidRPr="00010724">
        <w:rPr>
          <w:rFonts w:hint="cs"/>
          <w:sz w:val="24"/>
          <w:szCs w:val="24"/>
          <w:rtl/>
          <w:lang w:bidi="he-IL"/>
        </w:rPr>
        <w:t xml:space="preserve">קירבה </w:t>
      </w:r>
      <w:r w:rsidR="00E978C7" w:rsidRPr="00010724">
        <w:rPr>
          <w:rFonts w:hint="cs"/>
          <w:sz w:val="24"/>
          <w:szCs w:val="24"/>
          <w:rtl/>
          <w:lang w:bidi="he-IL"/>
        </w:rPr>
        <w:t xml:space="preserve">אחרת (משפחתית) </w:t>
      </w:r>
      <w:r w:rsidR="00EE1157" w:rsidRPr="00010724">
        <w:rPr>
          <w:rFonts w:hint="cs"/>
          <w:sz w:val="24"/>
          <w:szCs w:val="24"/>
          <w:rtl/>
          <w:lang w:bidi="he-IL"/>
        </w:rPr>
        <w:t xml:space="preserve"> היא אל אדם המוגדר כמדען חוקר </w:t>
      </w:r>
      <w:r w:rsidRPr="00010724">
        <w:rPr>
          <w:rFonts w:hint="cs"/>
          <w:sz w:val="24"/>
          <w:szCs w:val="24"/>
          <w:rtl/>
          <w:lang w:bidi="he-IL"/>
        </w:rPr>
        <w:t>בעל מינוי במחלקה לבוטניקה של אוניברסיטה חשובה</w:t>
      </w:r>
      <w:r w:rsidR="00E978C7" w:rsidRPr="00010724">
        <w:rPr>
          <w:rFonts w:hint="cs"/>
          <w:sz w:val="24"/>
          <w:szCs w:val="24"/>
          <w:rtl/>
          <w:lang w:bidi="he-IL"/>
        </w:rPr>
        <w:t xml:space="preserve"> בסין</w:t>
      </w:r>
      <w:r w:rsidR="00D11ACE" w:rsidRPr="00010724">
        <w:rPr>
          <w:rFonts w:hint="cs"/>
          <w:sz w:val="24"/>
          <w:szCs w:val="24"/>
          <w:rtl/>
          <w:lang w:bidi="he-IL"/>
        </w:rPr>
        <w:t xml:space="preserve">. </w:t>
      </w:r>
      <w:r w:rsidR="009352FC" w:rsidRPr="00010724">
        <w:rPr>
          <w:rFonts w:hint="cs"/>
          <w:sz w:val="24"/>
          <w:szCs w:val="24"/>
          <w:rtl/>
          <w:lang w:bidi="he-IL"/>
        </w:rPr>
        <w:t>שטח התמחותו הינו</w:t>
      </w:r>
      <w:r w:rsidRPr="00010724">
        <w:rPr>
          <w:rFonts w:hint="cs"/>
          <w:sz w:val="24"/>
          <w:szCs w:val="24"/>
          <w:rtl/>
          <w:lang w:bidi="he-IL"/>
        </w:rPr>
        <w:t xml:space="preserve"> צמחי מרפא סינים אותם הוא חוקר מזה 40</w:t>
      </w:r>
      <w:r w:rsidR="00D11ACE" w:rsidRPr="00010724">
        <w:rPr>
          <w:rFonts w:hint="cs"/>
          <w:sz w:val="24"/>
          <w:szCs w:val="24"/>
          <w:rtl/>
          <w:lang w:bidi="he-IL"/>
        </w:rPr>
        <w:t xml:space="preserve"> שנה בכלי</w:t>
      </w:r>
      <w:r w:rsidR="00E978C7" w:rsidRPr="00010724">
        <w:rPr>
          <w:rFonts w:hint="cs"/>
          <w:sz w:val="24"/>
          <w:szCs w:val="24"/>
          <w:rtl/>
          <w:lang w:bidi="he-IL"/>
        </w:rPr>
        <w:t>ם מערביים מדעיים.  עבודתו מתמקדת</w:t>
      </w:r>
      <w:r w:rsidR="00D11ACE" w:rsidRPr="00010724">
        <w:rPr>
          <w:rFonts w:hint="cs"/>
          <w:sz w:val="24"/>
          <w:szCs w:val="24"/>
          <w:rtl/>
          <w:lang w:bidi="he-IL"/>
        </w:rPr>
        <w:t xml:space="preserve"> בשני אפיקים עיקריים,  האחד, ניתוח ביוכימי של הצמחים ובדיקת מרכיביהם הפעילים והשני,  עריכת ניסויים על חיות מעבדה במטרה להדגים את השפעתם הפיזיולוגית רפואית של הצמחים.  </w:t>
      </w:r>
      <w:r w:rsidR="00EB5001" w:rsidRPr="00010724">
        <w:rPr>
          <w:rFonts w:hint="cs"/>
          <w:sz w:val="24"/>
          <w:szCs w:val="24"/>
          <w:rtl/>
          <w:lang w:bidi="he-IL"/>
        </w:rPr>
        <w:t>שני אפיקים אלה</w:t>
      </w:r>
      <w:r w:rsidR="00823293" w:rsidRPr="00010724">
        <w:rPr>
          <w:rFonts w:hint="cs"/>
          <w:sz w:val="24"/>
          <w:szCs w:val="24"/>
          <w:rtl/>
          <w:lang w:bidi="he-IL"/>
        </w:rPr>
        <w:t xml:space="preserve"> מייצגים שתי גישות במחקר שהן תולדות מובהקות של חשיבה מדעית מערבית -  חיפוש תשובות ב</w:t>
      </w:r>
      <w:r w:rsidR="0041288E" w:rsidRPr="00010724">
        <w:rPr>
          <w:rFonts w:hint="cs"/>
          <w:sz w:val="24"/>
          <w:szCs w:val="24"/>
          <w:rtl/>
          <w:lang w:bidi="he-IL"/>
        </w:rPr>
        <w:t xml:space="preserve">דרך של סיבה ותוצאה וקידום הידע תוך </w:t>
      </w:r>
      <w:r w:rsidR="00823293" w:rsidRPr="00010724">
        <w:rPr>
          <w:rFonts w:hint="cs"/>
          <w:sz w:val="24"/>
          <w:szCs w:val="24"/>
          <w:rtl/>
          <w:lang w:bidi="he-IL"/>
        </w:rPr>
        <w:t xml:space="preserve">התבססות על ראיות המתקבלות בדרך הניסוי  (וכפי שהרפואה המודרנית מכנה זאת </w:t>
      </w:r>
      <w:r w:rsidR="00823293" w:rsidRPr="00010724">
        <w:rPr>
          <w:sz w:val="24"/>
          <w:szCs w:val="24"/>
          <w:rtl/>
          <w:lang w:bidi="he-IL"/>
        </w:rPr>
        <w:t>–</w:t>
      </w:r>
      <w:r w:rsidR="00823293" w:rsidRPr="00010724">
        <w:rPr>
          <w:rFonts w:hint="cs"/>
          <w:sz w:val="24"/>
          <w:szCs w:val="24"/>
          <w:rtl/>
          <w:lang w:bidi="he-IL"/>
        </w:rPr>
        <w:t xml:space="preserve"> </w:t>
      </w:r>
      <w:r w:rsidR="00823293" w:rsidRPr="00010724">
        <w:rPr>
          <w:sz w:val="24"/>
          <w:szCs w:val="24"/>
          <w:lang w:bidi="he-IL"/>
        </w:rPr>
        <w:t>evidence based medicine</w:t>
      </w:r>
      <w:r w:rsidR="00823293" w:rsidRPr="00010724">
        <w:rPr>
          <w:rFonts w:hint="cs"/>
          <w:sz w:val="24"/>
          <w:szCs w:val="24"/>
          <w:rtl/>
          <w:lang w:bidi="he-IL"/>
        </w:rPr>
        <w:t xml:space="preserve">). </w:t>
      </w:r>
      <w:r w:rsidRPr="00010724">
        <w:rPr>
          <w:rFonts w:hint="cs"/>
          <w:sz w:val="24"/>
          <w:szCs w:val="24"/>
          <w:rtl/>
          <w:lang w:bidi="he-IL"/>
        </w:rPr>
        <w:t xml:space="preserve"> </w:t>
      </w:r>
      <w:r w:rsidR="0055504D" w:rsidRPr="00010724">
        <w:rPr>
          <w:rFonts w:hint="cs"/>
          <w:sz w:val="24"/>
          <w:szCs w:val="24"/>
          <w:rtl/>
          <w:lang w:bidi="he-IL"/>
        </w:rPr>
        <w:t xml:space="preserve">  בכוונה טובה ליצור מפגש נעים ואולי</w:t>
      </w:r>
      <w:r w:rsidR="004F6C0A" w:rsidRPr="00010724">
        <w:rPr>
          <w:rFonts w:hint="cs"/>
          <w:sz w:val="24"/>
          <w:szCs w:val="24"/>
          <w:rtl/>
          <w:lang w:bidi="he-IL"/>
        </w:rPr>
        <w:t xml:space="preserve"> שיחה מעניינת בין שני עמיתים </w:t>
      </w:r>
      <w:r w:rsidR="0055504D" w:rsidRPr="00010724">
        <w:rPr>
          <w:rFonts w:hint="cs"/>
          <w:sz w:val="24"/>
          <w:szCs w:val="24"/>
          <w:rtl/>
          <w:lang w:bidi="he-IL"/>
        </w:rPr>
        <w:t>ניסיתי להפגיש בין אותו חוקר לבין הרופא שבמרפאתו התלמדתי אך נתקלתי בתגובה צוננת וחשדנית מצד שניהם.  היה ברור שתהום אידיאולוגית פעורה ביניהם.  מאוחר יותר משיחותיי עם החו</w:t>
      </w:r>
      <w:r w:rsidR="006E1226" w:rsidRPr="00010724">
        <w:rPr>
          <w:rFonts w:hint="cs"/>
          <w:sz w:val="24"/>
          <w:szCs w:val="24"/>
          <w:rtl/>
          <w:lang w:bidi="he-IL"/>
        </w:rPr>
        <w:t xml:space="preserve">קר הבוטנאי התרשמתי שהעבודה עם צמחי מרפא סינים הידועים בסין לפחות 2000 שנה מתנהלת בשני עולמות מקבילים,  האחד סיני המתאר את פעילות הצמחים במושגים מסורתיים של </w:t>
      </w:r>
      <w:r w:rsidR="006E1226" w:rsidRPr="00010724">
        <w:rPr>
          <w:rFonts w:hint="cs"/>
          <w:sz w:val="24"/>
          <w:szCs w:val="24"/>
          <w:lang w:bidi="he-IL"/>
        </w:rPr>
        <w:t>YIN</w:t>
      </w:r>
      <w:r w:rsidR="006E1226" w:rsidRPr="00010724">
        <w:rPr>
          <w:rFonts w:hint="cs"/>
          <w:sz w:val="24"/>
          <w:szCs w:val="24"/>
          <w:rtl/>
          <w:lang w:bidi="he-IL"/>
        </w:rPr>
        <w:t xml:space="preserve"> </w:t>
      </w:r>
      <w:r w:rsidR="006E1226" w:rsidRPr="00010724">
        <w:rPr>
          <w:rFonts w:hint="cs"/>
          <w:sz w:val="24"/>
          <w:szCs w:val="24"/>
          <w:lang w:bidi="he-IL"/>
        </w:rPr>
        <w:t>YANG</w:t>
      </w:r>
      <w:r w:rsidR="00E978C7" w:rsidRPr="00010724">
        <w:rPr>
          <w:rFonts w:hint="cs"/>
          <w:sz w:val="24"/>
          <w:szCs w:val="24"/>
          <w:rtl/>
          <w:lang w:bidi="he-IL"/>
        </w:rPr>
        <w:t xml:space="preserve"> ו-</w:t>
      </w:r>
      <w:r w:rsidR="006E1226" w:rsidRPr="00010724">
        <w:rPr>
          <w:rFonts w:hint="cs"/>
          <w:sz w:val="24"/>
          <w:szCs w:val="24"/>
          <w:rtl/>
          <w:lang w:bidi="he-IL"/>
        </w:rPr>
        <w:t>5 פאזות</w:t>
      </w:r>
      <w:r w:rsidR="00E978C7" w:rsidRPr="00010724">
        <w:rPr>
          <w:rFonts w:hint="cs"/>
          <w:sz w:val="24"/>
          <w:szCs w:val="24"/>
          <w:rtl/>
          <w:lang w:bidi="he-IL"/>
        </w:rPr>
        <w:t>,</w:t>
      </w:r>
      <w:r w:rsidR="006E1226" w:rsidRPr="00010724">
        <w:rPr>
          <w:rFonts w:hint="cs"/>
          <w:sz w:val="24"/>
          <w:szCs w:val="24"/>
          <w:rtl/>
          <w:lang w:bidi="he-IL"/>
        </w:rPr>
        <w:t xml:space="preserve"> ו</w:t>
      </w:r>
      <w:r w:rsidR="009F3A70" w:rsidRPr="00010724">
        <w:rPr>
          <w:rFonts w:hint="cs"/>
          <w:sz w:val="24"/>
          <w:szCs w:val="24"/>
          <w:rtl/>
          <w:lang w:bidi="he-IL"/>
        </w:rPr>
        <w:t xml:space="preserve">השני, </w:t>
      </w:r>
      <w:r w:rsidR="006E1226" w:rsidRPr="00010724">
        <w:rPr>
          <w:rFonts w:hint="cs"/>
          <w:sz w:val="24"/>
          <w:szCs w:val="24"/>
          <w:rtl/>
          <w:lang w:bidi="he-IL"/>
        </w:rPr>
        <w:t xml:space="preserve">מערבי המתייחס אל הצמחים הללו כתרופות שיש לחוקרם ולנתחם בשיטות המדעיות המקובלות ובמסגרת זו </w:t>
      </w:r>
      <w:proofErr w:type="spellStart"/>
      <w:r w:rsidR="006E1226" w:rsidRPr="00010724">
        <w:rPr>
          <w:rFonts w:hint="cs"/>
          <w:sz w:val="24"/>
          <w:szCs w:val="24"/>
          <w:rtl/>
          <w:lang w:bidi="he-IL"/>
        </w:rPr>
        <w:t>המונוגרף</w:t>
      </w:r>
      <w:proofErr w:type="spellEnd"/>
      <w:r w:rsidR="006E1226" w:rsidRPr="00010724">
        <w:rPr>
          <w:rFonts w:hint="cs"/>
          <w:sz w:val="24"/>
          <w:szCs w:val="24"/>
          <w:rtl/>
          <w:lang w:bidi="he-IL"/>
        </w:rPr>
        <w:t xml:space="preserve"> המסורתי של הצמח הינו לא יותר מאשר פולקלור מעניין אך חסר ערך </w:t>
      </w:r>
      <w:proofErr w:type="spellStart"/>
      <w:r w:rsidR="006E1226" w:rsidRPr="00010724">
        <w:rPr>
          <w:rFonts w:hint="cs"/>
          <w:sz w:val="24"/>
          <w:szCs w:val="24"/>
          <w:rtl/>
          <w:lang w:bidi="he-IL"/>
        </w:rPr>
        <w:t>אמיתי</w:t>
      </w:r>
      <w:proofErr w:type="spellEnd"/>
      <w:r w:rsidR="006E1226" w:rsidRPr="00010724">
        <w:rPr>
          <w:rFonts w:hint="cs"/>
          <w:sz w:val="24"/>
          <w:szCs w:val="24"/>
          <w:rtl/>
          <w:lang w:bidi="he-IL"/>
        </w:rPr>
        <w:t xml:space="preserve">.  </w:t>
      </w:r>
      <w:r w:rsidR="00ED26C0" w:rsidRPr="00010724">
        <w:rPr>
          <w:rFonts w:hint="cs"/>
          <w:sz w:val="24"/>
          <w:szCs w:val="24"/>
          <w:rtl/>
          <w:lang w:bidi="he-IL"/>
        </w:rPr>
        <w:t>מעניין שההתייחסות של החוקר הייתה מהולה בבוז</w:t>
      </w:r>
      <w:r w:rsidR="00770D34" w:rsidRPr="00010724">
        <w:rPr>
          <w:rFonts w:hint="cs"/>
          <w:sz w:val="24"/>
          <w:szCs w:val="24"/>
          <w:rtl/>
          <w:lang w:bidi="he-IL"/>
        </w:rPr>
        <w:t xml:space="preserve"> עדין בעוד זו של הרופא הסיני </w:t>
      </w:r>
      <w:r w:rsidR="00EB5001" w:rsidRPr="00010724">
        <w:rPr>
          <w:rFonts w:hint="cs"/>
          <w:sz w:val="24"/>
          <w:szCs w:val="24"/>
          <w:rtl/>
          <w:lang w:bidi="he-IL"/>
        </w:rPr>
        <w:t xml:space="preserve">המסורתי </w:t>
      </w:r>
      <w:r w:rsidR="00770D34" w:rsidRPr="00010724">
        <w:rPr>
          <w:rFonts w:hint="cs"/>
          <w:sz w:val="24"/>
          <w:szCs w:val="24"/>
          <w:rtl/>
          <w:lang w:bidi="he-IL"/>
        </w:rPr>
        <w:t xml:space="preserve">הייתה יותר מתגוננת.   בנוסף,  התברר לי עוד קודם שתוכניות הלימודים הרשמיות בבתי הספר לרפואה סינית </w:t>
      </w:r>
      <w:r w:rsidR="00695CAC" w:rsidRPr="00010724">
        <w:rPr>
          <w:rFonts w:hint="cs"/>
          <w:sz w:val="24"/>
          <w:szCs w:val="24"/>
          <w:rtl/>
          <w:lang w:bidi="he-IL"/>
        </w:rPr>
        <w:t>בסין כוללות בתוכן</w:t>
      </w:r>
      <w:r w:rsidR="0096386F" w:rsidRPr="00010724">
        <w:rPr>
          <w:rFonts w:hint="cs"/>
          <w:sz w:val="24"/>
          <w:szCs w:val="24"/>
          <w:rtl/>
          <w:lang w:bidi="he-IL"/>
        </w:rPr>
        <w:t xml:space="preserve"> לצד לימוד </w:t>
      </w:r>
      <w:r w:rsidR="00770D34" w:rsidRPr="00010724">
        <w:rPr>
          <w:rFonts w:hint="cs"/>
          <w:sz w:val="24"/>
          <w:szCs w:val="24"/>
          <w:rtl/>
          <w:lang w:bidi="he-IL"/>
        </w:rPr>
        <w:t xml:space="preserve">טקסטים רפואיים מסורתיים גם אלמנטים מובהקים של חקר מדעי מערבי </w:t>
      </w:r>
      <w:r w:rsidR="00770D34" w:rsidRPr="00010724">
        <w:rPr>
          <w:sz w:val="24"/>
          <w:szCs w:val="24"/>
          <w:rtl/>
          <w:lang w:bidi="he-IL"/>
        </w:rPr>
        <w:t>–</w:t>
      </w:r>
      <w:r w:rsidR="00770D34" w:rsidRPr="00010724">
        <w:rPr>
          <w:rFonts w:hint="cs"/>
          <w:sz w:val="24"/>
          <w:szCs w:val="24"/>
          <w:rtl/>
          <w:lang w:bidi="he-IL"/>
        </w:rPr>
        <w:t xml:space="preserve"> ניסויים על </w:t>
      </w:r>
      <w:r w:rsidR="00EB5001" w:rsidRPr="00010724">
        <w:rPr>
          <w:rFonts w:hint="cs"/>
          <w:sz w:val="24"/>
          <w:szCs w:val="24"/>
          <w:rtl/>
          <w:lang w:bidi="he-IL"/>
        </w:rPr>
        <w:t xml:space="preserve">בעלי חיים, אנליזה ביוכימית וכן עבודה אקדמית נמרצת בדמות אין ספור מאמרים מחקריים הבודקים את האפקטיביות הרפואית של דיקור סיני וצמחי מרפא סיניים.  אם-כך, </w:t>
      </w:r>
      <w:r w:rsidR="00E978C7" w:rsidRPr="00010724">
        <w:rPr>
          <w:rFonts w:hint="cs"/>
          <w:sz w:val="24"/>
          <w:szCs w:val="24"/>
          <w:rtl/>
          <w:lang w:bidi="he-IL"/>
        </w:rPr>
        <w:t>רפואה מסורת</w:t>
      </w:r>
      <w:r w:rsidR="00EB5001" w:rsidRPr="00010724">
        <w:rPr>
          <w:rFonts w:hint="cs"/>
          <w:sz w:val="24"/>
          <w:szCs w:val="24"/>
          <w:rtl/>
          <w:lang w:bidi="he-IL"/>
        </w:rPr>
        <w:t>ית המוגשת על מגש מודרני מערבי הי</w:t>
      </w:r>
      <w:r w:rsidR="00E978C7" w:rsidRPr="00010724">
        <w:rPr>
          <w:rFonts w:hint="cs"/>
          <w:sz w:val="24"/>
          <w:szCs w:val="24"/>
          <w:rtl/>
          <w:lang w:bidi="he-IL"/>
        </w:rPr>
        <w:t xml:space="preserve">א המודל השולט כיום </w:t>
      </w:r>
      <w:r w:rsidR="0096386F" w:rsidRPr="00010724">
        <w:rPr>
          <w:rFonts w:hint="cs"/>
          <w:sz w:val="24"/>
          <w:szCs w:val="24"/>
          <w:rtl/>
          <w:lang w:bidi="he-IL"/>
        </w:rPr>
        <w:t>בסין. הרופאים הסיניים המסורתיים ברובם הגדול נשאבים אל תוך</w:t>
      </w:r>
      <w:r w:rsidR="00525A3F" w:rsidRPr="00010724">
        <w:rPr>
          <w:rFonts w:hint="cs"/>
          <w:sz w:val="24"/>
          <w:szCs w:val="24"/>
          <w:rtl/>
          <w:lang w:bidi="he-IL"/>
        </w:rPr>
        <w:t xml:space="preserve"> </w:t>
      </w:r>
      <w:proofErr w:type="spellStart"/>
      <w:r w:rsidR="00525A3F" w:rsidRPr="00010724">
        <w:rPr>
          <w:rFonts w:hint="cs"/>
          <w:sz w:val="24"/>
          <w:szCs w:val="24"/>
          <w:rtl/>
          <w:lang w:bidi="he-IL"/>
        </w:rPr>
        <w:t>הגירסה</w:t>
      </w:r>
      <w:proofErr w:type="spellEnd"/>
      <w:r w:rsidR="00525A3F" w:rsidRPr="00010724">
        <w:rPr>
          <w:rFonts w:hint="cs"/>
          <w:sz w:val="24"/>
          <w:szCs w:val="24"/>
          <w:rtl/>
          <w:lang w:bidi="he-IL"/>
        </w:rPr>
        <w:t xml:space="preserve"> המערבית הזאת של מקצועם.</w:t>
      </w:r>
    </w:p>
    <w:p w:rsidR="00E978C7" w:rsidRPr="00010724" w:rsidRDefault="00EB5001" w:rsidP="00B918C9">
      <w:pPr>
        <w:bidi/>
        <w:spacing w:line="360" w:lineRule="auto"/>
        <w:jc w:val="both"/>
        <w:rPr>
          <w:sz w:val="24"/>
          <w:szCs w:val="24"/>
          <w:lang w:bidi="he-IL"/>
        </w:rPr>
      </w:pPr>
      <w:r w:rsidRPr="00010724">
        <w:rPr>
          <w:rFonts w:hint="cs"/>
          <w:sz w:val="24"/>
          <w:szCs w:val="24"/>
          <w:rtl/>
          <w:lang w:bidi="he-IL"/>
        </w:rPr>
        <w:t>עם זאת במהלך שהותי בסין</w:t>
      </w:r>
      <w:r w:rsidR="00B7318B" w:rsidRPr="00010724">
        <w:rPr>
          <w:rFonts w:hint="cs"/>
          <w:sz w:val="24"/>
          <w:szCs w:val="24"/>
          <w:rtl/>
          <w:lang w:bidi="he-IL"/>
        </w:rPr>
        <w:t xml:space="preserve"> </w:t>
      </w:r>
      <w:proofErr w:type="spellStart"/>
      <w:r w:rsidR="00B7318B" w:rsidRPr="00010724">
        <w:rPr>
          <w:rFonts w:hint="cs"/>
          <w:sz w:val="24"/>
          <w:szCs w:val="24"/>
          <w:rtl/>
          <w:lang w:bidi="he-IL"/>
        </w:rPr>
        <w:t>התוודאתי</w:t>
      </w:r>
      <w:proofErr w:type="spellEnd"/>
      <w:r w:rsidR="00B7318B" w:rsidRPr="00010724">
        <w:rPr>
          <w:rFonts w:hint="cs"/>
          <w:sz w:val="24"/>
          <w:szCs w:val="24"/>
          <w:rtl/>
          <w:lang w:bidi="he-IL"/>
        </w:rPr>
        <w:t xml:space="preserve"> לכמה רופאים ששייכו עצ</w:t>
      </w:r>
      <w:r w:rsidR="00695CAC" w:rsidRPr="00010724">
        <w:rPr>
          <w:rFonts w:hint="cs"/>
          <w:sz w:val="24"/>
          <w:szCs w:val="24"/>
          <w:rtl/>
          <w:lang w:bidi="he-IL"/>
        </w:rPr>
        <w:t>מם לקטגוריה אחרת של רפואה סינית</w:t>
      </w:r>
      <w:r w:rsidR="00B7318B" w:rsidRPr="00010724">
        <w:rPr>
          <w:rFonts w:hint="cs"/>
          <w:sz w:val="24"/>
          <w:szCs w:val="24"/>
          <w:rtl/>
          <w:lang w:bidi="he-IL"/>
        </w:rPr>
        <w:t xml:space="preserve"> והגדירו עצמם</w:t>
      </w:r>
      <w:r w:rsidR="0096386F" w:rsidRPr="00010724">
        <w:rPr>
          <w:rFonts w:hint="cs"/>
          <w:sz w:val="24"/>
          <w:szCs w:val="24"/>
          <w:rtl/>
          <w:lang w:bidi="he-IL"/>
        </w:rPr>
        <w:t xml:space="preserve"> כ</w:t>
      </w:r>
      <w:r w:rsidR="00B7318B" w:rsidRPr="00010724">
        <w:rPr>
          <w:rFonts w:hint="cs"/>
          <w:sz w:val="24"/>
          <w:szCs w:val="24"/>
          <w:rtl/>
          <w:lang w:bidi="he-IL"/>
        </w:rPr>
        <w:t>משמרי הגחלת</w:t>
      </w:r>
      <w:r w:rsidR="00D6311A" w:rsidRPr="00010724">
        <w:rPr>
          <w:rFonts w:hint="cs"/>
          <w:sz w:val="24"/>
          <w:szCs w:val="24"/>
          <w:rtl/>
          <w:lang w:bidi="he-IL"/>
        </w:rPr>
        <w:t xml:space="preserve"> של</w:t>
      </w:r>
      <w:r w:rsidR="000F393B" w:rsidRPr="00010724">
        <w:rPr>
          <w:rFonts w:hint="cs"/>
          <w:sz w:val="24"/>
          <w:szCs w:val="24"/>
          <w:rtl/>
          <w:lang w:bidi="he-IL"/>
        </w:rPr>
        <w:t xml:space="preserve"> הרפואה העתיקה המקורית</w:t>
      </w:r>
      <w:r w:rsidR="00695CAC" w:rsidRPr="00010724">
        <w:rPr>
          <w:rFonts w:hint="cs"/>
          <w:sz w:val="24"/>
          <w:szCs w:val="24"/>
          <w:rtl/>
          <w:lang w:bidi="he-IL"/>
        </w:rPr>
        <w:t xml:space="preserve">. </w:t>
      </w:r>
      <w:r w:rsidR="000F393B" w:rsidRPr="00010724">
        <w:rPr>
          <w:rFonts w:hint="cs"/>
          <w:sz w:val="24"/>
          <w:szCs w:val="24"/>
          <w:rtl/>
          <w:lang w:bidi="he-IL"/>
        </w:rPr>
        <w:t xml:space="preserve"> </w:t>
      </w:r>
      <w:r w:rsidR="00B7318B" w:rsidRPr="00010724">
        <w:rPr>
          <w:rFonts w:hint="cs"/>
          <w:sz w:val="24"/>
          <w:szCs w:val="24"/>
          <w:rtl/>
          <w:lang w:bidi="he-IL"/>
        </w:rPr>
        <w:t>את העבודה הקלינית שלהם הם</w:t>
      </w:r>
      <w:r w:rsidR="000F393B" w:rsidRPr="00010724">
        <w:rPr>
          <w:rFonts w:hint="cs"/>
          <w:sz w:val="24"/>
          <w:szCs w:val="24"/>
          <w:rtl/>
          <w:lang w:bidi="he-IL"/>
        </w:rPr>
        <w:t xml:space="preserve"> מבססים באופן מוחלט על </w:t>
      </w:r>
      <w:proofErr w:type="spellStart"/>
      <w:r w:rsidR="00C27872" w:rsidRPr="00010724">
        <w:rPr>
          <w:rFonts w:hint="cs"/>
          <w:sz w:val="24"/>
          <w:szCs w:val="24"/>
          <w:rtl/>
          <w:lang w:bidi="he-IL"/>
        </w:rPr>
        <w:t>קלאסיקות</w:t>
      </w:r>
      <w:proofErr w:type="spellEnd"/>
      <w:r w:rsidR="00C27872" w:rsidRPr="00010724">
        <w:rPr>
          <w:rFonts w:hint="cs"/>
          <w:sz w:val="24"/>
          <w:szCs w:val="24"/>
          <w:rtl/>
          <w:lang w:bidi="he-IL"/>
        </w:rPr>
        <w:t xml:space="preserve"> רפואיות בנות 2000 שנה כגון "</w:t>
      </w:r>
      <w:r w:rsidR="00045CF4" w:rsidRPr="00010724">
        <w:rPr>
          <w:sz w:val="24"/>
          <w:szCs w:val="24"/>
          <w:lang w:bidi="he-IL"/>
        </w:rPr>
        <w:t xml:space="preserve">Huang Di </w:t>
      </w:r>
      <w:proofErr w:type="spellStart"/>
      <w:r w:rsidR="00045CF4" w:rsidRPr="00010724">
        <w:rPr>
          <w:sz w:val="24"/>
          <w:szCs w:val="24"/>
          <w:lang w:bidi="he-IL"/>
        </w:rPr>
        <w:t>Neijing</w:t>
      </w:r>
      <w:proofErr w:type="spellEnd"/>
      <w:r w:rsidR="00045CF4" w:rsidRPr="00010724">
        <w:rPr>
          <w:rFonts w:hint="cs"/>
          <w:sz w:val="24"/>
          <w:szCs w:val="24"/>
          <w:rtl/>
          <w:lang w:bidi="he-IL"/>
        </w:rPr>
        <w:t>" (הקנון של הקיסר הצהוב)</w:t>
      </w:r>
      <w:r w:rsidR="00C27872" w:rsidRPr="00010724">
        <w:rPr>
          <w:rFonts w:hint="cs"/>
          <w:sz w:val="24"/>
          <w:szCs w:val="24"/>
          <w:rtl/>
          <w:lang w:bidi="he-IL"/>
        </w:rPr>
        <w:t xml:space="preserve"> או "</w:t>
      </w:r>
      <w:r w:rsidR="00C27872" w:rsidRPr="00010724">
        <w:rPr>
          <w:sz w:val="24"/>
          <w:szCs w:val="24"/>
          <w:lang w:bidi="he-IL"/>
        </w:rPr>
        <w:t xml:space="preserve">Shang Han </w:t>
      </w:r>
      <w:proofErr w:type="spellStart"/>
      <w:r w:rsidR="00C27872" w:rsidRPr="00010724">
        <w:rPr>
          <w:sz w:val="24"/>
          <w:szCs w:val="24"/>
          <w:lang w:bidi="he-IL"/>
        </w:rPr>
        <w:t>Lun</w:t>
      </w:r>
      <w:proofErr w:type="spellEnd"/>
      <w:r w:rsidR="00C27872" w:rsidRPr="00010724">
        <w:rPr>
          <w:rFonts w:hint="cs"/>
          <w:sz w:val="24"/>
          <w:szCs w:val="24"/>
          <w:rtl/>
          <w:lang w:bidi="he-IL"/>
        </w:rPr>
        <w:t>" (דיון בפגיעות קור).</w:t>
      </w:r>
      <w:r w:rsidR="00525A3F" w:rsidRPr="00010724">
        <w:rPr>
          <w:rFonts w:hint="cs"/>
          <w:sz w:val="24"/>
          <w:szCs w:val="24"/>
          <w:rtl/>
          <w:lang w:bidi="he-IL"/>
        </w:rPr>
        <w:t xml:space="preserve">  נודע לי שרופאים אלה משתייכים ל</w:t>
      </w:r>
      <w:r w:rsidR="00C27872" w:rsidRPr="00010724">
        <w:rPr>
          <w:rFonts w:hint="cs"/>
          <w:sz w:val="24"/>
          <w:szCs w:val="24"/>
          <w:rtl/>
          <w:lang w:bidi="he-IL"/>
        </w:rPr>
        <w:t>זרם רעיוני בסין המוביל את מה שהם מכנים התחייה</w:t>
      </w:r>
      <w:r w:rsidR="00B7318B" w:rsidRPr="00010724">
        <w:rPr>
          <w:rFonts w:hint="cs"/>
          <w:sz w:val="24"/>
          <w:szCs w:val="24"/>
          <w:rtl/>
          <w:lang w:bidi="he-IL"/>
        </w:rPr>
        <w:t xml:space="preserve"> המחודשת</w:t>
      </w:r>
      <w:r w:rsidR="00C27872" w:rsidRPr="00010724">
        <w:rPr>
          <w:rFonts w:hint="cs"/>
          <w:sz w:val="24"/>
          <w:szCs w:val="24"/>
          <w:rtl/>
          <w:lang w:bidi="he-IL"/>
        </w:rPr>
        <w:t xml:space="preserve"> של הרפואה הסינית העתיקה.    </w:t>
      </w:r>
    </w:p>
    <w:p w:rsidR="00B7318B" w:rsidRPr="00010724" w:rsidRDefault="00B7318B" w:rsidP="00B918C9">
      <w:pPr>
        <w:bidi/>
        <w:spacing w:line="360" w:lineRule="auto"/>
        <w:jc w:val="both"/>
        <w:rPr>
          <w:i/>
          <w:iCs/>
          <w:sz w:val="24"/>
          <w:szCs w:val="24"/>
          <w:lang w:bidi="he-IL"/>
        </w:rPr>
      </w:pPr>
      <w:r w:rsidRPr="00010724">
        <w:rPr>
          <w:rFonts w:hint="cs"/>
          <w:sz w:val="24"/>
          <w:szCs w:val="24"/>
          <w:rtl/>
          <w:lang w:bidi="he-IL"/>
        </w:rPr>
        <w:lastRenderedPageBreak/>
        <w:t>ובאשר לאופן עמידתה של הרפואה הסינית מול הרפואה המערבית, ובכן כיום מתקיימות שתי האסכולות הרפואיות הללו בסין זו לצד זו כאשר לכל אחת המוסדות שלה הכוללים אוניברסיטאות, בתי חולים, בתי מרקח</w:t>
      </w:r>
      <w:r w:rsidR="00695CAC" w:rsidRPr="00010724">
        <w:rPr>
          <w:rFonts w:hint="cs"/>
          <w:sz w:val="24"/>
          <w:szCs w:val="24"/>
          <w:rtl/>
          <w:lang w:bidi="he-IL"/>
        </w:rPr>
        <w:t xml:space="preserve">ת ואיגודים מקצועיים.  </w:t>
      </w:r>
      <w:r w:rsidR="0087512A" w:rsidRPr="00010724">
        <w:rPr>
          <w:rFonts w:hint="cs"/>
          <w:sz w:val="24"/>
          <w:szCs w:val="24"/>
          <w:rtl/>
          <w:lang w:bidi="he-IL"/>
        </w:rPr>
        <w:t>הגבולות בין שתי הרפואות אינם</w:t>
      </w:r>
      <w:r w:rsidRPr="00010724">
        <w:rPr>
          <w:rFonts w:hint="cs"/>
          <w:sz w:val="24"/>
          <w:szCs w:val="24"/>
          <w:rtl/>
          <w:lang w:bidi="he-IL"/>
        </w:rPr>
        <w:t xml:space="preserve"> תמיד חד</w:t>
      </w:r>
      <w:r w:rsidR="0087512A" w:rsidRPr="00010724">
        <w:rPr>
          <w:rFonts w:hint="cs"/>
          <w:sz w:val="24"/>
          <w:szCs w:val="24"/>
          <w:rtl/>
          <w:lang w:bidi="he-IL"/>
        </w:rPr>
        <w:t>ים</w:t>
      </w:r>
      <w:r w:rsidRPr="00010724">
        <w:rPr>
          <w:rFonts w:hint="cs"/>
          <w:sz w:val="24"/>
          <w:szCs w:val="24"/>
          <w:rtl/>
          <w:lang w:bidi="he-IL"/>
        </w:rPr>
        <w:t xml:space="preserve"> וברור</w:t>
      </w:r>
      <w:r w:rsidR="0087512A" w:rsidRPr="00010724">
        <w:rPr>
          <w:rFonts w:hint="cs"/>
          <w:sz w:val="24"/>
          <w:szCs w:val="24"/>
          <w:rtl/>
          <w:lang w:bidi="he-IL"/>
        </w:rPr>
        <w:t>ים כפי שהן</w:t>
      </w:r>
      <w:r w:rsidRPr="00010724">
        <w:rPr>
          <w:rFonts w:hint="cs"/>
          <w:sz w:val="24"/>
          <w:szCs w:val="24"/>
          <w:rtl/>
          <w:lang w:bidi="he-IL"/>
        </w:rPr>
        <w:t xml:space="preserve"> במדינות המערב. לדוגמא, רופאים בעלי </w:t>
      </w:r>
      <w:proofErr w:type="spellStart"/>
      <w:r w:rsidRPr="00010724">
        <w:rPr>
          <w:rFonts w:hint="cs"/>
          <w:sz w:val="24"/>
          <w:szCs w:val="24"/>
          <w:rtl/>
          <w:lang w:bidi="he-IL"/>
        </w:rPr>
        <w:t>רשיון</w:t>
      </w:r>
      <w:proofErr w:type="spellEnd"/>
      <w:r w:rsidRPr="00010724">
        <w:rPr>
          <w:rFonts w:hint="cs"/>
          <w:sz w:val="24"/>
          <w:szCs w:val="24"/>
          <w:rtl/>
          <w:lang w:bidi="he-IL"/>
        </w:rPr>
        <w:t xml:space="preserve"> לעסוק ברפואה סינית מורשים לרשום גם תרופות מערביות למטופליהם.  </w:t>
      </w:r>
      <w:r w:rsidR="004F6C0A" w:rsidRPr="00010724">
        <w:rPr>
          <w:rFonts w:hint="cs"/>
          <w:sz w:val="24"/>
          <w:szCs w:val="24"/>
          <w:rtl/>
          <w:lang w:bidi="he-IL"/>
        </w:rPr>
        <w:t>תופעה נפוצה במרפאות סיניות</w:t>
      </w:r>
      <w:r w:rsidRPr="00010724">
        <w:rPr>
          <w:rFonts w:hint="cs"/>
          <w:sz w:val="24"/>
          <w:szCs w:val="24"/>
          <w:rtl/>
          <w:lang w:bidi="he-IL"/>
        </w:rPr>
        <w:t xml:space="preserve"> היא מטופל הנשאל על ידי רופאו באיזו תרופה הוא מעוניין מערבית או סינית, תשוב</w:t>
      </w:r>
      <w:r w:rsidR="00695CAC" w:rsidRPr="00010724">
        <w:rPr>
          <w:rFonts w:hint="cs"/>
          <w:sz w:val="24"/>
          <w:szCs w:val="24"/>
          <w:rtl/>
          <w:lang w:bidi="he-IL"/>
        </w:rPr>
        <w:t>תו של המטופל בדרך כלל תתבסס על הדעה</w:t>
      </w:r>
      <w:r w:rsidRPr="00010724">
        <w:rPr>
          <w:rFonts w:hint="cs"/>
          <w:sz w:val="24"/>
          <w:szCs w:val="24"/>
          <w:rtl/>
          <w:lang w:bidi="he-IL"/>
        </w:rPr>
        <w:t xml:space="preserve"> הרווחת כי תרופות מערביות פועלות מהר יותר לעומת תרופות סיניות</w:t>
      </w:r>
      <w:r w:rsidR="00525A3F" w:rsidRPr="00010724">
        <w:rPr>
          <w:rFonts w:hint="cs"/>
          <w:sz w:val="24"/>
          <w:szCs w:val="24"/>
          <w:rtl/>
          <w:lang w:bidi="he-IL"/>
        </w:rPr>
        <w:t xml:space="preserve"> שאינן גורמות לתופעות לוואי והמטופל בוחר את אשר הוא מעדיף. </w:t>
      </w:r>
      <w:r w:rsidRPr="00010724">
        <w:rPr>
          <w:rFonts w:hint="cs"/>
          <w:sz w:val="24"/>
          <w:szCs w:val="24"/>
          <w:rtl/>
          <w:lang w:bidi="he-IL"/>
        </w:rPr>
        <w:t xml:space="preserve"> </w:t>
      </w:r>
      <w:r w:rsidR="00ED5DDA" w:rsidRPr="00010724">
        <w:rPr>
          <w:rStyle w:val="a6"/>
          <w:sz w:val="24"/>
          <w:szCs w:val="24"/>
          <w:rtl/>
          <w:lang w:bidi="he-IL"/>
        </w:rPr>
        <w:footnoteReference w:id="1"/>
      </w:r>
    </w:p>
    <w:p w:rsidR="00C42DA0" w:rsidRPr="00010724" w:rsidRDefault="00AB53AD" w:rsidP="00B918C9">
      <w:pPr>
        <w:bidi/>
        <w:spacing w:line="360" w:lineRule="auto"/>
        <w:jc w:val="both"/>
        <w:rPr>
          <w:sz w:val="24"/>
          <w:szCs w:val="24"/>
          <w:rtl/>
          <w:lang w:bidi="he-IL"/>
        </w:rPr>
      </w:pPr>
      <w:r w:rsidRPr="00010724">
        <w:rPr>
          <w:rFonts w:hint="cs"/>
          <w:sz w:val="24"/>
          <w:szCs w:val="24"/>
          <w:rtl/>
          <w:lang w:bidi="he-IL"/>
        </w:rPr>
        <w:t>מתוך ה</w:t>
      </w:r>
      <w:r w:rsidR="000F1416" w:rsidRPr="00010724">
        <w:rPr>
          <w:rFonts w:hint="cs"/>
          <w:sz w:val="24"/>
          <w:szCs w:val="24"/>
          <w:rtl/>
          <w:lang w:bidi="he-IL"/>
        </w:rPr>
        <w:t>נחה</w:t>
      </w:r>
      <w:r w:rsidRPr="00010724">
        <w:rPr>
          <w:rFonts w:hint="cs"/>
          <w:sz w:val="24"/>
          <w:szCs w:val="24"/>
          <w:rtl/>
          <w:lang w:bidi="he-IL"/>
        </w:rPr>
        <w:t xml:space="preserve"> שלתמונת המצב העכשווית הזו בסין</w:t>
      </w:r>
      <w:r w:rsidR="000F1416" w:rsidRPr="00010724">
        <w:rPr>
          <w:rFonts w:hint="cs"/>
          <w:sz w:val="24"/>
          <w:szCs w:val="24"/>
          <w:rtl/>
          <w:lang w:bidi="he-IL"/>
        </w:rPr>
        <w:t xml:space="preserve"> ישנם</w:t>
      </w:r>
      <w:r w:rsidRPr="00010724">
        <w:rPr>
          <w:rFonts w:hint="cs"/>
          <w:sz w:val="24"/>
          <w:szCs w:val="24"/>
          <w:rtl/>
          <w:lang w:bidi="he-IL"/>
        </w:rPr>
        <w:t xml:space="preserve"> שורשים היסטוריים אבקש לסקור בעבודה זו את הזרמים האינטלקטואליים השו</w:t>
      </w:r>
      <w:r w:rsidR="000F1416" w:rsidRPr="00010724">
        <w:rPr>
          <w:rFonts w:hint="cs"/>
          <w:sz w:val="24"/>
          <w:szCs w:val="24"/>
          <w:rtl/>
          <w:lang w:bidi="he-IL"/>
        </w:rPr>
        <w:t xml:space="preserve">נים במאה ה-20 </w:t>
      </w:r>
      <w:r w:rsidRPr="00010724">
        <w:rPr>
          <w:rFonts w:hint="cs"/>
          <w:sz w:val="24"/>
          <w:szCs w:val="24"/>
          <w:rtl/>
          <w:lang w:bidi="he-IL"/>
        </w:rPr>
        <w:t xml:space="preserve"> אשר מלאו תפקיד בטרנספורמציה של הרפואה הסינית מרפואה מסורתית לרפואה "הסינטטית" הדומיננטית כיום בסין</w:t>
      </w:r>
      <w:r w:rsidR="00841F40" w:rsidRPr="00010724">
        <w:rPr>
          <w:rFonts w:hint="cs"/>
          <w:sz w:val="24"/>
          <w:szCs w:val="24"/>
          <w:rtl/>
          <w:lang w:bidi="he-IL"/>
        </w:rPr>
        <w:t xml:space="preserve">.  </w:t>
      </w:r>
    </w:p>
    <w:p w:rsidR="00045CF4" w:rsidRPr="00010724" w:rsidRDefault="00841F40" w:rsidP="00B918C9">
      <w:pPr>
        <w:bidi/>
        <w:spacing w:line="360" w:lineRule="auto"/>
        <w:jc w:val="both"/>
        <w:rPr>
          <w:sz w:val="24"/>
          <w:szCs w:val="24"/>
          <w:rtl/>
          <w:lang w:bidi="he-IL"/>
        </w:rPr>
      </w:pPr>
      <w:r w:rsidRPr="00010724">
        <w:rPr>
          <w:rFonts w:hint="cs"/>
          <w:sz w:val="24"/>
          <w:szCs w:val="24"/>
          <w:rtl/>
          <w:lang w:bidi="he-IL"/>
        </w:rPr>
        <w:t>שלושת העשורים הראשונים של המאה ה-20 היוו את התקופה המכוננת בתהליך עיצוב דמותה של הרפואה הסינית המודרנית וניתן לומר שאז התגבשו הזרמים הע</w:t>
      </w:r>
      <w:r w:rsidR="00DA4DD7" w:rsidRPr="00010724">
        <w:rPr>
          <w:rFonts w:hint="cs"/>
          <w:sz w:val="24"/>
          <w:szCs w:val="24"/>
          <w:rtl/>
          <w:lang w:bidi="he-IL"/>
        </w:rPr>
        <w:t xml:space="preserve">יקריים של רופאים סיניים שהשפעתם הייתה ניכרת אל תוך חציה השני של המאה ה-20. </w:t>
      </w:r>
      <w:r w:rsidR="00045CF4" w:rsidRPr="00010724">
        <w:rPr>
          <w:rFonts w:hint="cs"/>
          <w:sz w:val="24"/>
          <w:szCs w:val="24"/>
          <w:rtl/>
          <w:lang w:bidi="he-IL"/>
        </w:rPr>
        <w:t xml:space="preserve"> </w:t>
      </w:r>
    </w:p>
    <w:p w:rsidR="00B637C4" w:rsidRPr="00010724" w:rsidRDefault="00045CF4" w:rsidP="00B918C9">
      <w:pPr>
        <w:bidi/>
        <w:spacing w:line="360" w:lineRule="auto"/>
        <w:jc w:val="both"/>
        <w:rPr>
          <w:sz w:val="24"/>
          <w:szCs w:val="24"/>
          <w:rtl/>
          <w:lang w:bidi="he-IL"/>
        </w:rPr>
      </w:pPr>
      <w:r w:rsidRPr="00010724">
        <w:rPr>
          <w:rFonts w:hint="cs"/>
          <w:sz w:val="24"/>
          <w:szCs w:val="24"/>
          <w:rtl/>
          <w:lang w:bidi="he-IL"/>
        </w:rPr>
        <w:t xml:space="preserve">החלוקה של הרפואה הסינית לזרמים שונים </w:t>
      </w:r>
      <w:r w:rsidR="00E84535" w:rsidRPr="00010724">
        <w:rPr>
          <w:rFonts w:hint="cs"/>
          <w:sz w:val="24"/>
          <w:szCs w:val="24"/>
          <w:rtl/>
          <w:lang w:bidi="he-IL"/>
        </w:rPr>
        <w:t>העומדים אלה מול אלה או מ</w:t>
      </w:r>
      <w:r w:rsidRPr="00010724">
        <w:rPr>
          <w:rFonts w:hint="cs"/>
          <w:sz w:val="24"/>
          <w:szCs w:val="24"/>
          <w:rtl/>
          <w:lang w:bidi="he-IL"/>
        </w:rPr>
        <w:t>תחרים אלה באלה</w:t>
      </w:r>
      <w:r w:rsidR="003D4D91" w:rsidRPr="00010724">
        <w:rPr>
          <w:rFonts w:hint="cs"/>
          <w:sz w:val="24"/>
          <w:szCs w:val="24"/>
          <w:rtl/>
          <w:lang w:bidi="he-IL"/>
        </w:rPr>
        <w:t xml:space="preserve"> טומנת בתוכה</w:t>
      </w:r>
      <w:r w:rsidR="00B67B5F" w:rsidRPr="00010724">
        <w:rPr>
          <w:rFonts w:hint="cs"/>
          <w:sz w:val="24"/>
          <w:szCs w:val="24"/>
          <w:rtl/>
          <w:lang w:bidi="he-IL"/>
        </w:rPr>
        <w:t xml:space="preserve"> הנחה לפיה התקיים</w:t>
      </w:r>
      <w:r w:rsidR="00E84535" w:rsidRPr="00010724">
        <w:rPr>
          <w:rFonts w:hint="cs"/>
          <w:sz w:val="24"/>
          <w:szCs w:val="24"/>
          <w:rtl/>
          <w:lang w:bidi="he-IL"/>
        </w:rPr>
        <w:t xml:space="preserve"> ויכוח אינטלקטואלי ביניהן.  </w:t>
      </w:r>
      <w:r w:rsidR="00B67B5F" w:rsidRPr="00010724">
        <w:rPr>
          <w:rFonts w:hint="cs"/>
          <w:sz w:val="24"/>
          <w:szCs w:val="24"/>
          <w:rtl/>
          <w:lang w:bidi="he-IL"/>
        </w:rPr>
        <w:t xml:space="preserve">ואומנם </w:t>
      </w:r>
      <w:r w:rsidR="00C42DA0" w:rsidRPr="00010724">
        <w:rPr>
          <w:rFonts w:hint="cs"/>
          <w:sz w:val="24"/>
          <w:szCs w:val="24"/>
          <w:rtl/>
          <w:lang w:bidi="he-IL"/>
        </w:rPr>
        <w:t xml:space="preserve">אחת השאלות אותן אני מעלה </w:t>
      </w:r>
      <w:r w:rsidR="00B67B5F" w:rsidRPr="00010724">
        <w:rPr>
          <w:rFonts w:hint="cs"/>
          <w:sz w:val="24"/>
          <w:szCs w:val="24"/>
          <w:rtl/>
          <w:lang w:bidi="he-IL"/>
        </w:rPr>
        <w:t>בעבודה זו היא</w:t>
      </w:r>
      <w:r w:rsidR="00B67B5F" w:rsidRPr="00010724">
        <w:rPr>
          <w:sz w:val="24"/>
          <w:szCs w:val="24"/>
          <w:rtl/>
          <w:lang w:bidi="he-IL"/>
        </w:rPr>
        <w:t xml:space="preserve"> האם </w:t>
      </w:r>
      <w:proofErr w:type="spellStart"/>
      <w:r w:rsidR="00B67B5F" w:rsidRPr="00010724">
        <w:rPr>
          <w:sz w:val="24"/>
          <w:szCs w:val="24"/>
          <w:rtl/>
          <w:lang w:bidi="he-IL"/>
        </w:rPr>
        <w:t>הויכוח</w:t>
      </w:r>
      <w:proofErr w:type="spellEnd"/>
      <w:r w:rsidR="00B67B5F" w:rsidRPr="00010724">
        <w:rPr>
          <w:sz w:val="24"/>
          <w:szCs w:val="24"/>
          <w:rtl/>
          <w:lang w:bidi="he-IL"/>
        </w:rPr>
        <w:t xml:space="preserve"> האינטלקטואלי המתמשך בסין בין "משמרי המסורת" לבין "שוחרי המערב" בא לידי ביטוי גם בהקשר ל</w:t>
      </w:r>
      <w:r w:rsidR="00285517" w:rsidRPr="00010724">
        <w:rPr>
          <w:rFonts w:hint="cs"/>
          <w:sz w:val="24"/>
          <w:szCs w:val="24"/>
          <w:rtl/>
          <w:lang w:bidi="he-IL"/>
        </w:rPr>
        <w:t>מקצוע ה</w:t>
      </w:r>
      <w:r w:rsidR="00285517" w:rsidRPr="00010724">
        <w:rPr>
          <w:sz w:val="24"/>
          <w:szCs w:val="24"/>
          <w:rtl/>
          <w:lang w:bidi="he-IL"/>
        </w:rPr>
        <w:t>רפואה</w:t>
      </w:r>
      <w:r w:rsidR="00B67B5F" w:rsidRPr="00010724">
        <w:rPr>
          <w:sz w:val="24"/>
          <w:szCs w:val="24"/>
          <w:rtl/>
          <w:lang w:bidi="he-IL"/>
        </w:rPr>
        <w:t>? כיצד זה התרחש? כיצד המשיכה לכיוונים מנוגדים (אם אכן הייתה קיימת משיכה כזו) השפיעה על עיצוב פניה של הרפואה הסינית המודרנית?</w:t>
      </w:r>
      <w:r w:rsidR="000D3B1C" w:rsidRPr="00010724">
        <w:rPr>
          <w:rFonts w:hint="cs"/>
          <w:sz w:val="24"/>
          <w:szCs w:val="24"/>
          <w:rtl/>
          <w:lang w:bidi="he-IL"/>
        </w:rPr>
        <w:t xml:space="preserve">   מעבר לכך, אותם זרמים אינטלקטואלים שעמדו על משמר המסורת עשו זאת ככל הנראה על רקע חשש מפני אבדן הזהות התרבותית הסינית לטובת אימוץ טכנולוגיות ופילוסופיות מערביות. </w:t>
      </w:r>
      <w:r w:rsidR="00967341" w:rsidRPr="00010724">
        <w:rPr>
          <w:rFonts w:hint="cs"/>
          <w:sz w:val="24"/>
          <w:szCs w:val="24"/>
          <w:rtl/>
          <w:lang w:bidi="he-IL"/>
        </w:rPr>
        <w:t xml:space="preserve"> זהות זו הייתה קשורה בין השאר ללמדנות הקונפוציאנית ו</w:t>
      </w:r>
      <w:r w:rsidR="00285517" w:rsidRPr="00010724">
        <w:rPr>
          <w:rFonts w:hint="cs"/>
          <w:sz w:val="24"/>
          <w:szCs w:val="24"/>
          <w:rtl/>
          <w:lang w:bidi="he-IL"/>
        </w:rPr>
        <w:t xml:space="preserve">לטקסטים הקלאסיים </w:t>
      </w:r>
      <w:proofErr w:type="spellStart"/>
      <w:r w:rsidR="00285517" w:rsidRPr="00010724">
        <w:rPr>
          <w:rFonts w:hint="cs"/>
          <w:sz w:val="24"/>
          <w:szCs w:val="24"/>
          <w:rtl/>
          <w:lang w:bidi="he-IL"/>
        </w:rPr>
        <w:t>הקונפוציאנים</w:t>
      </w:r>
      <w:proofErr w:type="spellEnd"/>
      <w:r w:rsidR="00285517" w:rsidRPr="00010724">
        <w:rPr>
          <w:rFonts w:hint="cs"/>
          <w:sz w:val="24"/>
          <w:szCs w:val="24"/>
          <w:rtl/>
          <w:lang w:bidi="he-IL"/>
        </w:rPr>
        <w:t xml:space="preserve"> </w:t>
      </w:r>
      <w:r w:rsidR="00B637C4" w:rsidRPr="00010724">
        <w:rPr>
          <w:rFonts w:hint="cs"/>
          <w:sz w:val="24"/>
          <w:szCs w:val="24"/>
          <w:rtl/>
          <w:lang w:bidi="he-IL"/>
        </w:rPr>
        <w:t>ועל כן ניתן לשאול</w:t>
      </w:r>
      <w:r w:rsidR="00967341" w:rsidRPr="00010724">
        <w:rPr>
          <w:rFonts w:hint="cs"/>
          <w:sz w:val="24"/>
          <w:szCs w:val="24"/>
          <w:rtl/>
          <w:lang w:bidi="he-IL"/>
        </w:rPr>
        <w:t xml:space="preserve"> האם הרפואה הס</w:t>
      </w:r>
      <w:r w:rsidR="00CF3A60" w:rsidRPr="00010724">
        <w:rPr>
          <w:rFonts w:hint="cs"/>
          <w:sz w:val="24"/>
          <w:szCs w:val="24"/>
          <w:rtl/>
          <w:lang w:bidi="he-IL"/>
        </w:rPr>
        <w:t>ינית היוותה גם היא נתבך</w:t>
      </w:r>
      <w:r w:rsidR="00967341" w:rsidRPr="00010724">
        <w:rPr>
          <w:rFonts w:hint="cs"/>
          <w:sz w:val="24"/>
          <w:szCs w:val="24"/>
          <w:rtl/>
          <w:lang w:bidi="he-IL"/>
        </w:rPr>
        <w:t xml:space="preserve"> תרבותי כה חשוב ב</w:t>
      </w:r>
      <w:r w:rsidR="00CF3A60" w:rsidRPr="00010724">
        <w:rPr>
          <w:rFonts w:hint="cs"/>
          <w:sz w:val="24"/>
          <w:szCs w:val="24"/>
          <w:rtl/>
          <w:lang w:bidi="he-IL"/>
        </w:rPr>
        <w:t>עיני הסינים שוחרי המסורת עד כי</w:t>
      </w:r>
      <w:r w:rsidR="00967341" w:rsidRPr="00010724">
        <w:rPr>
          <w:rFonts w:hint="cs"/>
          <w:sz w:val="24"/>
          <w:szCs w:val="24"/>
          <w:rtl/>
          <w:lang w:bidi="he-IL"/>
        </w:rPr>
        <w:t xml:space="preserve"> שווה</w:t>
      </w:r>
      <w:r w:rsidR="00CF3A60" w:rsidRPr="00010724">
        <w:rPr>
          <w:rFonts w:hint="cs"/>
          <w:sz w:val="24"/>
          <w:szCs w:val="24"/>
          <w:rtl/>
          <w:lang w:bidi="he-IL"/>
        </w:rPr>
        <w:t xml:space="preserve"> היה</w:t>
      </w:r>
      <w:r w:rsidR="00285517" w:rsidRPr="00010724">
        <w:rPr>
          <w:rFonts w:hint="cs"/>
          <w:sz w:val="24"/>
          <w:szCs w:val="24"/>
          <w:rtl/>
          <w:lang w:bidi="he-IL"/>
        </w:rPr>
        <w:t xml:space="preserve"> לנהל עליה מאבק איתנים מול תומכי </w:t>
      </w:r>
      <w:proofErr w:type="spellStart"/>
      <w:r w:rsidR="00285517" w:rsidRPr="00010724">
        <w:rPr>
          <w:rFonts w:hint="cs"/>
          <w:sz w:val="24"/>
          <w:szCs w:val="24"/>
          <w:rtl/>
          <w:lang w:bidi="he-IL"/>
        </w:rPr>
        <w:t>ה</w:t>
      </w:r>
      <w:r w:rsidR="00CF3A60" w:rsidRPr="00010724">
        <w:rPr>
          <w:rFonts w:hint="cs"/>
          <w:sz w:val="24"/>
          <w:szCs w:val="24"/>
          <w:rtl/>
          <w:lang w:bidi="he-IL"/>
        </w:rPr>
        <w:t>רפואת</w:t>
      </w:r>
      <w:proofErr w:type="spellEnd"/>
      <w:r w:rsidR="00CF3A60" w:rsidRPr="00010724">
        <w:rPr>
          <w:rFonts w:hint="cs"/>
          <w:sz w:val="24"/>
          <w:szCs w:val="24"/>
          <w:rtl/>
          <w:lang w:bidi="he-IL"/>
        </w:rPr>
        <w:t xml:space="preserve"> המערב</w:t>
      </w:r>
      <w:r w:rsidR="00285517" w:rsidRPr="00010724">
        <w:rPr>
          <w:rFonts w:hint="cs"/>
          <w:sz w:val="24"/>
          <w:szCs w:val="24"/>
          <w:rtl/>
          <w:lang w:bidi="he-IL"/>
        </w:rPr>
        <w:t>ית</w:t>
      </w:r>
      <w:r w:rsidR="00CF3A60" w:rsidRPr="00010724">
        <w:rPr>
          <w:rFonts w:hint="cs"/>
          <w:sz w:val="24"/>
          <w:szCs w:val="24"/>
          <w:rtl/>
          <w:lang w:bidi="he-IL"/>
        </w:rPr>
        <w:t xml:space="preserve">?  </w:t>
      </w:r>
      <w:r w:rsidR="00B637C4" w:rsidRPr="00010724">
        <w:rPr>
          <w:rFonts w:hint="cs"/>
          <w:sz w:val="24"/>
          <w:szCs w:val="24"/>
          <w:rtl/>
          <w:lang w:bidi="he-IL"/>
        </w:rPr>
        <w:t xml:space="preserve"> ב</w:t>
      </w:r>
      <w:r w:rsidR="00342876" w:rsidRPr="00010724">
        <w:rPr>
          <w:rFonts w:hint="cs"/>
          <w:sz w:val="24"/>
          <w:szCs w:val="24"/>
          <w:rtl/>
          <w:lang w:bidi="he-IL"/>
        </w:rPr>
        <w:t>תחילת ה</w:t>
      </w:r>
      <w:r w:rsidR="00B637C4" w:rsidRPr="00010724">
        <w:rPr>
          <w:rFonts w:hint="cs"/>
          <w:sz w:val="24"/>
          <w:szCs w:val="24"/>
          <w:rtl/>
          <w:lang w:bidi="he-IL"/>
        </w:rPr>
        <w:t xml:space="preserve">מאה ה-20 השאלה הגדולה שעמדה </w:t>
      </w:r>
      <w:proofErr w:type="spellStart"/>
      <w:r w:rsidR="00B637C4" w:rsidRPr="00010724">
        <w:rPr>
          <w:rFonts w:hint="cs"/>
          <w:sz w:val="24"/>
          <w:szCs w:val="24"/>
          <w:rtl/>
          <w:lang w:bidi="he-IL"/>
        </w:rPr>
        <w:t>באויר</w:t>
      </w:r>
      <w:proofErr w:type="spellEnd"/>
      <w:r w:rsidR="00B637C4" w:rsidRPr="00010724">
        <w:rPr>
          <w:rFonts w:hint="cs"/>
          <w:sz w:val="24"/>
          <w:szCs w:val="24"/>
          <w:rtl/>
          <w:lang w:bidi="he-IL"/>
        </w:rPr>
        <w:t xml:space="preserve"> הייתה מקומה של </w:t>
      </w:r>
      <w:r w:rsidR="00695CAC" w:rsidRPr="00010724">
        <w:rPr>
          <w:rFonts w:hint="cs"/>
          <w:sz w:val="24"/>
          <w:szCs w:val="24"/>
          <w:rtl/>
          <w:lang w:bidi="he-IL"/>
        </w:rPr>
        <w:t>המדינה בחברה, מהם תחומי האחריות שלה,</w:t>
      </w:r>
      <w:r w:rsidR="00B637C4" w:rsidRPr="00010724">
        <w:rPr>
          <w:rFonts w:hint="cs"/>
          <w:sz w:val="24"/>
          <w:szCs w:val="24"/>
          <w:rtl/>
          <w:lang w:bidi="he-IL"/>
        </w:rPr>
        <w:t xml:space="preserve"> מה זה אומר להיות מדינת לאום מודרני.  </w:t>
      </w:r>
      <w:r w:rsidR="00342876" w:rsidRPr="00010724">
        <w:rPr>
          <w:rFonts w:hint="cs"/>
          <w:sz w:val="24"/>
          <w:szCs w:val="24"/>
          <w:rtl/>
          <w:lang w:bidi="he-IL"/>
        </w:rPr>
        <w:t xml:space="preserve">בתקופה זו </w:t>
      </w:r>
      <w:r w:rsidR="00B637C4" w:rsidRPr="00010724">
        <w:rPr>
          <w:rFonts w:hint="cs"/>
          <w:sz w:val="24"/>
          <w:szCs w:val="24"/>
          <w:rtl/>
          <w:lang w:bidi="he-IL"/>
        </w:rPr>
        <w:t>הרפואה הופכת למ</w:t>
      </w:r>
      <w:r w:rsidR="00264608" w:rsidRPr="00010724">
        <w:rPr>
          <w:rFonts w:hint="cs"/>
          <w:sz w:val="24"/>
          <w:szCs w:val="24"/>
          <w:rtl/>
          <w:lang w:bidi="he-IL"/>
        </w:rPr>
        <w:t>טאפורה חשובה במעבר מקיסרות</w:t>
      </w:r>
      <w:r w:rsidR="00B637C4" w:rsidRPr="00010724">
        <w:rPr>
          <w:rFonts w:hint="cs"/>
          <w:sz w:val="24"/>
          <w:szCs w:val="24"/>
          <w:rtl/>
          <w:lang w:bidi="he-IL"/>
        </w:rPr>
        <w:t xml:space="preserve"> למדינה מודרנית. מצד אחד הולכים אל הרפואה המערבית מצד שני שומרים על הרפואה הסינית כי עדיין בכפרים צריך רופאים, </w:t>
      </w:r>
      <w:r w:rsidR="00342876" w:rsidRPr="00010724">
        <w:rPr>
          <w:rFonts w:hint="cs"/>
          <w:sz w:val="24"/>
          <w:szCs w:val="24"/>
          <w:rtl/>
          <w:lang w:bidi="he-IL"/>
        </w:rPr>
        <w:t>ברמה מקומית הרפואה הסינית ממשיכה להתקיים במלוא הקיטור</w:t>
      </w:r>
      <w:r w:rsidR="00B637C4" w:rsidRPr="00010724">
        <w:rPr>
          <w:rFonts w:hint="cs"/>
          <w:sz w:val="24"/>
          <w:szCs w:val="24"/>
          <w:rtl/>
          <w:lang w:bidi="he-IL"/>
        </w:rPr>
        <w:t>. שנית</w:t>
      </w:r>
      <w:r w:rsidR="00342876" w:rsidRPr="00010724">
        <w:rPr>
          <w:rFonts w:hint="cs"/>
          <w:sz w:val="24"/>
          <w:szCs w:val="24"/>
          <w:rtl/>
          <w:lang w:bidi="he-IL"/>
        </w:rPr>
        <w:t>,</w:t>
      </w:r>
      <w:r w:rsidR="00B637C4" w:rsidRPr="00010724">
        <w:rPr>
          <w:rFonts w:hint="cs"/>
          <w:sz w:val="24"/>
          <w:szCs w:val="24"/>
          <w:rtl/>
          <w:lang w:bidi="he-IL"/>
        </w:rPr>
        <w:t xml:space="preserve"> אם זורקים </w:t>
      </w:r>
      <w:proofErr w:type="spellStart"/>
      <w:r w:rsidR="00B637C4" w:rsidRPr="00010724">
        <w:rPr>
          <w:rFonts w:hint="cs"/>
          <w:sz w:val="24"/>
          <w:szCs w:val="24"/>
          <w:rtl/>
          <w:lang w:bidi="he-IL"/>
        </w:rPr>
        <w:t>הכל</w:t>
      </w:r>
      <w:proofErr w:type="spellEnd"/>
      <w:r w:rsidR="00B637C4" w:rsidRPr="00010724">
        <w:rPr>
          <w:rFonts w:hint="cs"/>
          <w:sz w:val="24"/>
          <w:szCs w:val="24"/>
          <w:rtl/>
          <w:lang w:bidi="he-IL"/>
        </w:rPr>
        <w:t xml:space="preserve"> לפח נשארים עם כלום.  מה </w:t>
      </w:r>
      <w:r w:rsidR="00B637C4" w:rsidRPr="00010724">
        <w:rPr>
          <w:rFonts w:hint="cs"/>
          <w:sz w:val="24"/>
          <w:szCs w:val="24"/>
          <w:rtl/>
          <w:lang w:bidi="he-IL"/>
        </w:rPr>
        <w:lastRenderedPageBreak/>
        <w:t xml:space="preserve">זה אומר להיות סיני או להיות רופא סיני? בשנות ה-20 יש תחושה קשה שמאבדים את הזהות. הרפואה נתפסת כאחת מהמהויות של הזהות הסינית. </w:t>
      </w:r>
      <w:r w:rsidR="004F6C0A" w:rsidRPr="00010724">
        <w:rPr>
          <w:rFonts w:hint="cs"/>
          <w:sz w:val="24"/>
          <w:szCs w:val="24"/>
          <w:rtl/>
          <w:lang w:bidi="he-IL"/>
        </w:rPr>
        <w:t>ו</w:t>
      </w:r>
      <w:r w:rsidR="00B637C4" w:rsidRPr="00010724">
        <w:rPr>
          <w:rFonts w:hint="cs"/>
          <w:sz w:val="24"/>
          <w:szCs w:val="24"/>
          <w:rtl/>
          <w:lang w:bidi="he-IL"/>
        </w:rPr>
        <w:t>ה</w:t>
      </w:r>
      <w:r w:rsidR="004F6C0A" w:rsidRPr="00010724">
        <w:rPr>
          <w:rFonts w:hint="cs"/>
          <w:sz w:val="24"/>
          <w:szCs w:val="24"/>
          <w:rtl/>
          <w:lang w:bidi="he-IL"/>
        </w:rPr>
        <w:t>ופכת</w:t>
      </w:r>
      <w:r w:rsidR="00B637C4" w:rsidRPr="00010724">
        <w:rPr>
          <w:rFonts w:hint="cs"/>
          <w:sz w:val="24"/>
          <w:szCs w:val="24"/>
          <w:rtl/>
          <w:lang w:bidi="he-IL"/>
        </w:rPr>
        <w:t xml:space="preserve"> להיות סמל ל</w:t>
      </w:r>
      <w:r w:rsidR="004F6C0A" w:rsidRPr="00010724">
        <w:rPr>
          <w:rFonts w:hint="cs"/>
          <w:sz w:val="24"/>
          <w:szCs w:val="24"/>
          <w:rtl/>
          <w:lang w:bidi="he-IL"/>
        </w:rPr>
        <w:t>אובדן</w:t>
      </w:r>
      <w:r w:rsidR="00B637C4" w:rsidRPr="00010724">
        <w:rPr>
          <w:rFonts w:hint="cs"/>
          <w:sz w:val="24"/>
          <w:szCs w:val="24"/>
          <w:rtl/>
          <w:lang w:bidi="he-IL"/>
        </w:rPr>
        <w:t xml:space="preserve"> </w:t>
      </w:r>
      <w:r w:rsidR="00342876" w:rsidRPr="00010724">
        <w:rPr>
          <w:rFonts w:hint="cs"/>
          <w:sz w:val="24"/>
          <w:szCs w:val="24"/>
          <w:rtl/>
          <w:lang w:bidi="he-IL"/>
        </w:rPr>
        <w:t>הזהות הסינית.</w:t>
      </w:r>
    </w:p>
    <w:p w:rsidR="00010724" w:rsidRPr="00010724" w:rsidRDefault="00010724" w:rsidP="00B918C9">
      <w:pPr>
        <w:bidi/>
        <w:spacing w:line="360" w:lineRule="auto"/>
        <w:jc w:val="both"/>
        <w:rPr>
          <w:sz w:val="24"/>
          <w:szCs w:val="24"/>
          <w:u w:val="single"/>
          <w:rtl/>
          <w:lang w:bidi="he-IL"/>
        </w:rPr>
      </w:pPr>
      <w:r w:rsidRPr="00010724">
        <w:rPr>
          <w:rFonts w:hint="cs"/>
          <w:sz w:val="24"/>
          <w:szCs w:val="24"/>
          <w:u w:val="single"/>
          <w:rtl/>
          <w:lang w:bidi="he-IL"/>
        </w:rPr>
        <w:t>שאלת הזהות התרבותית של הרפואה הסינית</w:t>
      </w:r>
    </w:p>
    <w:p w:rsidR="000128F4" w:rsidRPr="00010724" w:rsidRDefault="00CF3A60" w:rsidP="00B918C9">
      <w:pPr>
        <w:bidi/>
        <w:spacing w:line="360" w:lineRule="auto"/>
        <w:jc w:val="both"/>
        <w:rPr>
          <w:sz w:val="24"/>
          <w:szCs w:val="24"/>
          <w:rtl/>
          <w:lang w:bidi="he-IL"/>
        </w:rPr>
      </w:pPr>
      <w:r w:rsidRPr="00010724">
        <w:rPr>
          <w:sz w:val="24"/>
          <w:szCs w:val="24"/>
          <w:lang w:bidi="he-IL"/>
        </w:rPr>
        <w:t xml:space="preserve">Ralph </w:t>
      </w:r>
      <w:proofErr w:type="spellStart"/>
      <w:proofErr w:type="gramStart"/>
      <w:r w:rsidRPr="00010724">
        <w:rPr>
          <w:sz w:val="24"/>
          <w:szCs w:val="24"/>
          <w:lang w:bidi="he-IL"/>
        </w:rPr>
        <w:t>Croizer</w:t>
      </w:r>
      <w:proofErr w:type="spellEnd"/>
      <w:r w:rsidRPr="00010724">
        <w:rPr>
          <w:rFonts w:hint="eastAsia"/>
          <w:sz w:val="24"/>
          <w:szCs w:val="24"/>
          <w:lang w:bidi="he-IL"/>
        </w:rPr>
        <w:t xml:space="preserve"> </w:t>
      </w:r>
      <w:r w:rsidRPr="00010724">
        <w:rPr>
          <w:rFonts w:hint="cs"/>
          <w:sz w:val="24"/>
          <w:szCs w:val="24"/>
          <w:rtl/>
          <w:lang w:bidi="he-IL"/>
        </w:rPr>
        <w:t xml:space="preserve"> בספרו</w:t>
      </w:r>
      <w:proofErr w:type="gramEnd"/>
      <w:r w:rsidRPr="00010724">
        <w:rPr>
          <w:rFonts w:hint="cs"/>
          <w:sz w:val="24"/>
          <w:szCs w:val="24"/>
          <w:rtl/>
          <w:lang w:bidi="he-IL"/>
        </w:rPr>
        <w:t xml:space="preserve"> </w:t>
      </w:r>
      <w:r w:rsidRPr="00010724">
        <w:rPr>
          <w:sz w:val="24"/>
          <w:szCs w:val="24"/>
          <w:lang w:bidi="he-IL"/>
        </w:rPr>
        <w:t>Traditional Medicine in Modern China</w:t>
      </w:r>
      <w:r w:rsidR="00936889" w:rsidRPr="00010724">
        <w:rPr>
          <w:rFonts w:hint="cs"/>
          <w:sz w:val="24"/>
          <w:szCs w:val="24"/>
          <w:rtl/>
          <w:lang w:bidi="he-IL"/>
        </w:rPr>
        <w:t xml:space="preserve"> מ-1968 </w:t>
      </w:r>
      <w:r w:rsidR="000128F4" w:rsidRPr="00010724">
        <w:rPr>
          <w:rFonts w:hint="cs"/>
          <w:sz w:val="24"/>
          <w:szCs w:val="24"/>
          <w:rtl/>
          <w:lang w:bidi="he-IL"/>
        </w:rPr>
        <w:t xml:space="preserve">נדרש אל סוגיית המעמד התרבותי של הרפואה בסין ותוהה </w:t>
      </w:r>
      <w:r w:rsidRPr="00010724">
        <w:rPr>
          <w:rFonts w:hint="cs"/>
          <w:sz w:val="24"/>
          <w:szCs w:val="24"/>
          <w:rtl/>
          <w:lang w:bidi="he-IL"/>
        </w:rPr>
        <w:t xml:space="preserve">האם לרפואה הסינית היה מעמד של </w:t>
      </w:r>
      <w:r w:rsidRPr="00010724">
        <w:rPr>
          <w:sz w:val="24"/>
          <w:szCs w:val="24"/>
          <w:lang w:bidi="he-IL"/>
        </w:rPr>
        <w:t>Cultural Essence</w:t>
      </w:r>
      <w:r w:rsidRPr="00010724">
        <w:rPr>
          <w:rFonts w:hint="cs"/>
          <w:sz w:val="24"/>
          <w:szCs w:val="24"/>
          <w:rtl/>
          <w:lang w:bidi="he-IL"/>
        </w:rPr>
        <w:t xml:space="preserve"> (תמצית תרבותית)</w:t>
      </w:r>
      <w:r w:rsidR="000128F4" w:rsidRPr="00010724">
        <w:rPr>
          <w:rFonts w:hint="cs"/>
          <w:sz w:val="24"/>
          <w:szCs w:val="24"/>
          <w:rtl/>
          <w:lang w:bidi="he-IL"/>
        </w:rPr>
        <w:t xml:space="preserve"> בדומה לאוצרות תרבות אחרים</w:t>
      </w:r>
      <w:r w:rsidR="00936889" w:rsidRPr="00010724">
        <w:rPr>
          <w:rFonts w:hint="cs"/>
          <w:sz w:val="24"/>
          <w:szCs w:val="24"/>
          <w:rtl/>
          <w:lang w:bidi="he-IL"/>
        </w:rPr>
        <w:t xml:space="preserve"> שהצדיק את המאמץ הגדול לשמרה.  הוא טוען מצד אחד שהמאבק של הרופאים הסיניי</w:t>
      </w:r>
      <w:r w:rsidR="00091239" w:rsidRPr="00010724">
        <w:rPr>
          <w:rFonts w:hint="cs"/>
          <w:sz w:val="24"/>
          <w:szCs w:val="24"/>
          <w:rtl/>
          <w:lang w:bidi="he-IL"/>
        </w:rPr>
        <w:t>ם בהשתלטות של הרפואה המערבית</w:t>
      </w:r>
      <w:r w:rsidR="00936889" w:rsidRPr="00010724">
        <w:rPr>
          <w:rFonts w:hint="cs"/>
          <w:sz w:val="24"/>
          <w:szCs w:val="24"/>
          <w:rtl/>
          <w:lang w:bidi="he-IL"/>
        </w:rPr>
        <w:t xml:space="preserve"> נבע מהצורך הפסיכולוגי לשמור על המשכיות התרבות הייחוד</w:t>
      </w:r>
      <w:r w:rsidR="00285517" w:rsidRPr="00010724">
        <w:rPr>
          <w:rFonts w:hint="cs"/>
          <w:sz w:val="24"/>
          <w:szCs w:val="24"/>
          <w:rtl/>
          <w:lang w:bidi="he-IL"/>
        </w:rPr>
        <w:t>ית שלהם ומצד שני הוא תוהה מדוע הצורך בהמשכיות תרבותית בא</w:t>
      </w:r>
      <w:r w:rsidR="00936889" w:rsidRPr="00010724">
        <w:rPr>
          <w:rFonts w:hint="cs"/>
          <w:sz w:val="24"/>
          <w:szCs w:val="24"/>
          <w:rtl/>
          <w:lang w:bidi="he-IL"/>
        </w:rPr>
        <w:t xml:space="preserve"> לידי ביטוי דו</w:t>
      </w:r>
      <w:r w:rsidR="00285517" w:rsidRPr="00010724">
        <w:rPr>
          <w:rFonts w:hint="cs"/>
          <w:sz w:val="24"/>
          <w:szCs w:val="24"/>
          <w:rtl/>
          <w:lang w:bidi="he-IL"/>
        </w:rPr>
        <w:t>ו</w:t>
      </w:r>
      <w:r w:rsidR="00936889" w:rsidRPr="00010724">
        <w:rPr>
          <w:rFonts w:hint="cs"/>
          <w:sz w:val="24"/>
          <w:szCs w:val="24"/>
          <w:rtl/>
          <w:lang w:bidi="he-IL"/>
        </w:rPr>
        <w:t>קא ב</w:t>
      </w:r>
      <w:r w:rsidR="009352FC" w:rsidRPr="00010724">
        <w:rPr>
          <w:rFonts w:hint="cs"/>
          <w:sz w:val="24"/>
          <w:szCs w:val="24"/>
          <w:rtl/>
          <w:lang w:bidi="he-IL"/>
        </w:rPr>
        <w:t>מקצוע ה</w:t>
      </w:r>
      <w:r w:rsidR="00091239" w:rsidRPr="00010724">
        <w:rPr>
          <w:rFonts w:hint="cs"/>
          <w:sz w:val="24"/>
          <w:szCs w:val="24"/>
          <w:rtl/>
          <w:lang w:bidi="he-IL"/>
        </w:rPr>
        <w:t xml:space="preserve">רפואה שהרי </w:t>
      </w:r>
      <w:r w:rsidR="00695CAC" w:rsidRPr="00010724">
        <w:rPr>
          <w:rFonts w:hint="cs"/>
          <w:sz w:val="24"/>
          <w:szCs w:val="24"/>
          <w:rtl/>
          <w:lang w:bidi="he-IL"/>
        </w:rPr>
        <w:t>היא</w:t>
      </w:r>
      <w:r w:rsidR="00936889" w:rsidRPr="00010724">
        <w:rPr>
          <w:rFonts w:hint="cs"/>
          <w:sz w:val="24"/>
          <w:szCs w:val="24"/>
          <w:rtl/>
          <w:lang w:bidi="he-IL"/>
        </w:rPr>
        <w:t xml:space="preserve"> לא </w:t>
      </w:r>
      <w:r w:rsidR="00091239" w:rsidRPr="00010724">
        <w:rPr>
          <w:rFonts w:hint="cs"/>
          <w:sz w:val="24"/>
          <w:szCs w:val="24"/>
          <w:rtl/>
          <w:lang w:bidi="he-IL"/>
        </w:rPr>
        <w:t xml:space="preserve">נחשבה מעולם למקצוע מוערך </w:t>
      </w:r>
      <w:r w:rsidR="00285517" w:rsidRPr="00010724">
        <w:rPr>
          <w:rFonts w:hint="cs"/>
          <w:sz w:val="24"/>
          <w:szCs w:val="24"/>
          <w:rtl/>
          <w:lang w:bidi="he-IL"/>
        </w:rPr>
        <w:t xml:space="preserve">בסין או לפחות נחות </w:t>
      </w:r>
      <w:r w:rsidR="002E619D" w:rsidRPr="00010724">
        <w:rPr>
          <w:rFonts w:hint="cs"/>
          <w:sz w:val="24"/>
          <w:szCs w:val="24"/>
          <w:rtl/>
          <w:lang w:bidi="he-IL"/>
        </w:rPr>
        <w:t xml:space="preserve">בהרבה מזה של </w:t>
      </w:r>
      <w:r w:rsidR="009352FC" w:rsidRPr="00010724">
        <w:rPr>
          <w:rFonts w:hint="cs"/>
          <w:sz w:val="24"/>
          <w:szCs w:val="24"/>
          <w:rtl/>
          <w:lang w:bidi="he-IL"/>
        </w:rPr>
        <w:t xml:space="preserve">משכיל </w:t>
      </w:r>
      <w:r w:rsidR="002E619D" w:rsidRPr="00010724">
        <w:rPr>
          <w:rFonts w:hint="cs"/>
          <w:sz w:val="24"/>
          <w:szCs w:val="24"/>
          <w:rtl/>
          <w:lang w:bidi="he-IL"/>
        </w:rPr>
        <w:t>קונפוציאני</w:t>
      </w:r>
      <w:r w:rsidR="009352FC" w:rsidRPr="00010724">
        <w:rPr>
          <w:rFonts w:hint="cs"/>
          <w:sz w:val="24"/>
          <w:szCs w:val="24"/>
          <w:rtl/>
          <w:lang w:bidi="he-IL"/>
        </w:rPr>
        <w:t xml:space="preserve"> בתפקיד פקיד ממשלתי</w:t>
      </w:r>
      <w:r w:rsidR="002E619D" w:rsidRPr="00010724">
        <w:rPr>
          <w:rFonts w:hint="cs"/>
          <w:sz w:val="24"/>
          <w:szCs w:val="24"/>
          <w:rtl/>
          <w:lang w:bidi="he-IL"/>
        </w:rPr>
        <w:t>.</w:t>
      </w:r>
      <w:r w:rsidR="000128F4" w:rsidRPr="00010724">
        <w:rPr>
          <w:rFonts w:hint="cs"/>
          <w:sz w:val="24"/>
          <w:szCs w:val="24"/>
          <w:rtl/>
          <w:lang w:bidi="he-IL"/>
        </w:rPr>
        <w:t xml:space="preserve"> </w:t>
      </w:r>
      <w:r w:rsidR="00ED5DDA" w:rsidRPr="00010724">
        <w:rPr>
          <w:rStyle w:val="a6"/>
          <w:sz w:val="24"/>
          <w:szCs w:val="24"/>
          <w:rtl/>
          <w:lang w:bidi="he-IL"/>
        </w:rPr>
        <w:footnoteReference w:id="2"/>
      </w:r>
    </w:p>
    <w:p w:rsidR="00C206CB" w:rsidRPr="00010724" w:rsidRDefault="00B637C4" w:rsidP="00B918C9">
      <w:pPr>
        <w:bidi/>
        <w:spacing w:line="360" w:lineRule="auto"/>
        <w:jc w:val="both"/>
        <w:rPr>
          <w:sz w:val="24"/>
          <w:szCs w:val="24"/>
          <w:rtl/>
          <w:lang w:bidi="he-IL"/>
        </w:rPr>
      </w:pPr>
      <w:r w:rsidRPr="00010724">
        <w:rPr>
          <w:rFonts w:hint="cs"/>
          <w:sz w:val="24"/>
          <w:szCs w:val="24"/>
          <w:rtl/>
          <w:lang w:bidi="he-IL"/>
        </w:rPr>
        <w:t>דרך נוספת להידרש אל</w:t>
      </w:r>
      <w:r w:rsidR="004F6C0A" w:rsidRPr="00010724">
        <w:rPr>
          <w:rFonts w:hint="cs"/>
          <w:sz w:val="24"/>
          <w:szCs w:val="24"/>
          <w:rtl/>
          <w:lang w:bidi="he-IL"/>
        </w:rPr>
        <w:t xml:space="preserve"> סוגיית</w:t>
      </w:r>
      <w:r w:rsidR="000128F4" w:rsidRPr="00010724">
        <w:rPr>
          <w:rFonts w:hint="cs"/>
          <w:sz w:val="24"/>
          <w:szCs w:val="24"/>
          <w:rtl/>
          <w:lang w:bidi="he-IL"/>
        </w:rPr>
        <w:t xml:space="preserve"> ה-</w:t>
      </w:r>
      <w:r w:rsidR="000128F4" w:rsidRPr="00010724">
        <w:rPr>
          <w:sz w:val="24"/>
          <w:szCs w:val="24"/>
          <w:lang w:bidi="he-IL"/>
        </w:rPr>
        <w:t>cultural essence</w:t>
      </w:r>
      <w:r w:rsidR="0055398D" w:rsidRPr="00010724">
        <w:rPr>
          <w:rFonts w:hint="cs"/>
          <w:sz w:val="24"/>
          <w:szCs w:val="24"/>
          <w:rtl/>
          <w:lang w:bidi="he-IL"/>
        </w:rPr>
        <w:t xml:space="preserve"> היא באמצעות שאלה אחרת והיא</w:t>
      </w:r>
      <w:r w:rsidR="000128F4" w:rsidRPr="00010724">
        <w:rPr>
          <w:rFonts w:hint="cs"/>
          <w:sz w:val="24"/>
          <w:szCs w:val="24"/>
          <w:rtl/>
          <w:lang w:bidi="he-IL"/>
        </w:rPr>
        <w:t xml:space="preserve"> עד כמה</w:t>
      </w:r>
      <w:r w:rsidR="0055398D" w:rsidRPr="00010724">
        <w:rPr>
          <w:rFonts w:hint="cs"/>
          <w:sz w:val="24"/>
          <w:szCs w:val="24"/>
          <w:rtl/>
          <w:lang w:bidi="he-IL"/>
        </w:rPr>
        <w:t xml:space="preserve"> אם בכלל</w:t>
      </w:r>
      <w:r w:rsidR="000128F4" w:rsidRPr="00010724">
        <w:rPr>
          <w:rFonts w:hint="cs"/>
          <w:sz w:val="24"/>
          <w:szCs w:val="24"/>
          <w:rtl/>
          <w:lang w:bidi="he-IL"/>
        </w:rPr>
        <w:t xml:space="preserve"> הי</w:t>
      </w:r>
      <w:r w:rsidR="0055398D" w:rsidRPr="00010724">
        <w:rPr>
          <w:rFonts w:hint="cs"/>
          <w:sz w:val="24"/>
          <w:szCs w:val="24"/>
          <w:rtl/>
          <w:lang w:bidi="he-IL"/>
        </w:rPr>
        <w:t xml:space="preserve">ה מקצוע הרפואה בסין קשור לזרמים תרבותיים </w:t>
      </w:r>
      <w:r w:rsidR="00581985" w:rsidRPr="00010724">
        <w:rPr>
          <w:rFonts w:hint="cs"/>
          <w:sz w:val="24"/>
          <w:szCs w:val="24"/>
          <w:rtl/>
          <w:lang w:bidi="he-IL"/>
        </w:rPr>
        <w:t>(</w:t>
      </w:r>
      <w:r w:rsidR="0055398D" w:rsidRPr="00010724">
        <w:rPr>
          <w:rFonts w:hint="cs"/>
          <w:sz w:val="24"/>
          <w:szCs w:val="24"/>
          <w:rtl/>
          <w:lang w:bidi="he-IL"/>
        </w:rPr>
        <w:t xml:space="preserve">ובראשם </w:t>
      </w:r>
      <w:proofErr w:type="spellStart"/>
      <w:r w:rsidR="0055398D" w:rsidRPr="00010724">
        <w:rPr>
          <w:rFonts w:hint="cs"/>
          <w:sz w:val="24"/>
          <w:szCs w:val="24"/>
          <w:rtl/>
          <w:lang w:bidi="he-IL"/>
        </w:rPr>
        <w:t>הקונפוציאניזם</w:t>
      </w:r>
      <w:proofErr w:type="spellEnd"/>
      <w:r w:rsidR="00581985" w:rsidRPr="00010724">
        <w:rPr>
          <w:rFonts w:hint="cs"/>
          <w:sz w:val="24"/>
          <w:szCs w:val="24"/>
          <w:rtl/>
          <w:lang w:bidi="he-IL"/>
        </w:rPr>
        <w:t>)</w:t>
      </w:r>
      <w:r w:rsidR="0055398D" w:rsidRPr="00010724">
        <w:rPr>
          <w:rFonts w:hint="cs"/>
          <w:sz w:val="24"/>
          <w:szCs w:val="24"/>
          <w:rtl/>
          <w:lang w:bidi="he-IL"/>
        </w:rPr>
        <w:t xml:space="preserve"> שנחשבו לנכסי צאן ברזל בסין.  קשר הדוק ביניהם עשוי להצדיק את התפיסה של הרפואה כתמצית תרבותית ואילו קשר רופף </w:t>
      </w:r>
      <w:r w:rsidR="003601BD" w:rsidRPr="00010724">
        <w:rPr>
          <w:rFonts w:hint="cs"/>
          <w:sz w:val="24"/>
          <w:szCs w:val="24"/>
          <w:rtl/>
          <w:lang w:bidi="he-IL"/>
        </w:rPr>
        <w:t xml:space="preserve">יצביע </w:t>
      </w:r>
      <w:r w:rsidR="0055398D" w:rsidRPr="00010724">
        <w:rPr>
          <w:rFonts w:hint="cs"/>
          <w:sz w:val="24"/>
          <w:szCs w:val="24"/>
          <w:rtl/>
          <w:lang w:bidi="he-IL"/>
        </w:rPr>
        <w:t xml:space="preserve">על חוסר ההיגיון </w:t>
      </w:r>
      <w:proofErr w:type="spellStart"/>
      <w:r w:rsidR="0055398D" w:rsidRPr="00010724">
        <w:rPr>
          <w:rFonts w:hint="cs"/>
          <w:sz w:val="24"/>
          <w:szCs w:val="24"/>
          <w:rtl/>
          <w:lang w:bidi="he-IL"/>
        </w:rPr>
        <w:t>שבנסיון</w:t>
      </w:r>
      <w:proofErr w:type="spellEnd"/>
      <w:r w:rsidR="0055398D" w:rsidRPr="00010724">
        <w:rPr>
          <w:rFonts w:hint="cs"/>
          <w:sz w:val="24"/>
          <w:szCs w:val="24"/>
          <w:rtl/>
          <w:lang w:bidi="he-IL"/>
        </w:rPr>
        <w:t xml:space="preserve"> לשמרה מכל משמר. </w:t>
      </w:r>
      <w:r w:rsidRPr="00010724">
        <w:rPr>
          <w:rFonts w:hint="cs"/>
          <w:sz w:val="24"/>
          <w:szCs w:val="24"/>
          <w:rtl/>
          <w:lang w:bidi="he-IL"/>
        </w:rPr>
        <w:t xml:space="preserve">  </w:t>
      </w:r>
    </w:p>
    <w:p w:rsidR="00010724" w:rsidRPr="00010724" w:rsidRDefault="00010724" w:rsidP="00B918C9">
      <w:pPr>
        <w:bidi/>
        <w:spacing w:line="360" w:lineRule="auto"/>
        <w:jc w:val="both"/>
        <w:rPr>
          <w:b/>
          <w:bCs/>
          <w:sz w:val="24"/>
          <w:szCs w:val="24"/>
          <w:rtl/>
          <w:lang w:bidi="he-IL"/>
        </w:rPr>
      </w:pPr>
      <w:r w:rsidRPr="00010724">
        <w:rPr>
          <w:rFonts w:hint="cs"/>
          <w:b/>
          <w:bCs/>
          <w:sz w:val="24"/>
          <w:szCs w:val="24"/>
          <w:rtl/>
          <w:lang w:bidi="he-IL"/>
        </w:rPr>
        <w:t>זיקה תרבותית של הרפואה הסינית בתקופה הקיסרית המאוחרת בסין</w:t>
      </w:r>
    </w:p>
    <w:p w:rsidR="00F60B82" w:rsidRPr="00010724" w:rsidRDefault="00F60B82" w:rsidP="00B918C9">
      <w:pPr>
        <w:bidi/>
        <w:spacing w:line="360" w:lineRule="auto"/>
        <w:jc w:val="both"/>
        <w:rPr>
          <w:sz w:val="24"/>
          <w:szCs w:val="24"/>
          <w:rtl/>
          <w:lang w:bidi="he-IL"/>
        </w:rPr>
      </w:pPr>
      <w:r w:rsidRPr="00010724">
        <w:rPr>
          <w:rFonts w:hint="cs"/>
          <w:sz w:val="24"/>
          <w:szCs w:val="24"/>
          <w:rtl/>
          <w:lang w:bidi="he-IL"/>
        </w:rPr>
        <w:t>תשובה לשאלה זו מתקבלת לפחות באופן חלקי מהחקר המעמיק</w:t>
      </w:r>
      <w:r w:rsidR="00433CD4" w:rsidRPr="00010724">
        <w:rPr>
          <w:rFonts w:hint="cs"/>
          <w:sz w:val="24"/>
          <w:szCs w:val="24"/>
          <w:rtl/>
          <w:lang w:bidi="he-IL"/>
        </w:rPr>
        <w:t xml:space="preserve"> </w:t>
      </w:r>
      <w:r w:rsidRPr="00010724">
        <w:rPr>
          <w:rFonts w:hint="cs"/>
          <w:sz w:val="24"/>
          <w:szCs w:val="24"/>
          <w:rtl/>
          <w:lang w:bidi="he-IL"/>
        </w:rPr>
        <w:t xml:space="preserve">שערכה </w:t>
      </w:r>
      <w:r w:rsidRPr="00010724">
        <w:rPr>
          <w:sz w:val="24"/>
          <w:szCs w:val="24"/>
          <w:lang w:bidi="he-IL"/>
        </w:rPr>
        <w:t>Angela Leung</w:t>
      </w:r>
      <w:r w:rsidRPr="00010724">
        <w:rPr>
          <w:rFonts w:hint="cs"/>
          <w:sz w:val="24"/>
          <w:szCs w:val="24"/>
          <w:rtl/>
          <w:lang w:bidi="he-IL"/>
        </w:rPr>
        <w:t xml:space="preserve"> </w:t>
      </w:r>
      <w:r w:rsidR="003601BD" w:rsidRPr="00010724">
        <w:rPr>
          <w:rFonts w:hint="cs"/>
          <w:sz w:val="24"/>
          <w:szCs w:val="24"/>
          <w:rtl/>
          <w:lang w:bidi="he-IL"/>
        </w:rPr>
        <w:t>באמצעות</w:t>
      </w:r>
      <w:r w:rsidRPr="00010724">
        <w:rPr>
          <w:rFonts w:hint="cs"/>
          <w:sz w:val="24"/>
          <w:szCs w:val="24"/>
          <w:rtl/>
          <w:lang w:bidi="he-IL"/>
        </w:rPr>
        <w:t xml:space="preserve"> סקירת ספרי לימוד רפואיים מתקופת ה-</w:t>
      </w:r>
      <w:r w:rsidRPr="00010724">
        <w:rPr>
          <w:rFonts w:hint="cs"/>
          <w:sz w:val="24"/>
          <w:szCs w:val="24"/>
          <w:lang w:bidi="he-IL"/>
        </w:rPr>
        <w:t>MING</w:t>
      </w:r>
      <w:r w:rsidRPr="00010724">
        <w:rPr>
          <w:rFonts w:hint="cs"/>
          <w:sz w:val="24"/>
          <w:szCs w:val="24"/>
          <w:rtl/>
          <w:lang w:bidi="he-IL"/>
        </w:rPr>
        <w:t xml:space="preserve"> וה-</w:t>
      </w:r>
      <w:r w:rsidRPr="00010724">
        <w:rPr>
          <w:rFonts w:hint="cs"/>
          <w:sz w:val="24"/>
          <w:szCs w:val="24"/>
          <w:lang w:bidi="he-IL"/>
        </w:rPr>
        <w:t>QING</w:t>
      </w:r>
      <w:r w:rsidRPr="00010724">
        <w:rPr>
          <w:rFonts w:hint="cs"/>
          <w:sz w:val="24"/>
          <w:szCs w:val="24"/>
          <w:rtl/>
          <w:lang w:bidi="he-IL"/>
        </w:rPr>
        <w:t xml:space="preserve">. </w:t>
      </w:r>
      <w:r w:rsidR="00433CD4" w:rsidRPr="00010724">
        <w:rPr>
          <w:rFonts w:hint="cs"/>
          <w:sz w:val="24"/>
          <w:szCs w:val="24"/>
          <w:rtl/>
          <w:lang w:bidi="he-IL"/>
        </w:rPr>
        <w:t xml:space="preserve"> </w:t>
      </w:r>
      <w:r w:rsidR="00A22DB6" w:rsidRPr="00010724">
        <w:rPr>
          <w:rFonts w:hint="cs"/>
          <w:sz w:val="24"/>
          <w:szCs w:val="24"/>
          <w:rtl/>
          <w:lang w:bidi="he-IL"/>
        </w:rPr>
        <w:t>הציטוטים הרבים מספרי הלימוד</w:t>
      </w:r>
      <w:r w:rsidR="00433CD4" w:rsidRPr="00010724">
        <w:rPr>
          <w:rFonts w:hint="cs"/>
          <w:sz w:val="24"/>
          <w:szCs w:val="24"/>
          <w:rtl/>
          <w:lang w:bidi="he-IL"/>
        </w:rPr>
        <w:t xml:space="preserve"> מובאים על ידה במטרה ללמד על תוכן הספרים מצד אחד וסגנון הכתיבה מצד שני ועל קרבתם </w:t>
      </w:r>
      <w:r w:rsidR="0082794E" w:rsidRPr="00010724">
        <w:rPr>
          <w:rFonts w:hint="cs"/>
          <w:sz w:val="24"/>
          <w:szCs w:val="24"/>
          <w:rtl/>
          <w:lang w:bidi="he-IL"/>
        </w:rPr>
        <w:t>של שני אלה אל אותן מסורות סיני</w:t>
      </w:r>
      <w:r w:rsidR="00396EEE" w:rsidRPr="00010724">
        <w:rPr>
          <w:rFonts w:hint="cs"/>
          <w:sz w:val="24"/>
          <w:szCs w:val="24"/>
          <w:rtl/>
          <w:lang w:bidi="he-IL"/>
        </w:rPr>
        <w:t>ות שנידונו למעלה.</w:t>
      </w:r>
      <w:r w:rsidR="00A22DB6" w:rsidRPr="00010724">
        <w:rPr>
          <w:rFonts w:hint="cs"/>
          <w:sz w:val="24"/>
          <w:szCs w:val="24"/>
          <w:rtl/>
          <w:lang w:bidi="he-IL"/>
        </w:rPr>
        <w:t xml:space="preserve"> על ידי כך</w:t>
      </w:r>
      <w:r w:rsidR="00396EEE" w:rsidRPr="00010724">
        <w:rPr>
          <w:rFonts w:hint="cs"/>
          <w:sz w:val="24"/>
          <w:szCs w:val="24"/>
          <w:rtl/>
          <w:lang w:bidi="he-IL"/>
        </w:rPr>
        <w:t xml:space="preserve"> היא חותרת</w:t>
      </w:r>
      <w:r w:rsidR="0082794E" w:rsidRPr="00010724">
        <w:rPr>
          <w:rFonts w:hint="cs"/>
          <w:sz w:val="24"/>
          <w:szCs w:val="24"/>
          <w:rtl/>
          <w:lang w:bidi="he-IL"/>
        </w:rPr>
        <w:t xml:space="preserve"> להבין</w:t>
      </w:r>
      <w:r w:rsidR="00433CD4" w:rsidRPr="00010724">
        <w:rPr>
          <w:rFonts w:hint="cs"/>
          <w:sz w:val="24"/>
          <w:szCs w:val="24"/>
          <w:rtl/>
          <w:lang w:bidi="he-IL"/>
        </w:rPr>
        <w:t xml:space="preserve"> </w:t>
      </w:r>
      <w:r w:rsidR="0082794E" w:rsidRPr="00010724">
        <w:rPr>
          <w:rFonts w:hint="cs"/>
          <w:sz w:val="24"/>
          <w:szCs w:val="24"/>
          <w:rtl/>
          <w:lang w:bidi="he-IL"/>
        </w:rPr>
        <w:t>האם הייתה הרפואה</w:t>
      </w:r>
      <w:r w:rsidR="00396EEE" w:rsidRPr="00010724">
        <w:rPr>
          <w:rFonts w:hint="cs"/>
          <w:sz w:val="24"/>
          <w:szCs w:val="24"/>
          <w:rtl/>
          <w:lang w:bidi="he-IL"/>
        </w:rPr>
        <w:t xml:space="preserve"> עניין מקצועי </w:t>
      </w:r>
      <w:r w:rsidR="00433CD4" w:rsidRPr="00010724">
        <w:rPr>
          <w:rFonts w:hint="cs"/>
          <w:sz w:val="24"/>
          <w:szCs w:val="24"/>
          <w:rtl/>
          <w:lang w:bidi="he-IL"/>
        </w:rPr>
        <w:t xml:space="preserve">טכני בלבד שנועד למטרה הפרקטית של ריפוי חולים או שמא </w:t>
      </w:r>
      <w:r w:rsidR="00396EEE" w:rsidRPr="00010724">
        <w:rPr>
          <w:rFonts w:hint="cs"/>
          <w:sz w:val="24"/>
          <w:szCs w:val="24"/>
          <w:rtl/>
          <w:lang w:bidi="he-IL"/>
        </w:rPr>
        <w:t xml:space="preserve">הייתה </w:t>
      </w:r>
      <w:r w:rsidR="00433CD4" w:rsidRPr="00010724">
        <w:rPr>
          <w:rFonts w:hint="cs"/>
          <w:sz w:val="24"/>
          <w:szCs w:val="24"/>
          <w:rtl/>
          <w:lang w:bidi="he-IL"/>
        </w:rPr>
        <w:t xml:space="preserve">בעלת ערך </w:t>
      </w:r>
      <w:r w:rsidR="0087512A" w:rsidRPr="00010724">
        <w:rPr>
          <w:rFonts w:hint="cs"/>
          <w:sz w:val="24"/>
          <w:szCs w:val="24"/>
          <w:rtl/>
          <w:lang w:bidi="he-IL"/>
        </w:rPr>
        <w:t>נוסף</w:t>
      </w:r>
      <w:r w:rsidR="0082794E" w:rsidRPr="00010724">
        <w:rPr>
          <w:rFonts w:hint="cs"/>
          <w:sz w:val="24"/>
          <w:szCs w:val="24"/>
          <w:rtl/>
          <w:lang w:bidi="he-IL"/>
        </w:rPr>
        <w:t xml:space="preserve"> תרבותי. </w:t>
      </w:r>
      <w:r w:rsidR="00FD19CB" w:rsidRPr="00010724">
        <w:rPr>
          <w:rStyle w:val="a6"/>
          <w:sz w:val="24"/>
          <w:szCs w:val="24"/>
          <w:rtl/>
          <w:lang w:bidi="he-IL"/>
        </w:rPr>
        <w:footnoteReference w:id="3"/>
      </w:r>
      <w:r w:rsidR="0082794E" w:rsidRPr="00010724">
        <w:rPr>
          <w:rFonts w:hint="cs"/>
          <w:sz w:val="24"/>
          <w:szCs w:val="24"/>
          <w:rtl/>
          <w:lang w:bidi="he-IL"/>
        </w:rPr>
        <w:t xml:space="preserve"> </w:t>
      </w:r>
    </w:p>
    <w:p w:rsidR="00833227" w:rsidRPr="00010724" w:rsidRDefault="00320B5C" w:rsidP="00B918C9">
      <w:pPr>
        <w:bidi/>
        <w:spacing w:line="360" w:lineRule="auto"/>
        <w:jc w:val="both"/>
        <w:rPr>
          <w:sz w:val="24"/>
          <w:szCs w:val="24"/>
          <w:rtl/>
          <w:lang w:bidi="he-IL"/>
        </w:rPr>
      </w:pPr>
      <w:r w:rsidRPr="00010724">
        <w:rPr>
          <w:rFonts w:hint="cs"/>
          <w:sz w:val="24"/>
          <w:szCs w:val="24"/>
          <w:rtl/>
          <w:lang w:bidi="he-IL"/>
        </w:rPr>
        <w:t xml:space="preserve">התמונה העיקרית העולה מן המאמר </w:t>
      </w:r>
      <w:r w:rsidR="00ED2F54" w:rsidRPr="00010724">
        <w:rPr>
          <w:rFonts w:hint="cs"/>
          <w:sz w:val="24"/>
          <w:szCs w:val="24"/>
          <w:rtl/>
          <w:lang w:bidi="he-IL"/>
        </w:rPr>
        <w:t xml:space="preserve">של </w:t>
      </w:r>
      <w:r w:rsidR="00ED2F54" w:rsidRPr="00010724">
        <w:rPr>
          <w:sz w:val="24"/>
          <w:szCs w:val="24"/>
          <w:lang w:bidi="he-IL"/>
        </w:rPr>
        <w:t>Leung</w:t>
      </w:r>
      <w:r w:rsidR="00ED2F54" w:rsidRPr="00010724">
        <w:rPr>
          <w:rFonts w:hint="cs"/>
          <w:sz w:val="24"/>
          <w:szCs w:val="24"/>
          <w:rtl/>
          <w:lang w:bidi="he-IL"/>
        </w:rPr>
        <w:t xml:space="preserve"> </w:t>
      </w:r>
      <w:r w:rsidRPr="00010724">
        <w:rPr>
          <w:rFonts w:hint="cs"/>
          <w:sz w:val="24"/>
          <w:szCs w:val="24"/>
          <w:rtl/>
          <w:lang w:bidi="he-IL"/>
        </w:rPr>
        <w:t>היא של שינוי הדרגתי המתפרס על פני מאות שנים. בתחילת שושלת ה-</w:t>
      </w:r>
      <w:r w:rsidRPr="00010724">
        <w:rPr>
          <w:rFonts w:hint="cs"/>
          <w:sz w:val="24"/>
          <w:szCs w:val="24"/>
          <w:lang w:bidi="he-IL"/>
        </w:rPr>
        <w:t>MING</w:t>
      </w:r>
      <w:r w:rsidRPr="00010724">
        <w:rPr>
          <w:rFonts w:hint="cs"/>
          <w:sz w:val="24"/>
          <w:szCs w:val="24"/>
          <w:rtl/>
          <w:lang w:bidi="he-IL"/>
        </w:rPr>
        <w:t xml:space="preserve">  ללימודי הרפואה אופי קונפוציאני מובהק</w:t>
      </w:r>
      <w:r w:rsidR="00833227" w:rsidRPr="00010724">
        <w:rPr>
          <w:rFonts w:hint="cs"/>
          <w:sz w:val="24"/>
          <w:szCs w:val="24"/>
          <w:rtl/>
          <w:lang w:bidi="he-IL"/>
        </w:rPr>
        <w:t xml:space="preserve">. </w:t>
      </w:r>
      <w:r w:rsidR="00C44270" w:rsidRPr="00010724">
        <w:rPr>
          <w:rStyle w:val="a6"/>
          <w:sz w:val="24"/>
          <w:szCs w:val="24"/>
          <w:rtl/>
          <w:lang w:bidi="he-IL"/>
        </w:rPr>
        <w:footnoteReference w:id="4"/>
      </w:r>
      <w:r w:rsidR="00833227" w:rsidRPr="00010724">
        <w:rPr>
          <w:rFonts w:hint="cs"/>
          <w:sz w:val="24"/>
          <w:szCs w:val="24"/>
          <w:rtl/>
          <w:lang w:bidi="he-IL"/>
        </w:rPr>
        <w:t xml:space="preserve"> הדגש הוא בהתאם לשיטה הקונפוציאנית על הבנת יסודות הרפואה והקוסמולוגיה המובאות </w:t>
      </w:r>
      <w:proofErr w:type="spellStart"/>
      <w:r w:rsidR="00833227" w:rsidRPr="00010724">
        <w:rPr>
          <w:rFonts w:hint="cs"/>
          <w:sz w:val="24"/>
          <w:szCs w:val="24"/>
          <w:rtl/>
          <w:lang w:bidi="he-IL"/>
        </w:rPr>
        <w:t>בקלאסיקות</w:t>
      </w:r>
      <w:proofErr w:type="spellEnd"/>
      <w:r w:rsidR="00833227" w:rsidRPr="00010724">
        <w:rPr>
          <w:rFonts w:hint="cs"/>
          <w:sz w:val="24"/>
          <w:szCs w:val="24"/>
          <w:rtl/>
          <w:lang w:bidi="he-IL"/>
        </w:rPr>
        <w:t xml:space="preserve"> רפואיות מוקדמות כגון </w:t>
      </w:r>
      <w:r w:rsidR="00833227" w:rsidRPr="00010724">
        <w:rPr>
          <w:rFonts w:hint="cs"/>
          <w:sz w:val="24"/>
          <w:szCs w:val="24"/>
          <w:lang w:bidi="he-IL"/>
        </w:rPr>
        <w:t>HUANGDI NEI JING</w:t>
      </w:r>
      <w:r w:rsidR="00833227" w:rsidRPr="00010724">
        <w:rPr>
          <w:rFonts w:hint="cs"/>
          <w:sz w:val="24"/>
          <w:szCs w:val="24"/>
          <w:rtl/>
          <w:lang w:bidi="he-IL"/>
        </w:rPr>
        <w:t xml:space="preserve">, </w:t>
      </w:r>
      <w:r w:rsidR="00833227" w:rsidRPr="00010724">
        <w:rPr>
          <w:rFonts w:hint="cs"/>
          <w:sz w:val="24"/>
          <w:szCs w:val="24"/>
          <w:lang w:bidi="he-IL"/>
        </w:rPr>
        <w:t>NAN JING</w:t>
      </w:r>
      <w:r w:rsidR="00ED2F54" w:rsidRPr="00010724">
        <w:rPr>
          <w:rFonts w:hint="cs"/>
          <w:sz w:val="24"/>
          <w:szCs w:val="24"/>
          <w:rtl/>
          <w:lang w:bidi="he-IL"/>
        </w:rPr>
        <w:t xml:space="preserve"> ו- </w:t>
      </w:r>
      <w:r w:rsidR="00833227" w:rsidRPr="00010724">
        <w:rPr>
          <w:rFonts w:hint="cs"/>
          <w:sz w:val="24"/>
          <w:szCs w:val="24"/>
          <w:lang w:bidi="he-IL"/>
        </w:rPr>
        <w:t>SHANG HAN LUN</w:t>
      </w:r>
      <w:r w:rsidR="00396EEE" w:rsidRPr="00010724">
        <w:rPr>
          <w:rFonts w:hint="cs"/>
          <w:sz w:val="24"/>
          <w:szCs w:val="24"/>
          <w:rtl/>
          <w:lang w:bidi="he-IL"/>
        </w:rPr>
        <w:t>. ספרי הלימוד</w:t>
      </w:r>
      <w:r w:rsidR="00833227" w:rsidRPr="00010724">
        <w:rPr>
          <w:rFonts w:hint="cs"/>
          <w:sz w:val="24"/>
          <w:szCs w:val="24"/>
          <w:rtl/>
          <w:lang w:bidi="he-IL"/>
        </w:rPr>
        <w:t xml:space="preserve"> מתקופה זו ערוכים בהתאם לסגנון </w:t>
      </w:r>
      <w:r w:rsidR="00833227" w:rsidRPr="00010724">
        <w:rPr>
          <w:rFonts w:hint="cs"/>
          <w:sz w:val="24"/>
          <w:szCs w:val="24"/>
          <w:rtl/>
          <w:lang w:bidi="he-IL"/>
        </w:rPr>
        <w:lastRenderedPageBreak/>
        <w:t>האקדמי של אסכולת ה-</w:t>
      </w:r>
      <w:r w:rsidR="00833227" w:rsidRPr="00010724">
        <w:rPr>
          <w:rFonts w:hint="cs"/>
          <w:sz w:val="24"/>
          <w:szCs w:val="24"/>
          <w:lang w:bidi="he-IL"/>
        </w:rPr>
        <w:t>JIN YUAN</w:t>
      </w:r>
      <w:r w:rsidR="00396EEE" w:rsidRPr="00010724">
        <w:rPr>
          <w:rFonts w:hint="cs"/>
          <w:sz w:val="24"/>
          <w:szCs w:val="24"/>
          <w:rtl/>
          <w:lang w:bidi="he-IL"/>
        </w:rPr>
        <w:t xml:space="preserve"> </w:t>
      </w:r>
      <w:r w:rsidR="00833227" w:rsidRPr="00010724">
        <w:rPr>
          <w:rFonts w:hint="cs"/>
          <w:sz w:val="24"/>
          <w:szCs w:val="24"/>
          <w:rtl/>
          <w:lang w:bidi="he-IL"/>
        </w:rPr>
        <w:t xml:space="preserve">עם דגש חזק על לימודי </w:t>
      </w:r>
      <w:r w:rsidR="00833227" w:rsidRPr="00010724">
        <w:rPr>
          <w:rFonts w:hint="cs"/>
          <w:sz w:val="24"/>
          <w:szCs w:val="24"/>
          <w:lang w:bidi="he-IL"/>
        </w:rPr>
        <w:t>WU YUN LIU QI</w:t>
      </w:r>
      <w:r w:rsidR="00ED2F54" w:rsidRPr="00010724">
        <w:rPr>
          <w:rFonts w:hint="cs"/>
          <w:sz w:val="24"/>
          <w:szCs w:val="24"/>
          <w:rtl/>
          <w:lang w:bidi="he-IL"/>
        </w:rPr>
        <w:t xml:space="preserve"> </w:t>
      </w:r>
      <w:r w:rsidR="005235EF" w:rsidRPr="00010724">
        <w:rPr>
          <w:rFonts w:hint="cs"/>
          <w:sz w:val="24"/>
          <w:szCs w:val="24"/>
          <w:rtl/>
          <w:lang w:bidi="he-IL"/>
        </w:rPr>
        <w:t>.  בהמשך שושלת ה-</w:t>
      </w:r>
      <w:r w:rsidR="005235EF" w:rsidRPr="00010724">
        <w:rPr>
          <w:rFonts w:hint="cs"/>
          <w:sz w:val="24"/>
          <w:szCs w:val="24"/>
          <w:lang w:bidi="he-IL"/>
        </w:rPr>
        <w:t>MING</w:t>
      </w:r>
      <w:r w:rsidR="00ED2F54" w:rsidRPr="00010724">
        <w:rPr>
          <w:rFonts w:hint="cs"/>
          <w:sz w:val="24"/>
          <w:szCs w:val="24"/>
          <w:rtl/>
          <w:lang w:bidi="he-IL"/>
        </w:rPr>
        <w:t xml:space="preserve"> (</w:t>
      </w:r>
      <w:r w:rsidR="00396EEE" w:rsidRPr="00010724">
        <w:rPr>
          <w:rFonts w:hint="cs"/>
          <w:sz w:val="24"/>
          <w:szCs w:val="24"/>
          <w:rtl/>
          <w:lang w:bidi="he-IL"/>
        </w:rPr>
        <w:t>מאה 15)</w:t>
      </w:r>
      <w:r w:rsidR="005235EF" w:rsidRPr="00010724">
        <w:rPr>
          <w:rFonts w:hint="cs"/>
          <w:sz w:val="24"/>
          <w:szCs w:val="24"/>
          <w:rtl/>
          <w:lang w:bidi="he-IL"/>
        </w:rPr>
        <w:t xml:space="preserve">  מתחילים לראות ספרים שנטייתם היא יותר ויותר לכיוון הפרקטיקה גם כשזה בא על חשבון ההיצמדות למודלים התיאורטיים המסורתיים.  </w:t>
      </w:r>
      <w:r w:rsidR="00801BD8" w:rsidRPr="00010724">
        <w:rPr>
          <w:rFonts w:hint="cs"/>
          <w:sz w:val="24"/>
          <w:szCs w:val="24"/>
          <w:rtl/>
          <w:lang w:bidi="he-IL"/>
        </w:rPr>
        <w:t xml:space="preserve">נכתבים טקסטים בחרוזים כדי להקל על זכירתם עם דגש מיוחד על זכירת מרשמי צמחים.  ועדיין בספרים מסוג זה ממשיכים מחבריהם להדגיש את חשיבות העיון בספרים הקלאסיים.   הרופא </w:t>
      </w:r>
      <w:r w:rsidR="00801BD8" w:rsidRPr="00010724">
        <w:rPr>
          <w:rFonts w:hint="cs"/>
          <w:sz w:val="24"/>
          <w:szCs w:val="24"/>
          <w:lang w:bidi="he-IL"/>
        </w:rPr>
        <w:t>WANGJI</w:t>
      </w:r>
      <w:r w:rsidR="00801BD8" w:rsidRPr="00010724">
        <w:rPr>
          <w:rFonts w:hint="cs"/>
          <w:sz w:val="24"/>
          <w:szCs w:val="24"/>
          <w:rtl/>
          <w:lang w:bidi="he-IL"/>
        </w:rPr>
        <w:t xml:space="preserve"> שכותב בתקופה זו את ה-</w:t>
      </w:r>
      <w:r w:rsidR="00801BD8" w:rsidRPr="00010724">
        <w:rPr>
          <w:rFonts w:hint="cs"/>
          <w:sz w:val="24"/>
          <w:szCs w:val="24"/>
          <w:lang w:bidi="he-IL"/>
        </w:rPr>
        <w:t>YIDU</w:t>
      </w:r>
      <w:r w:rsidR="00903F65" w:rsidRPr="00010724">
        <w:rPr>
          <w:rFonts w:hint="cs"/>
          <w:sz w:val="24"/>
          <w:szCs w:val="24"/>
          <w:rtl/>
          <w:lang w:bidi="he-IL"/>
        </w:rPr>
        <w:t xml:space="preserve"> מזכיר לתלמידיו שהספר </w:t>
      </w:r>
      <w:r w:rsidR="00801BD8" w:rsidRPr="00010724">
        <w:rPr>
          <w:rFonts w:hint="cs"/>
          <w:sz w:val="24"/>
          <w:szCs w:val="24"/>
          <w:rtl/>
          <w:lang w:bidi="he-IL"/>
        </w:rPr>
        <w:t xml:space="preserve">כפי שהוא כתוב הינו שטחי ולאחר קריאתו עליהם לחזור ולהעמיק את הבנתם דרך </w:t>
      </w:r>
      <w:r w:rsidR="00903F65" w:rsidRPr="00010724">
        <w:rPr>
          <w:rFonts w:hint="cs"/>
          <w:sz w:val="24"/>
          <w:szCs w:val="24"/>
          <w:rtl/>
          <w:lang w:bidi="he-IL"/>
        </w:rPr>
        <w:t>קריאה ב</w:t>
      </w:r>
      <w:r w:rsidR="00801BD8" w:rsidRPr="00010724">
        <w:rPr>
          <w:rFonts w:hint="cs"/>
          <w:sz w:val="24"/>
          <w:szCs w:val="24"/>
          <w:rtl/>
          <w:lang w:bidi="he-IL"/>
        </w:rPr>
        <w:t xml:space="preserve">ספרים הקלאסיים. </w:t>
      </w:r>
      <w:r w:rsidR="00903F65" w:rsidRPr="00010724">
        <w:rPr>
          <w:rFonts w:hint="cs"/>
          <w:sz w:val="24"/>
          <w:szCs w:val="24"/>
          <w:rtl/>
          <w:lang w:bidi="he-IL"/>
        </w:rPr>
        <w:t xml:space="preserve">  בספרי לימוד נוספים מה-</w:t>
      </w:r>
      <w:r w:rsidR="00903F65" w:rsidRPr="00010724">
        <w:rPr>
          <w:rFonts w:hint="cs"/>
          <w:sz w:val="24"/>
          <w:szCs w:val="24"/>
          <w:lang w:bidi="he-IL"/>
        </w:rPr>
        <w:t>MING</w:t>
      </w:r>
      <w:r w:rsidR="00903F65" w:rsidRPr="00010724">
        <w:rPr>
          <w:rFonts w:hint="cs"/>
          <w:sz w:val="24"/>
          <w:szCs w:val="24"/>
          <w:rtl/>
          <w:lang w:bidi="he-IL"/>
        </w:rPr>
        <w:t xml:space="preserve"> המאוחר מוצאים פרקים על טכניקות דיקור, מרשמי צמחים לשימוש חיצוני על העור וטכניקות </w:t>
      </w:r>
      <w:r w:rsidR="00BE1E20" w:rsidRPr="00010724">
        <w:rPr>
          <w:rFonts w:hint="cs"/>
          <w:sz w:val="24"/>
          <w:szCs w:val="24"/>
          <w:rtl/>
          <w:lang w:bidi="he-IL"/>
        </w:rPr>
        <w:t xml:space="preserve">תשאול שנועדות לאסוף מהמטופל מידע רפואי בצורה קלה ומהירה.  כל אלה גם כן מעידים על הכיוון הפרגמטי שהרפואה לוקחת כאשר נדמה שהיא הופכת למקצוע עצמאי וייעודי המתנתק בהדרגה מכבלי הלמדנות הקונפוציאנית.  ועדיין,  סגנון הכתיבה של הספרים </w:t>
      </w:r>
      <w:proofErr w:type="spellStart"/>
      <w:r w:rsidR="00BE1E20" w:rsidRPr="00010724">
        <w:rPr>
          <w:rFonts w:hint="cs"/>
          <w:sz w:val="24"/>
          <w:szCs w:val="24"/>
          <w:rtl/>
          <w:lang w:bidi="he-IL"/>
        </w:rPr>
        <w:t>והאידיולוגיה</w:t>
      </w:r>
      <w:proofErr w:type="spellEnd"/>
      <w:r w:rsidR="00BE1E20" w:rsidRPr="00010724">
        <w:rPr>
          <w:rFonts w:hint="cs"/>
          <w:sz w:val="24"/>
          <w:szCs w:val="24"/>
          <w:rtl/>
          <w:lang w:bidi="he-IL"/>
        </w:rPr>
        <w:t xml:space="preserve"> </w:t>
      </w:r>
      <w:r w:rsidR="00DF7014" w:rsidRPr="00010724">
        <w:rPr>
          <w:rFonts w:hint="cs"/>
          <w:sz w:val="24"/>
          <w:szCs w:val="24"/>
          <w:rtl/>
          <w:lang w:bidi="he-IL"/>
        </w:rPr>
        <w:t>הנודפת מהם הינם קונפוציאניים.  ה</w:t>
      </w:r>
      <w:r w:rsidR="00BE1E20" w:rsidRPr="00010724">
        <w:rPr>
          <w:rFonts w:hint="cs"/>
          <w:sz w:val="24"/>
          <w:szCs w:val="24"/>
          <w:rtl/>
          <w:lang w:bidi="he-IL"/>
        </w:rPr>
        <w:t>-</w:t>
      </w:r>
      <w:r w:rsidR="00BE1E20" w:rsidRPr="00010724">
        <w:rPr>
          <w:rFonts w:hint="cs"/>
          <w:sz w:val="24"/>
          <w:szCs w:val="24"/>
          <w:lang w:bidi="he-IL"/>
        </w:rPr>
        <w:t>YI XUE RU MEN</w:t>
      </w:r>
      <w:r w:rsidR="00BE1E20" w:rsidRPr="00010724">
        <w:rPr>
          <w:rFonts w:hint="cs"/>
          <w:sz w:val="24"/>
          <w:szCs w:val="24"/>
          <w:rtl/>
          <w:lang w:bidi="he-IL"/>
        </w:rPr>
        <w:t xml:space="preserve"> ספר לימוד של הרופא </w:t>
      </w:r>
      <w:r w:rsidR="00BE1E20" w:rsidRPr="00010724">
        <w:rPr>
          <w:rFonts w:hint="cs"/>
          <w:sz w:val="24"/>
          <w:szCs w:val="24"/>
          <w:lang w:bidi="he-IL"/>
        </w:rPr>
        <w:t>LI CHAN</w:t>
      </w:r>
      <w:r w:rsidR="005E5ABC" w:rsidRPr="00010724">
        <w:rPr>
          <w:rFonts w:hint="cs"/>
          <w:sz w:val="24"/>
          <w:szCs w:val="24"/>
          <w:rtl/>
          <w:lang w:bidi="he-IL"/>
        </w:rPr>
        <w:t xml:space="preserve"> בן המאה ה-15  </w:t>
      </w:r>
      <w:r w:rsidR="004B61D5" w:rsidRPr="00010724">
        <w:rPr>
          <w:rFonts w:hint="cs"/>
          <w:sz w:val="24"/>
          <w:szCs w:val="24"/>
          <w:rtl/>
          <w:lang w:bidi="he-IL"/>
        </w:rPr>
        <w:t xml:space="preserve">נכתב באותו סגנון פרגמטי אך בפרק האחרון </w:t>
      </w:r>
      <w:r w:rsidR="005E5ABC" w:rsidRPr="00010724">
        <w:rPr>
          <w:rFonts w:hint="cs"/>
          <w:sz w:val="24"/>
          <w:szCs w:val="24"/>
          <w:rtl/>
          <w:lang w:bidi="he-IL"/>
        </w:rPr>
        <w:t xml:space="preserve">דוחק הכותב בתלמידיו לקרוא </w:t>
      </w:r>
      <w:proofErr w:type="spellStart"/>
      <w:r w:rsidR="005E5ABC" w:rsidRPr="00010724">
        <w:rPr>
          <w:rFonts w:hint="cs"/>
          <w:sz w:val="24"/>
          <w:szCs w:val="24"/>
          <w:rtl/>
          <w:lang w:bidi="he-IL"/>
        </w:rPr>
        <w:t>בקלאסיקות</w:t>
      </w:r>
      <w:proofErr w:type="spellEnd"/>
      <w:r w:rsidR="005E5ABC" w:rsidRPr="00010724">
        <w:rPr>
          <w:rFonts w:hint="cs"/>
          <w:sz w:val="24"/>
          <w:szCs w:val="24"/>
          <w:rtl/>
          <w:lang w:bidi="he-IL"/>
        </w:rPr>
        <w:t xml:space="preserve"> הרפואיות המוקדמות ובספרי המסטרים של ה-</w:t>
      </w:r>
      <w:r w:rsidR="005E5ABC" w:rsidRPr="00010724">
        <w:rPr>
          <w:rFonts w:hint="cs"/>
          <w:sz w:val="24"/>
          <w:szCs w:val="24"/>
          <w:lang w:bidi="he-IL"/>
        </w:rPr>
        <w:t>JIN YUAN</w:t>
      </w:r>
      <w:r w:rsidR="005E5ABC" w:rsidRPr="00010724">
        <w:rPr>
          <w:rFonts w:hint="cs"/>
          <w:sz w:val="24"/>
          <w:szCs w:val="24"/>
          <w:rtl/>
          <w:lang w:bidi="he-IL"/>
        </w:rPr>
        <w:t xml:space="preserve">.  </w:t>
      </w:r>
      <w:r w:rsidR="004B61D5" w:rsidRPr="00010724">
        <w:rPr>
          <w:rFonts w:hint="cs"/>
          <w:sz w:val="24"/>
          <w:szCs w:val="24"/>
          <w:rtl/>
          <w:lang w:bidi="he-IL"/>
        </w:rPr>
        <w:t>למעשה השילוב הזה של פרגמטיות</w:t>
      </w:r>
      <w:r w:rsidR="005562CD" w:rsidRPr="00010724">
        <w:rPr>
          <w:rFonts w:hint="cs"/>
          <w:sz w:val="24"/>
          <w:szCs w:val="24"/>
          <w:rtl/>
          <w:lang w:bidi="he-IL"/>
        </w:rPr>
        <w:t xml:space="preserve"> קלינית</w:t>
      </w:r>
      <w:r w:rsidR="004B61D5" w:rsidRPr="00010724">
        <w:rPr>
          <w:rFonts w:hint="cs"/>
          <w:sz w:val="24"/>
          <w:szCs w:val="24"/>
          <w:rtl/>
          <w:lang w:bidi="he-IL"/>
        </w:rPr>
        <w:t xml:space="preserve"> עם אידיאולוג</w:t>
      </w:r>
      <w:r w:rsidR="00DF7014" w:rsidRPr="00010724">
        <w:rPr>
          <w:rFonts w:hint="cs"/>
          <w:sz w:val="24"/>
          <w:szCs w:val="24"/>
          <w:rtl/>
          <w:lang w:bidi="he-IL"/>
        </w:rPr>
        <w:t>יה למדנית קונפוציאנית הוא שהופך</w:t>
      </w:r>
      <w:r w:rsidR="004B61D5" w:rsidRPr="00010724">
        <w:rPr>
          <w:rFonts w:hint="cs"/>
          <w:sz w:val="24"/>
          <w:szCs w:val="24"/>
          <w:rtl/>
          <w:lang w:bidi="he-IL"/>
        </w:rPr>
        <w:t xml:space="preserve"> ככל הנראה את הספרים הללו לפופולריים מאוד בתקופה המאוחרת של ה-</w:t>
      </w:r>
      <w:r w:rsidR="004B61D5" w:rsidRPr="00010724">
        <w:rPr>
          <w:rFonts w:hint="cs"/>
          <w:sz w:val="24"/>
          <w:szCs w:val="24"/>
          <w:lang w:bidi="he-IL"/>
        </w:rPr>
        <w:t>MING</w:t>
      </w:r>
      <w:r w:rsidR="004B61D5" w:rsidRPr="00010724">
        <w:rPr>
          <w:rFonts w:hint="cs"/>
          <w:sz w:val="24"/>
          <w:szCs w:val="24"/>
          <w:rtl/>
          <w:lang w:bidi="he-IL"/>
        </w:rPr>
        <w:t xml:space="preserve">. </w:t>
      </w:r>
    </w:p>
    <w:p w:rsidR="0088644C" w:rsidRPr="00010724" w:rsidRDefault="006D44E1" w:rsidP="00B918C9">
      <w:pPr>
        <w:bidi/>
        <w:spacing w:line="360" w:lineRule="auto"/>
        <w:jc w:val="both"/>
        <w:rPr>
          <w:sz w:val="24"/>
          <w:szCs w:val="24"/>
          <w:rtl/>
          <w:lang w:bidi="he-IL"/>
        </w:rPr>
      </w:pPr>
      <w:r w:rsidRPr="00010724">
        <w:rPr>
          <w:rFonts w:hint="cs"/>
          <w:sz w:val="24"/>
          <w:szCs w:val="24"/>
          <w:rtl/>
          <w:lang w:bidi="he-IL"/>
        </w:rPr>
        <w:t>בתקופת שושלת ה-</w:t>
      </w:r>
      <w:r w:rsidRPr="00010724">
        <w:rPr>
          <w:rFonts w:hint="cs"/>
          <w:sz w:val="24"/>
          <w:szCs w:val="24"/>
          <w:lang w:bidi="he-IL"/>
        </w:rPr>
        <w:t>QING</w:t>
      </w:r>
      <w:r w:rsidRPr="00010724">
        <w:rPr>
          <w:rFonts w:hint="cs"/>
          <w:sz w:val="24"/>
          <w:szCs w:val="24"/>
          <w:rtl/>
          <w:lang w:bidi="he-IL"/>
        </w:rPr>
        <w:t xml:space="preserve"> ממשיכה המגמה הפרגמטית שהחלה בשושלת ה-</w:t>
      </w:r>
      <w:r w:rsidRPr="00010724">
        <w:rPr>
          <w:rFonts w:hint="cs"/>
          <w:sz w:val="24"/>
          <w:szCs w:val="24"/>
          <w:lang w:bidi="he-IL"/>
        </w:rPr>
        <w:t>MING</w:t>
      </w:r>
      <w:r w:rsidR="00574104" w:rsidRPr="00010724">
        <w:rPr>
          <w:rFonts w:hint="cs"/>
          <w:sz w:val="24"/>
          <w:szCs w:val="24"/>
          <w:rtl/>
          <w:lang w:bidi="he-IL"/>
        </w:rPr>
        <w:t xml:space="preserve"> תוך </w:t>
      </w:r>
      <w:r w:rsidRPr="00010724">
        <w:rPr>
          <w:rFonts w:hint="cs"/>
          <w:sz w:val="24"/>
          <w:szCs w:val="24"/>
          <w:rtl/>
          <w:lang w:bidi="he-IL"/>
        </w:rPr>
        <w:t>הדגשת חשיבות המסורת הטקסטואלית העתיקה</w:t>
      </w:r>
      <w:r w:rsidR="00574104" w:rsidRPr="00010724">
        <w:rPr>
          <w:rFonts w:hint="cs"/>
          <w:sz w:val="24"/>
          <w:szCs w:val="24"/>
          <w:rtl/>
          <w:lang w:bidi="he-IL"/>
        </w:rPr>
        <w:t xml:space="preserve"> ו</w:t>
      </w:r>
      <w:r w:rsidRPr="00010724">
        <w:rPr>
          <w:rFonts w:hint="cs"/>
          <w:sz w:val="24"/>
          <w:szCs w:val="24"/>
          <w:rtl/>
          <w:lang w:bidi="he-IL"/>
        </w:rPr>
        <w:t xml:space="preserve">הקבלה של לימוד הרפואה ללימוד טקסטים קונפוציאניים.  </w:t>
      </w:r>
      <w:proofErr w:type="spellStart"/>
      <w:r w:rsidRPr="00010724">
        <w:rPr>
          <w:sz w:val="24"/>
          <w:szCs w:val="24"/>
          <w:lang w:bidi="he-IL"/>
        </w:rPr>
        <w:t>Zhangrui</w:t>
      </w:r>
      <w:proofErr w:type="spellEnd"/>
      <w:r w:rsidRPr="00010724">
        <w:rPr>
          <w:rFonts w:hint="cs"/>
          <w:sz w:val="24"/>
          <w:szCs w:val="24"/>
          <w:rtl/>
          <w:lang w:bidi="he-IL"/>
        </w:rPr>
        <w:t xml:space="preserve"> רופא בן המאה ה-18 בספרו </w:t>
      </w:r>
      <w:r w:rsidRPr="00010724">
        <w:rPr>
          <w:rFonts w:hint="cs"/>
          <w:sz w:val="24"/>
          <w:szCs w:val="24"/>
          <w:lang w:bidi="he-IL"/>
        </w:rPr>
        <w:t>YIXUE JIETI</w:t>
      </w:r>
      <w:r w:rsidRPr="00010724">
        <w:rPr>
          <w:rFonts w:hint="cs"/>
          <w:sz w:val="24"/>
          <w:szCs w:val="24"/>
          <w:rtl/>
          <w:lang w:bidi="he-IL"/>
        </w:rPr>
        <w:t xml:space="preserve"> </w:t>
      </w:r>
      <w:r w:rsidR="00485FBA" w:rsidRPr="00010724">
        <w:rPr>
          <w:rFonts w:hint="cs"/>
          <w:sz w:val="24"/>
          <w:szCs w:val="24"/>
          <w:rtl/>
          <w:lang w:bidi="he-IL"/>
        </w:rPr>
        <w:t>מכנה את הרפואה הסינית</w:t>
      </w:r>
      <w:r w:rsidRPr="00010724">
        <w:rPr>
          <w:rFonts w:hint="cs"/>
          <w:sz w:val="24"/>
          <w:szCs w:val="24"/>
          <w:rtl/>
          <w:lang w:bidi="he-IL"/>
        </w:rPr>
        <w:t xml:space="preserve"> "</w:t>
      </w:r>
      <w:r w:rsidRPr="00010724">
        <w:rPr>
          <w:rFonts w:hint="cs"/>
          <w:sz w:val="24"/>
          <w:szCs w:val="24"/>
          <w:lang w:bidi="he-IL"/>
        </w:rPr>
        <w:t>XIAO DAO</w:t>
      </w:r>
      <w:r w:rsidR="00423EC7" w:rsidRPr="00010724">
        <w:rPr>
          <w:rFonts w:hint="cs"/>
          <w:sz w:val="24"/>
          <w:szCs w:val="24"/>
          <w:rtl/>
          <w:lang w:bidi="he-IL"/>
        </w:rPr>
        <w:t>" (דרך קטנה)</w:t>
      </w:r>
      <w:r w:rsidRPr="00010724">
        <w:rPr>
          <w:rFonts w:hint="cs"/>
          <w:sz w:val="24"/>
          <w:szCs w:val="24"/>
          <w:rtl/>
          <w:lang w:bidi="he-IL"/>
        </w:rPr>
        <w:t xml:space="preserve"> </w:t>
      </w:r>
      <w:r w:rsidR="00485FBA" w:rsidRPr="00010724">
        <w:rPr>
          <w:rFonts w:hint="cs"/>
          <w:sz w:val="24"/>
          <w:szCs w:val="24"/>
          <w:rtl/>
          <w:lang w:bidi="he-IL"/>
        </w:rPr>
        <w:t>ו</w:t>
      </w:r>
      <w:r w:rsidR="00423EC7" w:rsidRPr="00010724">
        <w:rPr>
          <w:rFonts w:hint="cs"/>
          <w:sz w:val="24"/>
          <w:szCs w:val="24"/>
          <w:rtl/>
          <w:lang w:bidi="he-IL"/>
        </w:rPr>
        <w:t>מציג</w:t>
      </w:r>
      <w:r w:rsidR="00485FBA" w:rsidRPr="00010724">
        <w:rPr>
          <w:rFonts w:hint="cs"/>
          <w:sz w:val="24"/>
          <w:szCs w:val="24"/>
          <w:rtl/>
          <w:lang w:bidi="he-IL"/>
        </w:rPr>
        <w:t xml:space="preserve"> בכך</w:t>
      </w:r>
      <w:r w:rsidR="00423EC7" w:rsidRPr="00010724">
        <w:rPr>
          <w:rFonts w:hint="cs"/>
          <w:sz w:val="24"/>
          <w:szCs w:val="24"/>
          <w:rtl/>
          <w:lang w:bidi="he-IL"/>
        </w:rPr>
        <w:t xml:space="preserve"> את מקצוע הרפואה כתת-דיסציפלינה של הלימוד הקונפוציאני</w:t>
      </w:r>
      <w:r w:rsidR="00361077" w:rsidRPr="00010724">
        <w:rPr>
          <w:rFonts w:hint="cs"/>
          <w:sz w:val="24"/>
          <w:szCs w:val="24"/>
          <w:rtl/>
          <w:lang w:bidi="he-IL"/>
        </w:rPr>
        <w:t>.</w:t>
      </w:r>
      <w:r w:rsidR="00423EC7" w:rsidRPr="00010724">
        <w:rPr>
          <w:rFonts w:hint="cs"/>
          <w:sz w:val="24"/>
          <w:szCs w:val="24"/>
          <w:rtl/>
          <w:lang w:bidi="he-IL"/>
        </w:rPr>
        <w:t xml:space="preserve">  הוא אף מדגים קורלציה בין </w:t>
      </w:r>
      <w:proofErr w:type="spellStart"/>
      <w:r w:rsidR="00423EC7" w:rsidRPr="00010724">
        <w:rPr>
          <w:rFonts w:hint="cs"/>
          <w:sz w:val="24"/>
          <w:szCs w:val="24"/>
          <w:rtl/>
          <w:lang w:bidi="he-IL"/>
        </w:rPr>
        <w:t>הקלאסיקות</w:t>
      </w:r>
      <w:proofErr w:type="spellEnd"/>
      <w:r w:rsidR="00423EC7" w:rsidRPr="00010724">
        <w:rPr>
          <w:rFonts w:hint="cs"/>
          <w:sz w:val="24"/>
          <w:szCs w:val="24"/>
          <w:rtl/>
          <w:lang w:bidi="he-IL"/>
        </w:rPr>
        <w:t xml:space="preserve"> הרפואיות </w:t>
      </w:r>
      <w:proofErr w:type="spellStart"/>
      <w:r w:rsidR="00423EC7" w:rsidRPr="00010724">
        <w:rPr>
          <w:rFonts w:hint="cs"/>
          <w:sz w:val="24"/>
          <w:szCs w:val="24"/>
          <w:rtl/>
          <w:lang w:bidi="he-IL"/>
        </w:rPr>
        <w:t>והקלאסיקות</w:t>
      </w:r>
      <w:proofErr w:type="spellEnd"/>
      <w:r w:rsidR="00423EC7" w:rsidRPr="00010724">
        <w:rPr>
          <w:rFonts w:hint="cs"/>
          <w:sz w:val="24"/>
          <w:szCs w:val="24"/>
          <w:rtl/>
          <w:lang w:bidi="he-IL"/>
        </w:rPr>
        <w:t xml:space="preserve"> הקונפוציאנ</w:t>
      </w:r>
      <w:r w:rsidR="00485FBA" w:rsidRPr="00010724">
        <w:rPr>
          <w:rFonts w:hint="cs"/>
          <w:sz w:val="24"/>
          <w:szCs w:val="24"/>
          <w:rtl/>
          <w:lang w:bidi="he-IL"/>
        </w:rPr>
        <w:t>יות, ו</w:t>
      </w:r>
      <w:r w:rsidR="00423EC7" w:rsidRPr="00010724">
        <w:rPr>
          <w:rFonts w:hint="cs"/>
          <w:sz w:val="24"/>
          <w:szCs w:val="24"/>
          <w:rtl/>
          <w:lang w:bidi="he-IL"/>
        </w:rPr>
        <w:t xml:space="preserve">עם זאת התכנים המופיעים בחלק הארי של הספר דווקא מבטאים גישה יותר </w:t>
      </w:r>
      <w:proofErr w:type="spellStart"/>
      <w:r w:rsidR="00423EC7" w:rsidRPr="00010724">
        <w:rPr>
          <w:rFonts w:hint="cs"/>
          <w:sz w:val="24"/>
          <w:szCs w:val="24"/>
          <w:rtl/>
          <w:lang w:bidi="he-IL"/>
        </w:rPr>
        <w:t>אימפירית</w:t>
      </w:r>
      <w:proofErr w:type="spellEnd"/>
      <w:r w:rsidR="00423EC7" w:rsidRPr="00010724">
        <w:rPr>
          <w:rFonts w:hint="cs"/>
          <w:sz w:val="24"/>
          <w:szCs w:val="24"/>
          <w:rtl/>
          <w:lang w:bidi="he-IL"/>
        </w:rPr>
        <w:t xml:space="preserve"> מאשר תיאורטית.</w:t>
      </w:r>
      <w:r w:rsidR="00616651" w:rsidRPr="00010724">
        <w:rPr>
          <w:rStyle w:val="a6"/>
          <w:sz w:val="24"/>
          <w:szCs w:val="24"/>
          <w:rtl/>
          <w:lang w:bidi="he-IL"/>
        </w:rPr>
        <w:footnoteReference w:id="5"/>
      </w:r>
      <w:r w:rsidR="00423EC7" w:rsidRPr="00010724">
        <w:rPr>
          <w:rFonts w:hint="cs"/>
          <w:sz w:val="24"/>
          <w:szCs w:val="24"/>
          <w:rtl/>
          <w:lang w:bidi="he-IL"/>
        </w:rPr>
        <w:t xml:space="preserve">  </w:t>
      </w:r>
      <w:proofErr w:type="spellStart"/>
      <w:r w:rsidR="00423EC7" w:rsidRPr="00010724">
        <w:rPr>
          <w:rFonts w:hint="cs"/>
          <w:sz w:val="24"/>
          <w:szCs w:val="24"/>
          <w:rtl/>
          <w:lang w:bidi="he-IL"/>
        </w:rPr>
        <w:t>הנסיון</w:t>
      </w:r>
      <w:proofErr w:type="spellEnd"/>
      <w:r w:rsidR="00423EC7" w:rsidRPr="00010724">
        <w:rPr>
          <w:rFonts w:hint="cs"/>
          <w:sz w:val="24"/>
          <w:szCs w:val="24"/>
          <w:rtl/>
          <w:lang w:bidi="he-IL"/>
        </w:rPr>
        <w:t xml:space="preserve"> המעשי של הרופא אותו הוא מעביר לתלמידיו הופך חשוב</w:t>
      </w:r>
      <w:r w:rsidR="00485FBA" w:rsidRPr="00010724">
        <w:rPr>
          <w:rFonts w:hint="cs"/>
          <w:sz w:val="24"/>
          <w:szCs w:val="24"/>
          <w:rtl/>
          <w:lang w:bidi="he-IL"/>
        </w:rPr>
        <w:t xml:space="preserve"> לא פחות מאשר הלימוד בעל פה של טקסטים </w:t>
      </w:r>
      <w:r w:rsidR="00423EC7" w:rsidRPr="00010724">
        <w:rPr>
          <w:rFonts w:hint="cs"/>
          <w:sz w:val="24"/>
          <w:szCs w:val="24"/>
          <w:rtl/>
          <w:lang w:bidi="he-IL"/>
        </w:rPr>
        <w:t xml:space="preserve">עתיקים.  </w:t>
      </w:r>
      <w:proofErr w:type="spellStart"/>
      <w:r w:rsidR="00574104" w:rsidRPr="00010724">
        <w:rPr>
          <w:sz w:val="24"/>
          <w:szCs w:val="24"/>
          <w:lang w:bidi="he-IL"/>
        </w:rPr>
        <w:t>ChengGuo</w:t>
      </w:r>
      <w:proofErr w:type="spellEnd"/>
      <w:r w:rsidR="00574104" w:rsidRPr="00010724">
        <w:rPr>
          <w:sz w:val="24"/>
          <w:szCs w:val="24"/>
          <w:lang w:bidi="he-IL"/>
        </w:rPr>
        <w:t xml:space="preserve"> Peng</w:t>
      </w:r>
      <w:r w:rsidR="00574104" w:rsidRPr="00010724">
        <w:rPr>
          <w:rFonts w:hint="cs"/>
          <w:sz w:val="24"/>
          <w:szCs w:val="24"/>
          <w:rtl/>
          <w:lang w:bidi="he-IL"/>
        </w:rPr>
        <w:t xml:space="preserve"> רופא נוסף בן המאה ה-18 בספר </w:t>
      </w:r>
      <w:proofErr w:type="gramStart"/>
      <w:r w:rsidR="00574104" w:rsidRPr="00010724">
        <w:rPr>
          <w:rFonts w:hint="cs"/>
          <w:sz w:val="24"/>
          <w:szCs w:val="24"/>
          <w:rtl/>
          <w:lang w:bidi="he-IL"/>
        </w:rPr>
        <w:t>הלימוד  בשם</w:t>
      </w:r>
      <w:proofErr w:type="gramEnd"/>
      <w:r w:rsidR="00574104" w:rsidRPr="00010724">
        <w:rPr>
          <w:rFonts w:hint="cs"/>
          <w:sz w:val="24"/>
          <w:szCs w:val="24"/>
          <w:rtl/>
          <w:lang w:bidi="he-IL"/>
        </w:rPr>
        <w:t xml:space="preserve"> </w:t>
      </w:r>
      <w:proofErr w:type="spellStart"/>
      <w:r w:rsidR="00574104" w:rsidRPr="00010724">
        <w:rPr>
          <w:sz w:val="24"/>
          <w:szCs w:val="24"/>
          <w:lang w:bidi="he-IL"/>
        </w:rPr>
        <w:t>Yixue</w:t>
      </w:r>
      <w:proofErr w:type="spellEnd"/>
      <w:r w:rsidR="00574104" w:rsidRPr="00010724">
        <w:rPr>
          <w:sz w:val="24"/>
          <w:szCs w:val="24"/>
          <w:lang w:bidi="he-IL"/>
        </w:rPr>
        <w:t xml:space="preserve"> </w:t>
      </w:r>
      <w:proofErr w:type="spellStart"/>
      <w:r w:rsidR="00574104" w:rsidRPr="00010724">
        <w:rPr>
          <w:sz w:val="24"/>
          <w:szCs w:val="24"/>
          <w:lang w:bidi="he-IL"/>
        </w:rPr>
        <w:t>Xinwu</w:t>
      </w:r>
      <w:proofErr w:type="spellEnd"/>
      <w:r w:rsidR="0060084F" w:rsidRPr="00010724">
        <w:rPr>
          <w:rFonts w:hint="cs"/>
          <w:sz w:val="24"/>
          <w:szCs w:val="24"/>
          <w:rtl/>
          <w:lang w:bidi="he-IL"/>
        </w:rPr>
        <w:t xml:space="preserve"> שהוציא לאור ב</w:t>
      </w:r>
      <w:r w:rsidR="00574104" w:rsidRPr="00010724">
        <w:rPr>
          <w:rFonts w:hint="cs"/>
          <w:sz w:val="24"/>
          <w:szCs w:val="24"/>
          <w:rtl/>
          <w:lang w:bidi="he-IL"/>
        </w:rPr>
        <w:t xml:space="preserve">-1732 כותב בכוונה ברורה ללמד תלמידים. </w:t>
      </w:r>
      <w:r w:rsidR="0060084F" w:rsidRPr="00010724">
        <w:rPr>
          <w:rFonts w:hint="cs"/>
          <w:sz w:val="24"/>
          <w:szCs w:val="24"/>
          <w:rtl/>
          <w:lang w:bidi="he-IL"/>
        </w:rPr>
        <w:t xml:space="preserve"> </w:t>
      </w:r>
      <w:r w:rsidR="00574104" w:rsidRPr="00010724">
        <w:rPr>
          <w:rFonts w:hint="cs"/>
          <w:sz w:val="24"/>
          <w:szCs w:val="24"/>
          <w:rtl/>
          <w:lang w:bidi="he-IL"/>
        </w:rPr>
        <w:t>הוא כולל פרק הנקרא "מאה טעויות רפואיות בחרוזים" שמטרתו  לאתר את ה</w:t>
      </w:r>
      <w:r w:rsidR="00C42DA0" w:rsidRPr="00010724">
        <w:rPr>
          <w:rFonts w:hint="cs"/>
          <w:sz w:val="24"/>
          <w:szCs w:val="24"/>
          <w:rtl/>
          <w:lang w:bidi="he-IL"/>
        </w:rPr>
        <w:t>טעויות הנפוצות בהן נוטים לשגות</w:t>
      </w:r>
      <w:r w:rsidR="00574104" w:rsidRPr="00010724">
        <w:rPr>
          <w:rFonts w:hint="cs"/>
          <w:sz w:val="24"/>
          <w:szCs w:val="24"/>
          <w:rtl/>
          <w:lang w:bidi="he-IL"/>
        </w:rPr>
        <w:t xml:space="preserve"> רופאים צעירים בתחילת דרכם. </w:t>
      </w:r>
      <w:proofErr w:type="spellStart"/>
      <w:r w:rsidR="00574104" w:rsidRPr="00010724">
        <w:rPr>
          <w:rFonts w:hint="cs"/>
          <w:sz w:val="24"/>
          <w:szCs w:val="24"/>
          <w:rtl/>
          <w:lang w:bidi="he-IL"/>
        </w:rPr>
        <w:t>ג'אנר</w:t>
      </w:r>
      <w:proofErr w:type="spellEnd"/>
      <w:r w:rsidR="00574104" w:rsidRPr="00010724">
        <w:rPr>
          <w:rFonts w:hint="cs"/>
          <w:sz w:val="24"/>
          <w:szCs w:val="24"/>
          <w:rtl/>
          <w:lang w:bidi="he-IL"/>
        </w:rPr>
        <w:t xml:space="preserve"> מסוג זה מציג את הרפואה כמקצוע שהוא קודם כל פרקטיקה קלינית המבוצעת על</w:t>
      </w:r>
      <w:r w:rsidR="00EE203E" w:rsidRPr="00010724">
        <w:rPr>
          <w:rFonts w:hint="cs"/>
          <w:sz w:val="24"/>
          <w:szCs w:val="24"/>
          <w:rtl/>
          <w:lang w:bidi="he-IL"/>
        </w:rPr>
        <w:t xml:space="preserve"> ידי בני אדם בעלי חולשות. </w:t>
      </w:r>
      <w:r w:rsidR="0060084F" w:rsidRPr="00010724">
        <w:rPr>
          <w:rFonts w:hint="cs"/>
          <w:sz w:val="24"/>
          <w:szCs w:val="24"/>
          <w:rtl/>
          <w:lang w:bidi="he-IL"/>
        </w:rPr>
        <w:t xml:space="preserve"> </w:t>
      </w:r>
      <w:r w:rsidR="00EE203E" w:rsidRPr="00010724">
        <w:rPr>
          <w:rFonts w:hint="cs"/>
          <w:sz w:val="24"/>
          <w:szCs w:val="24"/>
          <w:rtl/>
          <w:lang w:bidi="he-IL"/>
        </w:rPr>
        <w:t xml:space="preserve">זאת בשונה מהתפיסה </w:t>
      </w:r>
      <w:r w:rsidR="0060084F" w:rsidRPr="00010724">
        <w:rPr>
          <w:rFonts w:hint="cs"/>
          <w:sz w:val="24"/>
          <w:szCs w:val="24"/>
          <w:rtl/>
          <w:lang w:bidi="he-IL"/>
        </w:rPr>
        <w:t>הרואה  את</w:t>
      </w:r>
      <w:r w:rsidR="00EE203E" w:rsidRPr="00010724">
        <w:rPr>
          <w:rFonts w:hint="cs"/>
          <w:sz w:val="24"/>
          <w:szCs w:val="24"/>
          <w:rtl/>
          <w:lang w:bidi="he-IL"/>
        </w:rPr>
        <w:t xml:space="preserve"> הרפואה כתוצר של טקסטים עתיקים מושלמים </w:t>
      </w:r>
      <w:r w:rsidR="004806D4" w:rsidRPr="00010724">
        <w:rPr>
          <w:rFonts w:hint="cs"/>
          <w:sz w:val="24"/>
          <w:szCs w:val="24"/>
          <w:rtl/>
          <w:lang w:bidi="he-IL"/>
        </w:rPr>
        <w:t xml:space="preserve">שנכתבו על ידי חכמי </w:t>
      </w:r>
      <w:r w:rsidR="0060084F" w:rsidRPr="00010724">
        <w:rPr>
          <w:rFonts w:hint="cs"/>
          <w:sz w:val="24"/>
          <w:szCs w:val="24"/>
          <w:rtl/>
          <w:lang w:bidi="he-IL"/>
        </w:rPr>
        <w:t>עבר ו</w:t>
      </w:r>
      <w:r w:rsidR="00EE203E" w:rsidRPr="00010724">
        <w:rPr>
          <w:rFonts w:hint="cs"/>
          <w:sz w:val="24"/>
          <w:szCs w:val="24"/>
          <w:rtl/>
          <w:lang w:bidi="he-IL"/>
        </w:rPr>
        <w:t xml:space="preserve">הועברו </w:t>
      </w:r>
      <w:r w:rsidR="0060084F" w:rsidRPr="00010724">
        <w:rPr>
          <w:rFonts w:hint="cs"/>
          <w:sz w:val="24"/>
          <w:szCs w:val="24"/>
          <w:rtl/>
          <w:lang w:bidi="he-IL"/>
        </w:rPr>
        <w:t>מדור לדור</w:t>
      </w:r>
      <w:r w:rsidR="00574104" w:rsidRPr="00010724">
        <w:rPr>
          <w:rFonts w:hint="cs"/>
          <w:sz w:val="24"/>
          <w:szCs w:val="24"/>
          <w:rtl/>
          <w:lang w:bidi="he-IL"/>
        </w:rPr>
        <w:t xml:space="preserve">.  </w:t>
      </w:r>
    </w:p>
    <w:p w:rsidR="00DF7014" w:rsidRPr="00010724" w:rsidRDefault="004806D4" w:rsidP="00B918C9">
      <w:pPr>
        <w:bidi/>
        <w:spacing w:line="360" w:lineRule="auto"/>
        <w:jc w:val="both"/>
        <w:rPr>
          <w:b/>
          <w:bCs/>
          <w:sz w:val="24"/>
          <w:szCs w:val="24"/>
          <w:rtl/>
          <w:lang w:bidi="he-IL"/>
        </w:rPr>
      </w:pPr>
      <w:r w:rsidRPr="00010724">
        <w:rPr>
          <w:rFonts w:hint="cs"/>
          <w:sz w:val="24"/>
          <w:szCs w:val="24"/>
          <w:rtl/>
          <w:lang w:bidi="he-IL"/>
        </w:rPr>
        <w:lastRenderedPageBreak/>
        <w:t xml:space="preserve"> בהמשך </w:t>
      </w:r>
      <w:r w:rsidR="00EE203E" w:rsidRPr="00010724">
        <w:rPr>
          <w:rFonts w:hint="cs"/>
          <w:sz w:val="24"/>
          <w:szCs w:val="24"/>
          <w:rtl/>
          <w:lang w:bidi="he-IL"/>
        </w:rPr>
        <w:t>ספר</w:t>
      </w:r>
      <w:r w:rsidRPr="00010724">
        <w:rPr>
          <w:rFonts w:hint="cs"/>
          <w:sz w:val="24"/>
          <w:szCs w:val="24"/>
          <w:rtl/>
          <w:lang w:bidi="he-IL"/>
        </w:rPr>
        <w:t xml:space="preserve"> הלימוד</w:t>
      </w:r>
      <w:r w:rsidR="00EE203E" w:rsidRPr="00010724">
        <w:rPr>
          <w:rFonts w:hint="cs"/>
          <w:sz w:val="24"/>
          <w:szCs w:val="24"/>
          <w:rtl/>
          <w:lang w:bidi="he-IL"/>
        </w:rPr>
        <w:t xml:space="preserve"> </w:t>
      </w:r>
      <w:r w:rsidRPr="00010724">
        <w:rPr>
          <w:rFonts w:hint="cs"/>
          <w:sz w:val="24"/>
          <w:szCs w:val="24"/>
          <w:rtl/>
          <w:lang w:bidi="he-IL"/>
        </w:rPr>
        <w:t xml:space="preserve">של </w:t>
      </w:r>
      <w:r w:rsidRPr="00010724">
        <w:rPr>
          <w:sz w:val="24"/>
          <w:szCs w:val="24"/>
          <w:lang w:bidi="he-IL"/>
        </w:rPr>
        <w:t>CHEN</w:t>
      </w:r>
      <w:r w:rsidRPr="00010724">
        <w:rPr>
          <w:rFonts w:hint="cs"/>
          <w:sz w:val="24"/>
          <w:szCs w:val="24"/>
          <w:rtl/>
          <w:lang w:bidi="he-IL"/>
        </w:rPr>
        <w:t xml:space="preserve"> </w:t>
      </w:r>
      <w:r w:rsidR="00EE203E" w:rsidRPr="00010724">
        <w:rPr>
          <w:rFonts w:hint="cs"/>
          <w:sz w:val="24"/>
          <w:szCs w:val="24"/>
          <w:rtl/>
          <w:lang w:bidi="he-IL"/>
        </w:rPr>
        <w:t>ניתן אף לזהות תחילתה</w:t>
      </w:r>
      <w:r w:rsidR="00574104" w:rsidRPr="00010724">
        <w:rPr>
          <w:rFonts w:hint="cs"/>
          <w:sz w:val="24"/>
          <w:szCs w:val="24"/>
          <w:rtl/>
          <w:lang w:bidi="he-IL"/>
        </w:rPr>
        <w:t xml:space="preserve"> ש</w:t>
      </w:r>
      <w:r w:rsidRPr="00010724">
        <w:rPr>
          <w:rFonts w:hint="cs"/>
          <w:sz w:val="24"/>
          <w:szCs w:val="24"/>
          <w:rtl/>
          <w:lang w:bidi="he-IL"/>
        </w:rPr>
        <w:t xml:space="preserve">ל חלוקת הרפואה לתתי-דיסציפלינות.  מוצאים שם </w:t>
      </w:r>
      <w:r w:rsidR="00EE203E" w:rsidRPr="00010724">
        <w:rPr>
          <w:rFonts w:hint="cs"/>
          <w:sz w:val="24"/>
          <w:szCs w:val="24"/>
          <w:rtl/>
          <w:lang w:bidi="he-IL"/>
        </w:rPr>
        <w:t xml:space="preserve">פרק הדן במחלות נשים, </w:t>
      </w:r>
      <w:r w:rsidRPr="00010724">
        <w:rPr>
          <w:rFonts w:hint="cs"/>
          <w:sz w:val="24"/>
          <w:szCs w:val="24"/>
          <w:rtl/>
          <w:lang w:bidi="he-IL"/>
        </w:rPr>
        <w:t xml:space="preserve">פרק על </w:t>
      </w:r>
      <w:r w:rsidR="00EE203E" w:rsidRPr="00010724">
        <w:rPr>
          <w:rFonts w:hint="cs"/>
          <w:sz w:val="24"/>
          <w:szCs w:val="24"/>
          <w:rtl/>
          <w:lang w:bidi="he-IL"/>
        </w:rPr>
        <w:t>מחלות ילדים ופרק הדן ברפואה חיצונית</w:t>
      </w:r>
      <w:r w:rsidR="003B07DE" w:rsidRPr="00010724">
        <w:rPr>
          <w:rFonts w:hint="cs"/>
          <w:sz w:val="24"/>
          <w:szCs w:val="24"/>
          <w:rtl/>
          <w:lang w:bidi="he-IL"/>
        </w:rPr>
        <w:t xml:space="preserve">. </w:t>
      </w:r>
      <w:r w:rsidR="00EE203E" w:rsidRPr="00010724">
        <w:rPr>
          <w:rFonts w:hint="cs"/>
          <w:sz w:val="24"/>
          <w:szCs w:val="24"/>
          <w:rtl/>
          <w:lang w:bidi="he-IL"/>
        </w:rPr>
        <w:t xml:space="preserve"> </w:t>
      </w:r>
      <w:r w:rsidR="003B07DE" w:rsidRPr="00010724">
        <w:rPr>
          <w:rFonts w:hint="cs"/>
          <w:sz w:val="24"/>
          <w:szCs w:val="24"/>
          <w:rtl/>
          <w:lang w:bidi="he-IL"/>
        </w:rPr>
        <w:t xml:space="preserve">חלוקת הרפואה לנושאים ספציפיים הינה לדעתי </w:t>
      </w:r>
      <w:r w:rsidR="0088644C" w:rsidRPr="00010724">
        <w:rPr>
          <w:rFonts w:hint="cs"/>
          <w:sz w:val="24"/>
          <w:szCs w:val="24"/>
          <w:rtl/>
          <w:lang w:bidi="he-IL"/>
        </w:rPr>
        <w:t xml:space="preserve">מהסממנים של </w:t>
      </w:r>
      <w:r w:rsidR="003B07DE" w:rsidRPr="00010724">
        <w:rPr>
          <w:rFonts w:hint="cs"/>
          <w:sz w:val="24"/>
          <w:szCs w:val="24"/>
          <w:rtl/>
          <w:lang w:bidi="he-IL"/>
        </w:rPr>
        <w:t>התקדמות</w:t>
      </w:r>
      <w:r w:rsidR="0088644C" w:rsidRPr="00010724">
        <w:rPr>
          <w:rFonts w:hint="cs"/>
          <w:sz w:val="24"/>
          <w:szCs w:val="24"/>
          <w:rtl/>
          <w:lang w:bidi="he-IL"/>
        </w:rPr>
        <w:t xml:space="preserve"> הרפואה הסינית</w:t>
      </w:r>
      <w:r w:rsidR="003B07DE" w:rsidRPr="00010724">
        <w:rPr>
          <w:rFonts w:hint="cs"/>
          <w:sz w:val="24"/>
          <w:szCs w:val="24"/>
          <w:rtl/>
          <w:lang w:bidi="he-IL"/>
        </w:rPr>
        <w:t xml:space="preserve"> לכיוונים פרקטיים קליני</w:t>
      </w:r>
      <w:r w:rsidR="003417BB" w:rsidRPr="00010724">
        <w:rPr>
          <w:rFonts w:hint="cs"/>
          <w:sz w:val="24"/>
          <w:szCs w:val="24"/>
          <w:rtl/>
          <w:lang w:bidi="he-IL"/>
        </w:rPr>
        <w:t>ים מאחר והיא נועדה להקל את עבודתו של</w:t>
      </w:r>
      <w:r w:rsidR="003B07DE" w:rsidRPr="00010724">
        <w:rPr>
          <w:rFonts w:hint="cs"/>
          <w:sz w:val="24"/>
          <w:szCs w:val="24"/>
          <w:rtl/>
          <w:lang w:bidi="he-IL"/>
        </w:rPr>
        <w:t xml:space="preserve"> הרופא </w:t>
      </w:r>
      <w:proofErr w:type="spellStart"/>
      <w:r w:rsidR="003B07DE" w:rsidRPr="00010724">
        <w:rPr>
          <w:rFonts w:hint="cs"/>
          <w:sz w:val="24"/>
          <w:szCs w:val="24"/>
          <w:rtl/>
          <w:lang w:bidi="he-IL"/>
        </w:rPr>
        <w:t>ולהנגיש</w:t>
      </w:r>
      <w:proofErr w:type="spellEnd"/>
      <w:r w:rsidR="003B07DE" w:rsidRPr="00010724">
        <w:rPr>
          <w:rFonts w:hint="cs"/>
          <w:sz w:val="24"/>
          <w:szCs w:val="24"/>
          <w:rtl/>
          <w:lang w:bidi="he-IL"/>
        </w:rPr>
        <w:t xml:space="preserve"> לו את כלי העבודה</w:t>
      </w:r>
      <w:r w:rsidR="003417BB" w:rsidRPr="00010724">
        <w:rPr>
          <w:rFonts w:hint="cs"/>
          <w:sz w:val="24"/>
          <w:szCs w:val="24"/>
          <w:rtl/>
          <w:lang w:bidi="he-IL"/>
        </w:rPr>
        <w:t>. אפשר לתאר מצב היפותטי בו רופא סיני בן שושלת ה-</w:t>
      </w:r>
      <w:r w:rsidR="003417BB" w:rsidRPr="00010724">
        <w:rPr>
          <w:rFonts w:hint="cs"/>
          <w:sz w:val="24"/>
          <w:szCs w:val="24"/>
          <w:lang w:bidi="he-IL"/>
        </w:rPr>
        <w:t>QING</w:t>
      </w:r>
      <w:r w:rsidR="003417BB" w:rsidRPr="00010724">
        <w:rPr>
          <w:rFonts w:hint="cs"/>
          <w:sz w:val="24"/>
          <w:szCs w:val="24"/>
          <w:rtl/>
          <w:lang w:bidi="he-IL"/>
        </w:rPr>
        <w:t xml:space="preserve"> מקבל למרפאתו </w:t>
      </w:r>
      <w:proofErr w:type="spellStart"/>
      <w:r w:rsidR="003417BB" w:rsidRPr="00010724">
        <w:rPr>
          <w:rFonts w:hint="cs"/>
          <w:sz w:val="24"/>
          <w:szCs w:val="24"/>
          <w:rtl/>
          <w:lang w:bidi="he-IL"/>
        </w:rPr>
        <w:t>אשה</w:t>
      </w:r>
      <w:proofErr w:type="spellEnd"/>
      <w:r w:rsidR="003417BB" w:rsidRPr="00010724">
        <w:rPr>
          <w:rFonts w:hint="cs"/>
          <w:sz w:val="24"/>
          <w:szCs w:val="24"/>
          <w:rtl/>
          <w:lang w:bidi="he-IL"/>
        </w:rPr>
        <w:t xml:space="preserve"> הסובלת </w:t>
      </w:r>
      <w:proofErr w:type="spellStart"/>
      <w:r w:rsidR="003417BB" w:rsidRPr="00010724">
        <w:rPr>
          <w:rFonts w:hint="cs"/>
          <w:sz w:val="24"/>
          <w:szCs w:val="24"/>
          <w:rtl/>
          <w:lang w:bidi="he-IL"/>
        </w:rPr>
        <w:t>מדיסמנוריאה</w:t>
      </w:r>
      <w:proofErr w:type="spellEnd"/>
      <w:r w:rsidR="003417BB" w:rsidRPr="00010724">
        <w:rPr>
          <w:rFonts w:hint="cs"/>
          <w:sz w:val="24"/>
          <w:szCs w:val="24"/>
          <w:rtl/>
          <w:lang w:bidi="he-IL"/>
        </w:rPr>
        <w:t xml:space="preserve"> (הפסקת המחזור החודשי).  במקום לקרוא בקנון של הקיסר הצהוב (הנחשב כספר המוצא של כל ספרי הרפואה הסינית) ולנסות להקיש מהנוסחים המאו</w:t>
      </w:r>
      <w:r w:rsidR="0088644C" w:rsidRPr="00010724">
        <w:rPr>
          <w:rFonts w:hint="cs"/>
          <w:sz w:val="24"/>
          <w:szCs w:val="24"/>
          <w:rtl/>
          <w:lang w:bidi="he-IL"/>
        </w:rPr>
        <w:t>ד כלליים ומאוד מופשטים של הספר ע</w:t>
      </w:r>
      <w:r w:rsidR="003417BB" w:rsidRPr="00010724">
        <w:rPr>
          <w:rFonts w:hint="cs"/>
          <w:sz w:val="24"/>
          <w:szCs w:val="24"/>
          <w:rtl/>
          <w:lang w:bidi="he-IL"/>
        </w:rPr>
        <w:t xml:space="preserve">ל דרך הטיפול היעילה ביותר עבור המטופלת, הוא ניגש ישר אל ספר הלימוד של </w:t>
      </w:r>
      <w:r w:rsidR="003417BB" w:rsidRPr="00010724">
        <w:rPr>
          <w:sz w:val="24"/>
          <w:szCs w:val="24"/>
          <w:lang w:bidi="he-IL"/>
        </w:rPr>
        <w:t>Cheng</w:t>
      </w:r>
      <w:r w:rsidR="003417BB" w:rsidRPr="00010724">
        <w:rPr>
          <w:rFonts w:hint="cs"/>
          <w:sz w:val="24"/>
          <w:szCs w:val="24"/>
          <w:rtl/>
          <w:lang w:bidi="he-IL"/>
        </w:rPr>
        <w:t xml:space="preserve"> פותח בפרק הדן במחלות נשים מוצא מרשם צמחי המומלץ על ידי המחבר וכך מנהל את הטיפול בחוליו.  </w:t>
      </w:r>
      <w:r w:rsidR="00CF471D" w:rsidRPr="00010724">
        <w:rPr>
          <w:rFonts w:hint="cs"/>
          <w:sz w:val="24"/>
          <w:szCs w:val="24"/>
          <w:rtl/>
          <w:lang w:bidi="he-IL"/>
        </w:rPr>
        <w:t xml:space="preserve">ועל כן, למרות שהאלמנטים </w:t>
      </w:r>
      <w:proofErr w:type="spellStart"/>
      <w:r w:rsidR="00CF471D" w:rsidRPr="00010724">
        <w:rPr>
          <w:rFonts w:hint="cs"/>
          <w:sz w:val="24"/>
          <w:szCs w:val="24"/>
          <w:rtl/>
          <w:lang w:bidi="he-IL"/>
        </w:rPr>
        <w:t>הקונפוציאנים</w:t>
      </w:r>
      <w:proofErr w:type="spellEnd"/>
      <w:r w:rsidR="00CF471D" w:rsidRPr="00010724">
        <w:rPr>
          <w:rFonts w:hint="cs"/>
          <w:sz w:val="24"/>
          <w:szCs w:val="24"/>
          <w:rtl/>
          <w:lang w:bidi="he-IL"/>
        </w:rPr>
        <w:t xml:space="preserve"> של הרפו</w:t>
      </w:r>
      <w:r w:rsidR="003E5100" w:rsidRPr="00010724">
        <w:rPr>
          <w:rFonts w:hint="cs"/>
          <w:sz w:val="24"/>
          <w:szCs w:val="24"/>
          <w:rtl/>
          <w:lang w:bidi="he-IL"/>
        </w:rPr>
        <w:t>אה המשיכו ל</w:t>
      </w:r>
      <w:r w:rsidR="0088644C" w:rsidRPr="00010724">
        <w:rPr>
          <w:rFonts w:hint="cs"/>
          <w:sz w:val="24"/>
          <w:szCs w:val="24"/>
          <w:rtl/>
          <w:lang w:bidi="he-IL"/>
        </w:rPr>
        <w:t xml:space="preserve">היות נוכחים בספרי הלימוד ואף נחשבו </w:t>
      </w:r>
      <w:r w:rsidR="003E5100" w:rsidRPr="00010724">
        <w:rPr>
          <w:rFonts w:hint="cs"/>
          <w:sz w:val="24"/>
          <w:szCs w:val="24"/>
          <w:rtl/>
          <w:lang w:bidi="he-IL"/>
        </w:rPr>
        <w:t xml:space="preserve">כבעלי ערך ורופאים </w:t>
      </w:r>
      <w:proofErr w:type="spellStart"/>
      <w:r w:rsidR="00CF471D" w:rsidRPr="00010724">
        <w:rPr>
          <w:rFonts w:hint="cs"/>
          <w:sz w:val="24"/>
          <w:szCs w:val="24"/>
          <w:rtl/>
          <w:lang w:bidi="he-IL"/>
        </w:rPr>
        <w:t>קונפוציאנים</w:t>
      </w:r>
      <w:proofErr w:type="spellEnd"/>
      <w:r w:rsidR="00CF471D" w:rsidRPr="00010724">
        <w:rPr>
          <w:rFonts w:hint="cs"/>
          <w:sz w:val="24"/>
          <w:szCs w:val="24"/>
          <w:rtl/>
          <w:lang w:bidi="he-IL"/>
        </w:rPr>
        <w:t xml:space="preserve"> דאגו להבדיל את עצמם מרופאים ירודים שהשתמשו במרשמים ולא הכירו את </w:t>
      </w:r>
      <w:proofErr w:type="spellStart"/>
      <w:r w:rsidR="00CF471D" w:rsidRPr="00010724">
        <w:rPr>
          <w:rFonts w:hint="cs"/>
          <w:sz w:val="24"/>
          <w:szCs w:val="24"/>
          <w:rtl/>
          <w:lang w:bidi="he-IL"/>
        </w:rPr>
        <w:t>הקלאסיקות</w:t>
      </w:r>
      <w:proofErr w:type="spellEnd"/>
      <w:r w:rsidR="003E5100" w:rsidRPr="00010724">
        <w:rPr>
          <w:rFonts w:hint="cs"/>
          <w:sz w:val="24"/>
          <w:szCs w:val="24"/>
          <w:rtl/>
          <w:lang w:bidi="he-IL"/>
        </w:rPr>
        <w:t xml:space="preserve">,  קל להבין מדוע </w:t>
      </w:r>
      <w:r w:rsidR="00E6668F" w:rsidRPr="00010724">
        <w:rPr>
          <w:rFonts w:hint="cs"/>
          <w:sz w:val="24"/>
          <w:szCs w:val="24"/>
          <w:rtl/>
          <w:lang w:bidi="he-IL"/>
        </w:rPr>
        <w:t xml:space="preserve">בכל זאת </w:t>
      </w:r>
      <w:r w:rsidR="003E5100" w:rsidRPr="00010724">
        <w:rPr>
          <w:rFonts w:hint="cs"/>
          <w:sz w:val="24"/>
          <w:szCs w:val="24"/>
          <w:rtl/>
          <w:lang w:bidi="he-IL"/>
        </w:rPr>
        <w:t>ספרי הלימוד הללו הנגישים והקרי</w:t>
      </w:r>
      <w:r w:rsidR="0088644C" w:rsidRPr="00010724">
        <w:rPr>
          <w:rFonts w:hint="cs"/>
          <w:sz w:val="24"/>
          <w:szCs w:val="24"/>
          <w:rtl/>
          <w:lang w:bidi="he-IL"/>
        </w:rPr>
        <w:t xml:space="preserve">אים כל כך התקבלו באהדה. </w:t>
      </w:r>
      <w:r w:rsidR="003B07DE" w:rsidRPr="00010724">
        <w:rPr>
          <w:rFonts w:hint="cs"/>
          <w:sz w:val="24"/>
          <w:szCs w:val="24"/>
          <w:rtl/>
          <w:lang w:bidi="he-IL"/>
        </w:rPr>
        <w:t xml:space="preserve">  </w:t>
      </w:r>
    </w:p>
    <w:p w:rsidR="0088620B" w:rsidRPr="00010724" w:rsidRDefault="00664A73" w:rsidP="00B918C9">
      <w:pPr>
        <w:bidi/>
        <w:spacing w:line="360" w:lineRule="auto"/>
        <w:jc w:val="both"/>
        <w:rPr>
          <w:sz w:val="24"/>
          <w:szCs w:val="24"/>
          <w:rtl/>
          <w:lang w:bidi="he-IL"/>
        </w:rPr>
      </w:pPr>
      <w:r w:rsidRPr="00010724">
        <w:rPr>
          <w:rFonts w:hint="cs"/>
          <w:sz w:val="24"/>
          <w:szCs w:val="24"/>
          <w:rtl/>
          <w:lang w:bidi="he-IL"/>
        </w:rPr>
        <w:t xml:space="preserve">לסיכום החלק הזה, </w:t>
      </w:r>
      <w:r w:rsidR="00DF7014" w:rsidRPr="00010724">
        <w:rPr>
          <w:rFonts w:hint="cs"/>
          <w:sz w:val="24"/>
          <w:szCs w:val="24"/>
          <w:rtl/>
          <w:lang w:bidi="he-IL"/>
        </w:rPr>
        <w:t xml:space="preserve"> הרושם הוא כי הרפואה הסינית בתקופת ה-</w:t>
      </w:r>
      <w:r w:rsidR="00DF7014" w:rsidRPr="00010724">
        <w:rPr>
          <w:rFonts w:hint="cs"/>
          <w:sz w:val="24"/>
          <w:szCs w:val="24"/>
          <w:lang w:bidi="he-IL"/>
        </w:rPr>
        <w:t>MING</w:t>
      </w:r>
      <w:r w:rsidR="00DF7014" w:rsidRPr="00010724">
        <w:rPr>
          <w:rFonts w:hint="cs"/>
          <w:sz w:val="24"/>
          <w:szCs w:val="24"/>
          <w:rtl/>
          <w:lang w:bidi="he-IL"/>
        </w:rPr>
        <w:t xml:space="preserve"> וה-</w:t>
      </w:r>
      <w:r w:rsidR="00DF7014" w:rsidRPr="00010724">
        <w:rPr>
          <w:rFonts w:hint="cs"/>
          <w:sz w:val="24"/>
          <w:szCs w:val="24"/>
          <w:lang w:bidi="he-IL"/>
        </w:rPr>
        <w:t>QING</w:t>
      </w:r>
      <w:r w:rsidR="00DD32AF" w:rsidRPr="00010724">
        <w:rPr>
          <w:rFonts w:hint="cs"/>
          <w:sz w:val="24"/>
          <w:szCs w:val="24"/>
          <w:rtl/>
          <w:lang w:bidi="he-IL"/>
        </w:rPr>
        <w:t xml:space="preserve"> כפי שהיא השתקפה דרך ספרי הלימוד הרפוא</w:t>
      </w:r>
      <w:r w:rsidR="00482439" w:rsidRPr="00010724">
        <w:rPr>
          <w:rFonts w:hint="cs"/>
          <w:sz w:val="24"/>
          <w:szCs w:val="24"/>
          <w:rtl/>
          <w:lang w:bidi="he-IL"/>
        </w:rPr>
        <w:t xml:space="preserve">יים התאפיינה </w:t>
      </w:r>
      <w:r w:rsidR="00140EF7" w:rsidRPr="00010724">
        <w:rPr>
          <w:rFonts w:hint="cs"/>
          <w:sz w:val="24"/>
          <w:szCs w:val="24"/>
          <w:rtl/>
          <w:lang w:bidi="he-IL"/>
        </w:rPr>
        <w:t xml:space="preserve">מצד אחד </w:t>
      </w:r>
      <w:r w:rsidR="00482439" w:rsidRPr="00010724">
        <w:rPr>
          <w:rFonts w:hint="cs"/>
          <w:sz w:val="24"/>
          <w:szCs w:val="24"/>
          <w:rtl/>
          <w:lang w:bidi="he-IL"/>
        </w:rPr>
        <w:t>בה</w:t>
      </w:r>
      <w:r w:rsidR="00140EF7" w:rsidRPr="00010724">
        <w:rPr>
          <w:rFonts w:hint="cs"/>
          <w:sz w:val="24"/>
          <w:szCs w:val="24"/>
          <w:rtl/>
          <w:lang w:bidi="he-IL"/>
        </w:rPr>
        <w:t>צמדות לאידיאולוגיה</w:t>
      </w:r>
      <w:r w:rsidR="00482439" w:rsidRPr="00010724">
        <w:rPr>
          <w:rFonts w:hint="cs"/>
          <w:sz w:val="24"/>
          <w:szCs w:val="24"/>
          <w:rtl/>
          <w:lang w:bidi="he-IL"/>
        </w:rPr>
        <w:t xml:space="preserve"> </w:t>
      </w:r>
      <w:proofErr w:type="spellStart"/>
      <w:r w:rsidR="00482439" w:rsidRPr="00010724">
        <w:rPr>
          <w:rFonts w:hint="cs"/>
          <w:sz w:val="24"/>
          <w:szCs w:val="24"/>
          <w:rtl/>
          <w:lang w:bidi="he-IL"/>
        </w:rPr>
        <w:t>קונפצויא</w:t>
      </w:r>
      <w:r w:rsidR="00140EF7" w:rsidRPr="00010724">
        <w:rPr>
          <w:rFonts w:hint="cs"/>
          <w:sz w:val="24"/>
          <w:szCs w:val="24"/>
          <w:rtl/>
          <w:lang w:bidi="he-IL"/>
        </w:rPr>
        <w:t>נית</w:t>
      </w:r>
      <w:proofErr w:type="spellEnd"/>
      <w:r w:rsidR="00140EF7" w:rsidRPr="00010724">
        <w:rPr>
          <w:rFonts w:hint="cs"/>
          <w:sz w:val="24"/>
          <w:szCs w:val="24"/>
          <w:rtl/>
          <w:lang w:bidi="he-IL"/>
        </w:rPr>
        <w:t xml:space="preserve"> שהדגישה </w:t>
      </w:r>
      <w:r w:rsidR="00482439" w:rsidRPr="00010724">
        <w:rPr>
          <w:rFonts w:hint="cs"/>
          <w:sz w:val="24"/>
          <w:szCs w:val="24"/>
          <w:rtl/>
          <w:lang w:bidi="he-IL"/>
        </w:rPr>
        <w:t>לימוד ושינון חכמת העבר</w:t>
      </w:r>
      <w:r w:rsidR="00140EF7" w:rsidRPr="00010724">
        <w:rPr>
          <w:rFonts w:hint="cs"/>
          <w:sz w:val="24"/>
          <w:szCs w:val="24"/>
          <w:rtl/>
          <w:lang w:bidi="he-IL"/>
        </w:rPr>
        <w:t>,  ו</w:t>
      </w:r>
      <w:r w:rsidR="006B302F" w:rsidRPr="00010724">
        <w:rPr>
          <w:rFonts w:hint="cs"/>
          <w:sz w:val="24"/>
          <w:szCs w:val="24"/>
          <w:rtl/>
          <w:lang w:bidi="he-IL"/>
        </w:rPr>
        <w:t>מצד שני</w:t>
      </w:r>
      <w:r w:rsidR="00D5225D" w:rsidRPr="00010724">
        <w:rPr>
          <w:rFonts w:hint="cs"/>
          <w:sz w:val="24"/>
          <w:szCs w:val="24"/>
          <w:rtl/>
          <w:lang w:bidi="he-IL"/>
        </w:rPr>
        <w:t xml:space="preserve"> </w:t>
      </w:r>
      <w:r w:rsidR="00140EF7" w:rsidRPr="00010724">
        <w:rPr>
          <w:rFonts w:hint="cs"/>
          <w:sz w:val="24"/>
          <w:szCs w:val="24"/>
          <w:rtl/>
          <w:lang w:bidi="he-IL"/>
        </w:rPr>
        <w:t>ב</w:t>
      </w:r>
      <w:r w:rsidR="00482439" w:rsidRPr="00010724">
        <w:rPr>
          <w:rFonts w:hint="cs"/>
          <w:sz w:val="24"/>
          <w:szCs w:val="24"/>
          <w:rtl/>
          <w:lang w:bidi="he-IL"/>
        </w:rPr>
        <w:t xml:space="preserve">התפתחות גישה גוברת והולכת שהיא </w:t>
      </w:r>
      <w:proofErr w:type="spellStart"/>
      <w:r w:rsidRPr="00010724">
        <w:rPr>
          <w:rFonts w:hint="cs"/>
          <w:sz w:val="24"/>
          <w:szCs w:val="24"/>
          <w:rtl/>
          <w:lang w:bidi="he-IL"/>
        </w:rPr>
        <w:t>אימפירית</w:t>
      </w:r>
      <w:proofErr w:type="spellEnd"/>
      <w:r w:rsidRPr="00010724">
        <w:rPr>
          <w:rFonts w:hint="cs"/>
          <w:sz w:val="24"/>
          <w:szCs w:val="24"/>
          <w:rtl/>
          <w:lang w:bidi="he-IL"/>
        </w:rPr>
        <w:t xml:space="preserve"> קלינית ו</w:t>
      </w:r>
      <w:r w:rsidR="006B302F" w:rsidRPr="00010724">
        <w:rPr>
          <w:rFonts w:hint="cs"/>
          <w:sz w:val="24"/>
          <w:szCs w:val="24"/>
          <w:rtl/>
          <w:lang w:bidi="he-IL"/>
        </w:rPr>
        <w:t xml:space="preserve">נשענת על </w:t>
      </w:r>
      <w:proofErr w:type="spellStart"/>
      <w:r w:rsidR="006B302F" w:rsidRPr="00010724">
        <w:rPr>
          <w:rFonts w:hint="cs"/>
          <w:sz w:val="24"/>
          <w:szCs w:val="24"/>
          <w:rtl/>
          <w:lang w:bidi="he-IL"/>
        </w:rPr>
        <w:t>נסיונו</w:t>
      </w:r>
      <w:proofErr w:type="spellEnd"/>
      <w:r w:rsidR="006B302F" w:rsidRPr="00010724">
        <w:rPr>
          <w:rFonts w:hint="cs"/>
          <w:sz w:val="24"/>
          <w:szCs w:val="24"/>
          <w:rtl/>
          <w:lang w:bidi="he-IL"/>
        </w:rPr>
        <w:t xml:space="preserve"> של הרופא. </w:t>
      </w:r>
      <w:r w:rsidR="0088620B" w:rsidRPr="00010724">
        <w:rPr>
          <w:rFonts w:hint="cs"/>
          <w:sz w:val="24"/>
          <w:szCs w:val="24"/>
          <w:rtl/>
          <w:lang w:bidi="he-IL"/>
        </w:rPr>
        <w:t xml:space="preserve"> וכפי שמסכמת </w:t>
      </w:r>
      <w:r w:rsidR="0088620B" w:rsidRPr="00010724">
        <w:rPr>
          <w:rFonts w:hint="cs"/>
          <w:sz w:val="24"/>
          <w:szCs w:val="24"/>
          <w:lang w:bidi="he-IL"/>
        </w:rPr>
        <w:t>LEUNG</w:t>
      </w:r>
      <w:r w:rsidR="0088620B" w:rsidRPr="00010724">
        <w:rPr>
          <w:rFonts w:hint="cs"/>
          <w:sz w:val="24"/>
          <w:szCs w:val="24"/>
          <w:rtl/>
          <w:lang w:bidi="he-IL"/>
        </w:rPr>
        <w:t>,  ההתעסקות ההולכת וגוברת בהיבטים הפרקטיים של מקצוע הרפואה חושפת את הטרנספורמציה ההדרגתית ש</w:t>
      </w:r>
      <w:r w:rsidR="005759C8">
        <w:rPr>
          <w:rFonts w:hint="cs"/>
          <w:sz w:val="24"/>
          <w:szCs w:val="24"/>
          <w:rtl/>
          <w:lang w:bidi="he-IL"/>
        </w:rPr>
        <w:t>ל המודל המוסרי, האידיאליסטי של "</w:t>
      </w:r>
      <w:r w:rsidR="0088620B" w:rsidRPr="00010724">
        <w:rPr>
          <w:rFonts w:hint="cs"/>
          <w:sz w:val="24"/>
          <w:szCs w:val="24"/>
          <w:rtl/>
          <w:lang w:bidi="he-IL"/>
        </w:rPr>
        <w:t>הרופא הקונפוציאני" (שהתחיל ב-</w:t>
      </w:r>
      <w:r w:rsidR="0088620B" w:rsidRPr="00010724">
        <w:rPr>
          <w:rFonts w:hint="cs"/>
          <w:sz w:val="24"/>
          <w:szCs w:val="24"/>
          <w:lang w:bidi="he-IL"/>
        </w:rPr>
        <w:t>SONG</w:t>
      </w:r>
      <w:r w:rsidR="0088620B" w:rsidRPr="00010724">
        <w:rPr>
          <w:rFonts w:hint="cs"/>
          <w:sz w:val="24"/>
          <w:szCs w:val="24"/>
          <w:rtl/>
          <w:lang w:bidi="he-IL"/>
        </w:rPr>
        <w:t xml:space="preserve"> והבשיל ב-</w:t>
      </w:r>
      <w:r w:rsidR="0088620B" w:rsidRPr="00010724">
        <w:rPr>
          <w:rFonts w:hint="cs"/>
          <w:sz w:val="24"/>
          <w:szCs w:val="24"/>
          <w:lang w:bidi="he-IL"/>
        </w:rPr>
        <w:t>YUAN</w:t>
      </w:r>
      <w:r w:rsidR="0088620B" w:rsidRPr="00010724">
        <w:rPr>
          <w:rFonts w:hint="cs"/>
          <w:sz w:val="24"/>
          <w:szCs w:val="24"/>
          <w:rtl/>
          <w:lang w:bidi="he-IL"/>
        </w:rPr>
        <w:t xml:space="preserve"> ) לזה של איש הרפואה הפרגמטי, הריאליסט והמקצועי אם כי עדיין "קונפוציאני בתפיסות האתיות שלו וברקע האינטלקטואלי שלו. </w:t>
      </w:r>
    </w:p>
    <w:p w:rsidR="00140EF7" w:rsidRPr="00010724" w:rsidRDefault="00140EF7" w:rsidP="00B918C9">
      <w:pPr>
        <w:bidi/>
        <w:spacing w:line="360" w:lineRule="auto"/>
        <w:jc w:val="both"/>
        <w:rPr>
          <w:sz w:val="24"/>
          <w:szCs w:val="24"/>
          <w:rtl/>
          <w:lang w:bidi="he-IL"/>
        </w:rPr>
      </w:pPr>
      <w:r w:rsidRPr="00010724">
        <w:rPr>
          <w:rFonts w:hint="cs"/>
          <w:sz w:val="24"/>
          <w:szCs w:val="24"/>
          <w:rtl/>
          <w:lang w:bidi="he-IL"/>
        </w:rPr>
        <w:t xml:space="preserve">שתי הגישות הללו המשיכו להתקיים בעולם הרפואה בכפיפה אחת </w:t>
      </w:r>
      <w:r w:rsidR="006B302F" w:rsidRPr="00010724">
        <w:rPr>
          <w:rFonts w:hint="cs"/>
          <w:sz w:val="24"/>
          <w:szCs w:val="24"/>
          <w:rtl/>
          <w:lang w:bidi="he-IL"/>
        </w:rPr>
        <w:t>ממש אל תוך המא</w:t>
      </w:r>
      <w:r w:rsidR="00D5225D" w:rsidRPr="00010724">
        <w:rPr>
          <w:rFonts w:hint="cs"/>
          <w:sz w:val="24"/>
          <w:szCs w:val="24"/>
          <w:rtl/>
          <w:lang w:bidi="he-IL"/>
        </w:rPr>
        <w:t xml:space="preserve">ה ה-20,  אלא שאז </w:t>
      </w:r>
      <w:r w:rsidR="00183FB6" w:rsidRPr="00010724">
        <w:rPr>
          <w:rFonts w:hint="cs"/>
          <w:sz w:val="24"/>
          <w:szCs w:val="24"/>
          <w:rtl/>
          <w:lang w:bidi="he-IL"/>
        </w:rPr>
        <w:t xml:space="preserve">נוסדה </w:t>
      </w:r>
      <w:r w:rsidR="00D5225D" w:rsidRPr="00010724">
        <w:rPr>
          <w:rFonts w:hint="cs"/>
          <w:sz w:val="24"/>
          <w:szCs w:val="24"/>
          <w:rtl/>
          <w:lang w:bidi="he-IL"/>
        </w:rPr>
        <w:t xml:space="preserve"> (בשנות ה-20 וה-30) הרפובליקה הסינית</w:t>
      </w:r>
      <w:r w:rsidR="003D4D91" w:rsidRPr="00010724">
        <w:rPr>
          <w:rFonts w:hint="cs"/>
          <w:sz w:val="24"/>
          <w:szCs w:val="24"/>
          <w:rtl/>
          <w:lang w:bidi="he-IL"/>
        </w:rPr>
        <w:t xml:space="preserve"> והגישות הרעיוניות הללו</w:t>
      </w:r>
      <w:r w:rsidR="00183FB6" w:rsidRPr="00010724">
        <w:rPr>
          <w:rFonts w:hint="cs"/>
          <w:sz w:val="24"/>
          <w:szCs w:val="24"/>
          <w:rtl/>
          <w:lang w:bidi="he-IL"/>
        </w:rPr>
        <w:t xml:space="preserve"> התגבשו </w:t>
      </w:r>
      <w:r w:rsidR="00F23154" w:rsidRPr="00010724">
        <w:rPr>
          <w:rFonts w:hint="cs"/>
          <w:sz w:val="24"/>
          <w:szCs w:val="24"/>
          <w:rtl/>
          <w:lang w:bidi="he-IL"/>
        </w:rPr>
        <w:t xml:space="preserve">בהדרגה ולבסוף </w:t>
      </w:r>
      <w:r w:rsidR="00183FB6" w:rsidRPr="00010724">
        <w:rPr>
          <w:rFonts w:hint="cs"/>
          <w:sz w:val="24"/>
          <w:szCs w:val="24"/>
          <w:rtl/>
          <w:lang w:bidi="he-IL"/>
        </w:rPr>
        <w:t>התמסדו לכדי גילדות מקצועיות שעמדו זו</w:t>
      </w:r>
      <w:r w:rsidR="00F23154" w:rsidRPr="00010724">
        <w:rPr>
          <w:rFonts w:hint="cs"/>
          <w:sz w:val="24"/>
          <w:szCs w:val="24"/>
          <w:rtl/>
          <w:lang w:bidi="he-IL"/>
        </w:rPr>
        <w:t xml:space="preserve"> מול זו והתמודדו על הבכורה בסין.  וכאמור היה זה המאבק הזה שעיצב את פניה של הרפואה הסינית המודרנית.  </w:t>
      </w:r>
    </w:p>
    <w:p w:rsidR="00544C69" w:rsidRPr="00010724" w:rsidRDefault="00544C69" w:rsidP="00B918C9">
      <w:pPr>
        <w:bidi/>
        <w:spacing w:line="360" w:lineRule="auto"/>
        <w:jc w:val="both"/>
        <w:rPr>
          <w:sz w:val="24"/>
          <w:szCs w:val="24"/>
          <w:u w:val="single"/>
          <w:rtl/>
          <w:lang w:bidi="he-IL"/>
        </w:rPr>
      </w:pPr>
      <w:r w:rsidRPr="00010724">
        <w:rPr>
          <w:rFonts w:hint="cs"/>
          <w:sz w:val="24"/>
          <w:szCs w:val="24"/>
          <w:u w:val="single"/>
          <w:rtl/>
          <w:lang w:bidi="he-IL"/>
        </w:rPr>
        <w:t xml:space="preserve">מדינה מודרנית </w:t>
      </w:r>
      <w:r w:rsidRPr="00010724">
        <w:rPr>
          <w:sz w:val="24"/>
          <w:szCs w:val="24"/>
          <w:u w:val="single"/>
          <w:rtl/>
          <w:lang w:bidi="he-IL"/>
        </w:rPr>
        <w:t>–</w:t>
      </w:r>
      <w:r w:rsidRPr="00010724">
        <w:rPr>
          <w:rFonts w:hint="cs"/>
          <w:sz w:val="24"/>
          <w:szCs w:val="24"/>
          <w:u w:val="single"/>
          <w:rtl/>
          <w:lang w:bidi="he-IL"/>
        </w:rPr>
        <w:t xml:space="preserve"> רפואה מודרנית</w:t>
      </w:r>
      <w:r w:rsidR="00AC45A8" w:rsidRPr="00010724">
        <w:rPr>
          <w:rFonts w:hint="cs"/>
          <w:sz w:val="24"/>
          <w:szCs w:val="24"/>
          <w:u w:val="single"/>
          <w:rtl/>
          <w:lang w:bidi="he-IL"/>
        </w:rPr>
        <w:t xml:space="preserve">  (הרפואה הסינית פוגשת את המדינה)</w:t>
      </w:r>
    </w:p>
    <w:p w:rsidR="00544C69" w:rsidRPr="00010724" w:rsidRDefault="00CB4D61" w:rsidP="00B918C9">
      <w:pPr>
        <w:bidi/>
        <w:spacing w:line="360" w:lineRule="auto"/>
        <w:jc w:val="both"/>
        <w:rPr>
          <w:sz w:val="24"/>
          <w:szCs w:val="24"/>
          <w:rtl/>
          <w:lang w:bidi="he-IL"/>
        </w:rPr>
      </w:pPr>
      <w:r w:rsidRPr="00010724">
        <w:rPr>
          <w:rFonts w:hint="cs"/>
          <w:sz w:val="24"/>
          <w:szCs w:val="24"/>
          <w:rtl/>
          <w:lang w:bidi="he-IL"/>
        </w:rPr>
        <w:t xml:space="preserve">העידן המודרני של הרפואה הסינית מתחיל על פי הסינולוגית </w:t>
      </w:r>
      <w:r w:rsidRPr="00010724">
        <w:rPr>
          <w:sz w:val="24"/>
          <w:szCs w:val="24"/>
          <w:lang w:bidi="he-IL"/>
        </w:rPr>
        <w:t>Birdie Andrews</w:t>
      </w:r>
      <w:r w:rsidRPr="00010724">
        <w:rPr>
          <w:rFonts w:hint="cs"/>
          <w:sz w:val="24"/>
          <w:szCs w:val="24"/>
          <w:rtl/>
          <w:lang w:bidi="he-IL"/>
        </w:rPr>
        <w:t xml:space="preserve"> במאה ה-19 עם כניסתם לסין של הרופאים המערביים ביחד עם המשלחות המסיונריות שהגיעו ממדינות המערב. בתקופה זו מתרחש חלחול הדרגתי ומתון של רעיונות רפואיים מערביים </w:t>
      </w:r>
      <w:proofErr w:type="spellStart"/>
      <w:r w:rsidRPr="00010724">
        <w:rPr>
          <w:rFonts w:hint="cs"/>
          <w:sz w:val="24"/>
          <w:szCs w:val="24"/>
          <w:rtl/>
          <w:lang w:bidi="he-IL"/>
        </w:rPr>
        <w:t>תאורתיים</w:t>
      </w:r>
      <w:proofErr w:type="spellEnd"/>
      <w:r w:rsidRPr="00010724">
        <w:rPr>
          <w:rFonts w:hint="cs"/>
          <w:sz w:val="24"/>
          <w:szCs w:val="24"/>
          <w:rtl/>
          <w:lang w:bidi="he-IL"/>
        </w:rPr>
        <w:t xml:space="preserve"> ופרקטיים אל תוך הרפואה </w:t>
      </w:r>
      <w:r w:rsidRPr="00010724">
        <w:rPr>
          <w:rFonts w:hint="cs"/>
          <w:sz w:val="24"/>
          <w:szCs w:val="24"/>
          <w:rtl/>
          <w:lang w:bidi="he-IL"/>
        </w:rPr>
        <w:lastRenderedPageBreak/>
        <w:t xml:space="preserve">הסינית המקומית. עיקר ההשפעה היא ככל הנראה </w:t>
      </w:r>
      <w:proofErr w:type="spellStart"/>
      <w:r w:rsidRPr="00010724">
        <w:rPr>
          <w:rFonts w:hint="cs"/>
          <w:sz w:val="24"/>
          <w:szCs w:val="24"/>
          <w:rtl/>
          <w:lang w:bidi="he-IL"/>
        </w:rPr>
        <w:t>בהחלשות</w:t>
      </w:r>
      <w:proofErr w:type="spellEnd"/>
      <w:r w:rsidRPr="00010724">
        <w:rPr>
          <w:rFonts w:hint="cs"/>
          <w:sz w:val="24"/>
          <w:szCs w:val="24"/>
          <w:rtl/>
          <w:lang w:bidi="he-IL"/>
        </w:rPr>
        <w:t xml:space="preserve"> הזיקה של הרופאים הסיניים אל מקורות המידע הקלאסיים ואל שיטות הלימוד הקונפוציאניות. </w:t>
      </w:r>
      <w:r w:rsidR="002F58BE" w:rsidRPr="00010724">
        <w:rPr>
          <w:rStyle w:val="a6"/>
          <w:sz w:val="24"/>
          <w:szCs w:val="24"/>
          <w:rtl/>
          <w:lang w:bidi="he-IL"/>
        </w:rPr>
        <w:footnoteReference w:id="6"/>
      </w:r>
    </w:p>
    <w:p w:rsidR="00DA1D08" w:rsidRPr="00010724" w:rsidRDefault="00BB4101" w:rsidP="00B918C9">
      <w:pPr>
        <w:bidi/>
        <w:spacing w:line="360" w:lineRule="auto"/>
        <w:jc w:val="both"/>
        <w:rPr>
          <w:sz w:val="24"/>
          <w:szCs w:val="24"/>
          <w:rtl/>
          <w:lang w:bidi="he-IL"/>
        </w:rPr>
      </w:pPr>
      <w:r w:rsidRPr="00010724">
        <w:rPr>
          <w:rFonts w:hint="cs"/>
          <w:sz w:val="24"/>
          <w:szCs w:val="24"/>
          <w:rtl/>
          <w:lang w:bidi="he-IL"/>
        </w:rPr>
        <w:t>ואולם, השינוי</w:t>
      </w:r>
      <w:r w:rsidR="00883D40" w:rsidRPr="00010724">
        <w:rPr>
          <w:rFonts w:hint="cs"/>
          <w:sz w:val="24"/>
          <w:szCs w:val="24"/>
          <w:rtl/>
          <w:lang w:bidi="he-IL"/>
        </w:rPr>
        <w:t>ים</w:t>
      </w:r>
      <w:r w:rsidRPr="00010724">
        <w:rPr>
          <w:rFonts w:hint="cs"/>
          <w:sz w:val="24"/>
          <w:szCs w:val="24"/>
          <w:rtl/>
          <w:lang w:bidi="he-IL"/>
        </w:rPr>
        <w:t xml:space="preserve"> הגדול</w:t>
      </w:r>
      <w:r w:rsidR="00883D40" w:rsidRPr="00010724">
        <w:rPr>
          <w:rFonts w:hint="cs"/>
          <w:sz w:val="24"/>
          <w:szCs w:val="24"/>
          <w:rtl/>
          <w:lang w:bidi="he-IL"/>
        </w:rPr>
        <w:t>ים</w:t>
      </w:r>
      <w:r w:rsidR="00603D82" w:rsidRPr="00010724">
        <w:rPr>
          <w:rFonts w:hint="cs"/>
          <w:sz w:val="24"/>
          <w:szCs w:val="24"/>
          <w:rtl/>
          <w:lang w:bidi="he-IL"/>
        </w:rPr>
        <w:t xml:space="preserve"> לכיוון מודרניזציה התרחש</w:t>
      </w:r>
      <w:r w:rsidR="00883D40" w:rsidRPr="00010724">
        <w:rPr>
          <w:rFonts w:hint="cs"/>
          <w:sz w:val="24"/>
          <w:szCs w:val="24"/>
          <w:rtl/>
          <w:lang w:bidi="he-IL"/>
        </w:rPr>
        <w:t>ו</w:t>
      </w:r>
      <w:r w:rsidR="00603D82" w:rsidRPr="00010724">
        <w:rPr>
          <w:rFonts w:hint="cs"/>
          <w:sz w:val="24"/>
          <w:szCs w:val="24"/>
          <w:rtl/>
          <w:lang w:bidi="he-IL"/>
        </w:rPr>
        <w:t xml:space="preserve"> באמת על פי </w:t>
      </w:r>
      <w:r w:rsidR="00603D82" w:rsidRPr="00010724">
        <w:rPr>
          <w:sz w:val="24"/>
          <w:szCs w:val="24"/>
          <w:lang w:bidi="he-IL"/>
        </w:rPr>
        <w:t>Andrews</w:t>
      </w:r>
      <w:r w:rsidR="00603D82" w:rsidRPr="00010724">
        <w:rPr>
          <w:rFonts w:hint="cs"/>
          <w:sz w:val="24"/>
          <w:szCs w:val="24"/>
          <w:rtl/>
          <w:lang w:bidi="he-IL"/>
        </w:rPr>
        <w:t xml:space="preserve"> בין השנים 1895-1937 התקופה של בניית המדינה </w:t>
      </w:r>
      <w:r w:rsidR="00B26DE5" w:rsidRPr="00010724">
        <w:rPr>
          <w:rFonts w:hint="cs"/>
          <w:sz w:val="24"/>
          <w:szCs w:val="24"/>
          <w:rtl/>
          <w:lang w:bidi="he-IL"/>
        </w:rPr>
        <w:t xml:space="preserve">והקמתה של מערכת בריאות ציבורית. </w:t>
      </w:r>
    </w:p>
    <w:p w:rsidR="00B26DE5" w:rsidRPr="00010724" w:rsidRDefault="00FD5C0E" w:rsidP="00B918C9">
      <w:pPr>
        <w:bidi/>
        <w:spacing w:line="360" w:lineRule="auto"/>
        <w:jc w:val="both"/>
        <w:rPr>
          <w:sz w:val="24"/>
          <w:szCs w:val="24"/>
          <w:rtl/>
          <w:lang w:bidi="he-IL"/>
        </w:rPr>
      </w:pPr>
      <w:r w:rsidRPr="00010724">
        <w:rPr>
          <w:rFonts w:hint="cs"/>
          <w:sz w:val="24"/>
          <w:szCs w:val="24"/>
          <w:rtl/>
          <w:lang w:bidi="he-IL"/>
        </w:rPr>
        <w:t>התודעה של רפואה ציבורית מתחילה להיווצר בד בבד עם התגבשות הרפובליקה הסינית והצב</w:t>
      </w:r>
      <w:r w:rsidR="00883D40" w:rsidRPr="00010724">
        <w:rPr>
          <w:rFonts w:hint="cs"/>
          <w:sz w:val="24"/>
          <w:szCs w:val="24"/>
          <w:rtl/>
          <w:lang w:bidi="he-IL"/>
        </w:rPr>
        <w:t xml:space="preserve">תם </w:t>
      </w:r>
      <w:r w:rsidRPr="00010724">
        <w:rPr>
          <w:rFonts w:hint="cs"/>
          <w:sz w:val="24"/>
          <w:szCs w:val="24"/>
          <w:rtl/>
          <w:lang w:bidi="he-IL"/>
        </w:rPr>
        <w:t xml:space="preserve"> של מוסדות הכפופים ישירות למדינה ומיועדים לספק שירותים לאזרח. </w:t>
      </w:r>
      <w:r w:rsidR="00B3745C" w:rsidRPr="00010724">
        <w:rPr>
          <w:rFonts w:hint="cs"/>
          <w:sz w:val="24"/>
          <w:szCs w:val="24"/>
          <w:rtl/>
          <w:lang w:bidi="he-IL"/>
        </w:rPr>
        <w:t xml:space="preserve">  בעבודת הדוקטורט שלה העוסק</w:t>
      </w:r>
      <w:r w:rsidR="000C738C" w:rsidRPr="00010724">
        <w:rPr>
          <w:rFonts w:hint="cs"/>
          <w:sz w:val="24"/>
          <w:szCs w:val="24"/>
          <w:rtl/>
          <w:lang w:bidi="he-IL"/>
        </w:rPr>
        <w:t>ת</w:t>
      </w:r>
      <w:r w:rsidR="00B3745C" w:rsidRPr="00010724">
        <w:rPr>
          <w:rFonts w:hint="cs"/>
          <w:sz w:val="24"/>
          <w:szCs w:val="24"/>
          <w:rtl/>
          <w:lang w:bidi="he-IL"/>
        </w:rPr>
        <w:t xml:space="preserve"> במפגש בין </w:t>
      </w:r>
      <w:r w:rsidR="00D345D9" w:rsidRPr="00010724">
        <w:rPr>
          <w:rFonts w:hint="cs"/>
          <w:sz w:val="24"/>
          <w:szCs w:val="24"/>
          <w:rtl/>
          <w:lang w:bidi="he-IL"/>
        </w:rPr>
        <w:t>ה</w:t>
      </w:r>
      <w:r w:rsidR="00B3745C" w:rsidRPr="00010724">
        <w:rPr>
          <w:rFonts w:hint="cs"/>
          <w:sz w:val="24"/>
          <w:szCs w:val="24"/>
          <w:rtl/>
          <w:lang w:bidi="he-IL"/>
        </w:rPr>
        <w:t xml:space="preserve">רפואה סינית למדינה המודרנית משרטטת </w:t>
      </w:r>
      <w:r w:rsidR="00B3745C" w:rsidRPr="00010724">
        <w:rPr>
          <w:sz w:val="24"/>
          <w:szCs w:val="24"/>
          <w:lang w:bidi="he-IL"/>
        </w:rPr>
        <w:t>Lin Xiang Lei</w:t>
      </w:r>
      <w:r w:rsidR="00B3745C" w:rsidRPr="00010724">
        <w:rPr>
          <w:rFonts w:hint="cs"/>
          <w:sz w:val="24"/>
          <w:szCs w:val="24"/>
          <w:rtl/>
          <w:lang w:bidi="he-IL"/>
        </w:rPr>
        <w:t xml:space="preserve"> מאוניברסיטת שיקגו את התהליך שהוביל למודרניזציה של הרפואה בסין.   הנח</w:t>
      </w:r>
      <w:r w:rsidR="00980168" w:rsidRPr="00010724">
        <w:rPr>
          <w:rFonts w:hint="cs"/>
          <w:sz w:val="24"/>
          <w:szCs w:val="24"/>
          <w:rtl/>
          <w:lang w:bidi="he-IL"/>
        </w:rPr>
        <w:t>ת היסוד עליה היא סומכת את עבודתה</w:t>
      </w:r>
      <w:r w:rsidR="00B3745C" w:rsidRPr="00010724">
        <w:rPr>
          <w:rFonts w:hint="cs"/>
          <w:sz w:val="24"/>
          <w:szCs w:val="24"/>
          <w:rtl/>
          <w:lang w:bidi="he-IL"/>
        </w:rPr>
        <w:t xml:space="preserve"> היא של מפגש בין של</w:t>
      </w:r>
      <w:r w:rsidR="0081349C" w:rsidRPr="00010724">
        <w:rPr>
          <w:rFonts w:hint="cs"/>
          <w:sz w:val="24"/>
          <w:szCs w:val="24"/>
          <w:rtl/>
          <w:lang w:bidi="he-IL"/>
        </w:rPr>
        <w:t>ושה כוחות</w:t>
      </w:r>
      <w:r w:rsidR="00B3745C" w:rsidRPr="00010724">
        <w:rPr>
          <w:rFonts w:hint="cs"/>
          <w:sz w:val="24"/>
          <w:szCs w:val="24"/>
          <w:rtl/>
          <w:lang w:bidi="he-IL"/>
        </w:rPr>
        <w:t xml:space="preserve"> </w:t>
      </w:r>
      <w:r w:rsidR="0081349C" w:rsidRPr="00010724">
        <w:rPr>
          <w:sz w:val="24"/>
          <w:szCs w:val="24"/>
          <w:rtl/>
          <w:lang w:bidi="he-IL"/>
        </w:rPr>
        <w:t>–</w:t>
      </w:r>
      <w:r w:rsidR="0081349C" w:rsidRPr="00010724">
        <w:rPr>
          <w:rFonts w:hint="cs"/>
          <w:sz w:val="24"/>
          <w:szCs w:val="24"/>
          <w:rtl/>
          <w:lang w:bidi="he-IL"/>
        </w:rPr>
        <w:t xml:space="preserve"> </w:t>
      </w:r>
      <w:r w:rsidR="00883D40" w:rsidRPr="00010724">
        <w:rPr>
          <w:rFonts w:hint="cs"/>
          <w:sz w:val="24"/>
          <w:szCs w:val="24"/>
          <w:rtl/>
          <w:lang w:bidi="he-IL"/>
        </w:rPr>
        <w:t xml:space="preserve">הרופאים </w:t>
      </w:r>
      <w:r w:rsidR="0081349C" w:rsidRPr="00010724">
        <w:rPr>
          <w:rFonts w:hint="cs"/>
          <w:sz w:val="24"/>
          <w:szCs w:val="24"/>
          <w:rtl/>
          <w:lang w:bidi="he-IL"/>
        </w:rPr>
        <w:t>הסינים "המסורתיים</w:t>
      </w:r>
      <w:r w:rsidR="0081349C" w:rsidRPr="00010724">
        <w:rPr>
          <w:rFonts w:hint="eastAsia"/>
          <w:sz w:val="24"/>
          <w:szCs w:val="24"/>
          <w:rtl/>
          <w:lang w:bidi="he-IL"/>
        </w:rPr>
        <w:t>”</w:t>
      </w:r>
      <w:r w:rsidR="0081349C" w:rsidRPr="00010724">
        <w:rPr>
          <w:rFonts w:hint="cs"/>
          <w:sz w:val="24"/>
          <w:szCs w:val="24"/>
          <w:rtl/>
          <w:lang w:bidi="he-IL"/>
        </w:rPr>
        <w:t xml:space="preserve"> הרופאים הסינים </w:t>
      </w:r>
      <w:r w:rsidR="00D345D9" w:rsidRPr="00010724">
        <w:rPr>
          <w:rFonts w:hint="cs"/>
          <w:sz w:val="24"/>
          <w:szCs w:val="24"/>
          <w:rtl/>
          <w:lang w:bidi="he-IL"/>
        </w:rPr>
        <w:t>בעל האוריינטציה המערבית</w:t>
      </w:r>
      <w:r w:rsidR="0081349C" w:rsidRPr="00010724">
        <w:rPr>
          <w:rFonts w:hint="cs"/>
          <w:sz w:val="24"/>
          <w:szCs w:val="24"/>
          <w:rtl/>
          <w:lang w:bidi="he-IL"/>
        </w:rPr>
        <w:t xml:space="preserve">  ו-המדינה.  </w:t>
      </w:r>
      <w:r w:rsidR="00883D40" w:rsidRPr="00010724">
        <w:rPr>
          <w:rFonts w:hint="cs"/>
          <w:sz w:val="24"/>
          <w:szCs w:val="24"/>
          <w:rtl/>
          <w:lang w:bidi="he-IL"/>
        </w:rPr>
        <w:t>הרפואה הסינית המודרנית, זו שדומיננטית כיום בסין</w:t>
      </w:r>
      <w:r w:rsidR="0081349C" w:rsidRPr="00010724">
        <w:rPr>
          <w:rFonts w:hint="cs"/>
          <w:sz w:val="24"/>
          <w:szCs w:val="24"/>
          <w:rtl/>
          <w:lang w:bidi="he-IL"/>
        </w:rPr>
        <w:t xml:space="preserve"> נולדה</w:t>
      </w:r>
      <w:r w:rsidR="00883D40" w:rsidRPr="00010724">
        <w:rPr>
          <w:rFonts w:hint="cs"/>
          <w:sz w:val="24"/>
          <w:szCs w:val="24"/>
          <w:rtl/>
          <w:lang w:bidi="he-IL"/>
        </w:rPr>
        <w:t xml:space="preserve"> לטענתה מתוך המפגש המשולש הזה</w:t>
      </w:r>
      <w:r w:rsidR="0081349C" w:rsidRPr="00010724">
        <w:rPr>
          <w:rFonts w:hint="cs"/>
          <w:sz w:val="24"/>
          <w:szCs w:val="24"/>
          <w:rtl/>
          <w:lang w:bidi="he-IL"/>
        </w:rPr>
        <w:t xml:space="preserve">.  </w:t>
      </w:r>
    </w:p>
    <w:p w:rsidR="0081349C" w:rsidRPr="00010724" w:rsidRDefault="0081349C" w:rsidP="00B918C9">
      <w:pPr>
        <w:bidi/>
        <w:spacing w:line="360" w:lineRule="auto"/>
        <w:jc w:val="both"/>
        <w:rPr>
          <w:sz w:val="24"/>
          <w:szCs w:val="24"/>
          <w:rtl/>
          <w:lang w:bidi="he-IL"/>
        </w:rPr>
      </w:pPr>
      <w:r w:rsidRPr="00010724">
        <w:rPr>
          <w:rFonts w:hint="cs"/>
          <w:sz w:val="24"/>
          <w:szCs w:val="24"/>
          <w:rtl/>
          <w:lang w:bidi="he-IL"/>
        </w:rPr>
        <w:t xml:space="preserve">על-פי </w:t>
      </w:r>
      <w:r w:rsidRPr="00010724">
        <w:rPr>
          <w:rFonts w:hint="cs"/>
          <w:sz w:val="24"/>
          <w:szCs w:val="24"/>
          <w:lang w:bidi="he-IL"/>
        </w:rPr>
        <w:t>LIN</w:t>
      </w:r>
      <w:r w:rsidRPr="00010724">
        <w:rPr>
          <w:rFonts w:hint="cs"/>
          <w:sz w:val="24"/>
          <w:szCs w:val="24"/>
          <w:rtl/>
          <w:lang w:bidi="he-IL"/>
        </w:rPr>
        <w:t xml:space="preserve"> המאורע </w:t>
      </w:r>
      <w:r w:rsidR="00883D40" w:rsidRPr="00010724">
        <w:rPr>
          <w:rFonts w:hint="cs"/>
          <w:sz w:val="24"/>
          <w:szCs w:val="24"/>
          <w:rtl/>
          <w:lang w:bidi="he-IL"/>
        </w:rPr>
        <w:t xml:space="preserve">החשוב </w:t>
      </w:r>
      <w:r w:rsidRPr="00010724">
        <w:rPr>
          <w:rFonts w:hint="cs"/>
          <w:sz w:val="24"/>
          <w:szCs w:val="24"/>
          <w:rtl/>
          <w:lang w:bidi="he-IL"/>
        </w:rPr>
        <w:t xml:space="preserve">הראשון שערער </w:t>
      </w:r>
      <w:r w:rsidR="00FA03CB" w:rsidRPr="00010724">
        <w:rPr>
          <w:rFonts w:hint="cs"/>
          <w:sz w:val="24"/>
          <w:szCs w:val="24"/>
          <w:rtl/>
          <w:lang w:bidi="he-IL"/>
        </w:rPr>
        <w:t xml:space="preserve">באופן משמעותי </w:t>
      </w:r>
      <w:r w:rsidRPr="00010724">
        <w:rPr>
          <w:rFonts w:hint="cs"/>
          <w:sz w:val="24"/>
          <w:szCs w:val="24"/>
          <w:rtl/>
          <w:lang w:bidi="he-IL"/>
        </w:rPr>
        <w:t xml:space="preserve">את </w:t>
      </w:r>
      <w:r w:rsidR="00883D40" w:rsidRPr="00010724">
        <w:rPr>
          <w:rFonts w:hint="cs"/>
          <w:sz w:val="24"/>
          <w:szCs w:val="24"/>
          <w:rtl/>
          <w:lang w:bidi="he-IL"/>
        </w:rPr>
        <w:t xml:space="preserve">מעמדה של הרפואה המסורתית הקונפוציאנית </w:t>
      </w:r>
      <w:r w:rsidR="00C84A7C" w:rsidRPr="00010724">
        <w:rPr>
          <w:rFonts w:hint="cs"/>
          <w:sz w:val="24"/>
          <w:szCs w:val="24"/>
          <w:rtl/>
          <w:lang w:bidi="he-IL"/>
        </w:rPr>
        <w:t xml:space="preserve">השואבת מן המקורות הקלאסיים הוא המגיפה </w:t>
      </w:r>
      <w:proofErr w:type="spellStart"/>
      <w:r w:rsidR="00C84A7C" w:rsidRPr="00010724">
        <w:rPr>
          <w:rFonts w:hint="cs"/>
          <w:sz w:val="24"/>
          <w:szCs w:val="24"/>
          <w:rtl/>
          <w:lang w:bidi="he-IL"/>
        </w:rPr>
        <w:t>המנצ'ורית</w:t>
      </w:r>
      <w:proofErr w:type="spellEnd"/>
      <w:r w:rsidR="00C84A7C" w:rsidRPr="00010724">
        <w:rPr>
          <w:rFonts w:hint="cs"/>
          <w:sz w:val="24"/>
          <w:szCs w:val="24"/>
          <w:rtl/>
          <w:lang w:bidi="he-IL"/>
        </w:rPr>
        <w:t xml:space="preserve"> שהתרגשה על סין בשנת 1910. </w:t>
      </w:r>
      <w:r w:rsidR="00FA03CB" w:rsidRPr="00010724">
        <w:rPr>
          <w:rFonts w:hint="cs"/>
          <w:sz w:val="24"/>
          <w:szCs w:val="24"/>
          <w:rtl/>
          <w:lang w:bidi="he-IL"/>
        </w:rPr>
        <w:t xml:space="preserve"> באותה עת בזמן שהמדינה הסינית המתהווה נדרשה  לספק מענה למגיפה המתפשטת הייתה הרפואה המערבית כבר נוכחת בסין והיתרון שלה על פני הרפואה הסינית ככלי לשליטה במגיפה היה חד משמעי.  סניטציה, בידוד, חיסונים,  הכלים של הרפואה המערבית שימשו ברמה הציבורית בעוד שהרפואה הסינית הייתה והינה רפואה </w:t>
      </w:r>
      <w:proofErr w:type="spellStart"/>
      <w:r w:rsidR="00FA03CB" w:rsidRPr="00010724">
        <w:rPr>
          <w:rFonts w:hint="cs"/>
          <w:sz w:val="24"/>
          <w:szCs w:val="24"/>
          <w:rtl/>
          <w:lang w:bidi="he-IL"/>
        </w:rPr>
        <w:t>אידיוידואלית</w:t>
      </w:r>
      <w:proofErr w:type="spellEnd"/>
      <w:r w:rsidR="00FA03CB" w:rsidRPr="00010724">
        <w:rPr>
          <w:rFonts w:hint="cs"/>
          <w:sz w:val="24"/>
          <w:szCs w:val="24"/>
          <w:rtl/>
          <w:lang w:bidi="he-IL"/>
        </w:rPr>
        <w:t xml:space="preserve"> המכוונת למטופל היחיד.  </w:t>
      </w:r>
    </w:p>
    <w:p w:rsidR="002F3D8D" w:rsidRPr="00010724" w:rsidRDefault="00F867D4" w:rsidP="00B918C9">
      <w:pPr>
        <w:bidi/>
        <w:spacing w:line="360" w:lineRule="auto"/>
        <w:jc w:val="both"/>
        <w:rPr>
          <w:sz w:val="24"/>
          <w:szCs w:val="24"/>
          <w:lang w:bidi="he-IL"/>
        </w:rPr>
      </w:pPr>
      <w:proofErr w:type="spellStart"/>
      <w:r w:rsidRPr="00010724">
        <w:rPr>
          <w:rFonts w:hint="cs"/>
          <w:sz w:val="24"/>
          <w:szCs w:val="24"/>
          <w:rtl/>
          <w:lang w:bidi="he-IL"/>
        </w:rPr>
        <w:t>הארו</w:t>
      </w:r>
      <w:r w:rsidR="000B58C1" w:rsidRPr="00010724">
        <w:rPr>
          <w:rFonts w:hint="cs"/>
          <w:sz w:val="24"/>
          <w:szCs w:val="24"/>
          <w:rtl/>
          <w:lang w:bidi="he-IL"/>
        </w:rPr>
        <w:t>ע</w:t>
      </w:r>
      <w:proofErr w:type="spellEnd"/>
      <w:r w:rsidR="000B58C1" w:rsidRPr="00010724">
        <w:rPr>
          <w:rFonts w:hint="cs"/>
          <w:sz w:val="24"/>
          <w:szCs w:val="24"/>
          <w:rtl/>
          <w:lang w:bidi="he-IL"/>
        </w:rPr>
        <w:t xml:space="preserve"> השני והמכריע שמציינת</w:t>
      </w:r>
      <w:r w:rsidR="006A56DF" w:rsidRPr="00010724">
        <w:rPr>
          <w:rFonts w:hint="cs"/>
          <w:sz w:val="24"/>
          <w:szCs w:val="24"/>
          <w:rtl/>
          <w:lang w:bidi="he-IL"/>
        </w:rPr>
        <w:t xml:space="preserve"> </w:t>
      </w:r>
      <w:r w:rsidR="006A56DF" w:rsidRPr="00010724">
        <w:rPr>
          <w:rFonts w:hint="cs"/>
          <w:sz w:val="24"/>
          <w:szCs w:val="24"/>
          <w:lang w:bidi="he-IL"/>
        </w:rPr>
        <w:t>LIN</w:t>
      </w:r>
      <w:r w:rsidR="006A56DF" w:rsidRPr="00010724">
        <w:rPr>
          <w:rFonts w:hint="cs"/>
          <w:sz w:val="24"/>
          <w:szCs w:val="24"/>
          <w:rtl/>
          <w:lang w:bidi="he-IL"/>
        </w:rPr>
        <w:t xml:space="preserve"> בתהליך הטרנספורמציה של הרפואה הסינית הוא הקמת משרד בריאות ממשלתי וזאת </w:t>
      </w:r>
      <w:proofErr w:type="spellStart"/>
      <w:r w:rsidR="006A56DF" w:rsidRPr="00010724">
        <w:rPr>
          <w:rFonts w:hint="cs"/>
          <w:sz w:val="24"/>
          <w:szCs w:val="24"/>
          <w:rtl/>
          <w:lang w:bidi="he-IL"/>
        </w:rPr>
        <w:t>מייד</w:t>
      </w:r>
      <w:proofErr w:type="spellEnd"/>
      <w:r w:rsidR="006A56DF" w:rsidRPr="00010724">
        <w:rPr>
          <w:rFonts w:hint="cs"/>
          <w:sz w:val="24"/>
          <w:szCs w:val="24"/>
          <w:rtl/>
          <w:lang w:bidi="he-IL"/>
        </w:rPr>
        <w:t xml:space="preserve"> עם איחודה של סין תחת שלטון ה-</w:t>
      </w:r>
      <w:r w:rsidR="006A56DF" w:rsidRPr="00010724">
        <w:rPr>
          <w:rFonts w:hint="cs"/>
          <w:sz w:val="24"/>
          <w:szCs w:val="24"/>
          <w:lang w:bidi="he-IL"/>
        </w:rPr>
        <w:t>KMT</w:t>
      </w:r>
      <w:r w:rsidR="006A56DF" w:rsidRPr="00010724">
        <w:rPr>
          <w:rFonts w:hint="cs"/>
          <w:sz w:val="24"/>
          <w:szCs w:val="24"/>
          <w:rtl/>
          <w:lang w:bidi="he-IL"/>
        </w:rPr>
        <w:t xml:space="preserve">.  משרד זה תפקידו העיקרי היה לדאוג לבריאות הציבור וכאמור הרפואה המסורתית לא שירתה מטרה זו ויותר מכך היא היוותה בעיני רופאים רבים שהוכשרו כרופאים מערביים אבן נגף.   </w:t>
      </w:r>
      <w:r w:rsidR="00C63132" w:rsidRPr="00010724">
        <w:rPr>
          <w:sz w:val="24"/>
          <w:szCs w:val="24"/>
          <w:rtl/>
          <w:lang w:bidi="he-IL"/>
        </w:rPr>
        <w:t>שוחרי המודרניות תפסו את הרפואה המערבית כ</w:t>
      </w:r>
      <w:r w:rsidR="000B58C1" w:rsidRPr="00010724">
        <w:rPr>
          <w:rFonts w:hint="cs"/>
          <w:sz w:val="24"/>
          <w:szCs w:val="24"/>
          <w:rtl/>
          <w:lang w:bidi="he-IL"/>
        </w:rPr>
        <w:t xml:space="preserve">אמת </w:t>
      </w:r>
      <w:r w:rsidR="00C63132" w:rsidRPr="00010724">
        <w:rPr>
          <w:sz w:val="24"/>
          <w:szCs w:val="24"/>
          <w:rtl/>
          <w:lang w:bidi="he-IL"/>
        </w:rPr>
        <w:t xml:space="preserve">אוניברסלית ולא סבלו את </w:t>
      </w:r>
      <w:proofErr w:type="spellStart"/>
      <w:r w:rsidR="00C63132" w:rsidRPr="00010724">
        <w:rPr>
          <w:sz w:val="24"/>
          <w:szCs w:val="24"/>
          <w:rtl/>
          <w:lang w:bidi="he-IL"/>
        </w:rPr>
        <w:t>הנסיון</w:t>
      </w:r>
      <w:proofErr w:type="spellEnd"/>
      <w:r w:rsidR="00C63132" w:rsidRPr="00010724">
        <w:rPr>
          <w:sz w:val="24"/>
          <w:szCs w:val="24"/>
          <w:rtl/>
          <w:lang w:bidi="he-IL"/>
        </w:rPr>
        <w:t xml:space="preserve"> להבחין בין רפואות שונות על בסיס לאומי או את </w:t>
      </w:r>
      <w:proofErr w:type="spellStart"/>
      <w:r w:rsidR="00C63132" w:rsidRPr="00010724">
        <w:rPr>
          <w:sz w:val="24"/>
          <w:szCs w:val="24"/>
          <w:rtl/>
          <w:lang w:bidi="he-IL"/>
        </w:rPr>
        <w:t>הנסיון</w:t>
      </w:r>
      <w:proofErr w:type="spellEnd"/>
      <w:r w:rsidR="00C63132" w:rsidRPr="00010724">
        <w:rPr>
          <w:sz w:val="24"/>
          <w:szCs w:val="24"/>
          <w:rtl/>
          <w:lang w:bidi="he-IL"/>
        </w:rPr>
        <w:t xml:space="preserve"> להקביל את הרפואה הסינית לתמצית התרבותית של סין.  </w:t>
      </w:r>
      <w:r w:rsidR="000C738C" w:rsidRPr="00010724">
        <w:rPr>
          <w:rFonts w:hint="cs"/>
          <w:sz w:val="24"/>
          <w:szCs w:val="24"/>
          <w:rtl/>
          <w:lang w:bidi="he-IL"/>
        </w:rPr>
        <w:t xml:space="preserve">הם </w:t>
      </w:r>
      <w:r w:rsidR="00C63132" w:rsidRPr="00010724">
        <w:rPr>
          <w:sz w:val="24"/>
          <w:szCs w:val="24"/>
          <w:rtl/>
          <w:lang w:bidi="he-IL"/>
        </w:rPr>
        <w:t>ראו זאת כסכנה לתהליך המודרניזציה.</w:t>
      </w:r>
      <w:r w:rsidR="00C63132" w:rsidRPr="00010724">
        <w:rPr>
          <w:rFonts w:hint="cs"/>
          <w:sz w:val="24"/>
          <w:szCs w:val="24"/>
          <w:rtl/>
          <w:lang w:bidi="he-IL"/>
        </w:rPr>
        <w:t xml:space="preserve"> </w:t>
      </w:r>
      <w:r w:rsidR="006A56DF" w:rsidRPr="00010724">
        <w:rPr>
          <w:rFonts w:hint="cs"/>
          <w:sz w:val="24"/>
          <w:szCs w:val="24"/>
          <w:rtl/>
          <w:lang w:bidi="he-IL"/>
        </w:rPr>
        <w:t xml:space="preserve">ואכן שנה לאחר איחוד סין בכנס הבריאות </w:t>
      </w:r>
      <w:r w:rsidR="00C63132" w:rsidRPr="00010724">
        <w:rPr>
          <w:rFonts w:hint="cs"/>
          <w:sz w:val="24"/>
          <w:szCs w:val="24"/>
          <w:rtl/>
          <w:lang w:bidi="he-IL"/>
        </w:rPr>
        <w:t>ה</w:t>
      </w:r>
      <w:r w:rsidR="006A56DF" w:rsidRPr="00010724">
        <w:rPr>
          <w:rFonts w:hint="cs"/>
          <w:sz w:val="24"/>
          <w:szCs w:val="24"/>
          <w:rtl/>
          <w:lang w:bidi="he-IL"/>
        </w:rPr>
        <w:t>ציבורית הועברה החלטה "לחסל את רפואת הסגנון הישן על מנת להסיר מכשולים מהתקדמות לעבר רפואה ובריאות ציבורית</w:t>
      </w:r>
      <w:r w:rsidR="00DC0450" w:rsidRPr="00010724">
        <w:rPr>
          <w:rFonts w:hint="cs"/>
          <w:sz w:val="24"/>
          <w:szCs w:val="24"/>
          <w:rtl/>
          <w:lang w:bidi="he-IL"/>
        </w:rPr>
        <w:t>"</w:t>
      </w:r>
      <w:r w:rsidR="006A56DF" w:rsidRPr="00010724">
        <w:rPr>
          <w:rFonts w:hint="cs"/>
          <w:sz w:val="24"/>
          <w:szCs w:val="24"/>
          <w:rtl/>
          <w:lang w:bidi="he-IL"/>
        </w:rPr>
        <w:t>.</w:t>
      </w:r>
      <w:r w:rsidR="00DC0450" w:rsidRPr="00010724">
        <w:rPr>
          <w:rFonts w:hint="cs"/>
          <w:sz w:val="24"/>
          <w:szCs w:val="24"/>
          <w:rtl/>
          <w:lang w:bidi="he-IL"/>
        </w:rPr>
        <w:t xml:space="preserve">  </w:t>
      </w:r>
      <w:r w:rsidR="006B31AD" w:rsidRPr="00010724">
        <w:rPr>
          <w:rFonts w:hint="cs"/>
          <w:sz w:val="24"/>
          <w:szCs w:val="24"/>
          <w:rtl/>
          <w:lang w:bidi="he-IL"/>
        </w:rPr>
        <w:t xml:space="preserve"> מי שהוביל את ההצעה הזו ואת </w:t>
      </w:r>
      <w:proofErr w:type="spellStart"/>
      <w:r w:rsidR="006B31AD" w:rsidRPr="00010724">
        <w:rPr>
          <w:rFonts w:hint="cs"/>
          <w:sz w:val="24"/>
          <w:szCs w:val="24"/>
          <w:rtl/>
          <w:lang w:bidi="he-IL"/>
        </w:rPr>
        <w:t>הנסיון</w:t>
      </w:r>
      <w:proofErr w:type="spellEnd"/>
      <w:r w:rsidR="006B31AD" w:rsidRPr="00010724">
        <w:rPr>
          <w:rFonts w:hint="cs"/>
          <w:sz w:val="24"/>
          <w:szCs w:val="24"/>
          <w:rtl/>
          <w:lang w:bidi="he-IL"/>
        </w:rPr>
        <w:t xml:space="preserve"> להחליף רפואה ישנה בחדשה היה </w:t>
      </w:r>
      <w:r w:rsidR="006B31AD" w:rsidRPr="00010724">
        <w:rPr>
          <w:rFonts w:hint="cs"/>
          <w:sz w:val="24"/>
          <w:szCs w:val="24"/>
          <w:lang w:bidi="he-IL"/>
        </w:rPr>
        <w:t>YU YUN XIU</w:t>
      </w:r>
      <w:r w:rsidR="000B58C1" w:rsidRPr="00010724">
        <w:rPr>
          <w:rFonts w:hint="cs"/>
          <w:sz w:val="24"/>
          <w:szCs w:val="24"/>
          <w:rtl/>
          <w:lang w:bidi="he-IL"/>
        </w:rPr>
        <w:t xml:space="preserve"> שיוזכר </w:t>
      </w:r>
      <w:r w:rsidR="006B31AD" w:rsidRPr="00010724">
        <w:rPr>
          <w:rFonts w:hint="cs"/>
          <w:sz w:val="24"/>
          <w:szCs w:val="24"/>
          <w:rtl/>
          <w:lang w:bidi="he-IL"/>
        </w:rPr>
        <w:t xml:space="preserve">בהמשך. </w:t>
      </w:r>
      <w:r w:rsidR="005A4E59" w:rsidRPr="00010724">
        <w:rPr>
          <w:rStyle w:val="a6"/>
          <w:sz w:val="24"/>
          <w:szCs w:val="24"/>
          <w:rtl/>
          <w:lang w:bidi="he-IL"/>
        </w:rPr>
        <w:footnoteReference w:id="7"/>
      </w:r>
    </w:p>
    <w:p w:rsidR="00B43490" w:rsidRPr="00010724" w:rsidRDefault="00EA00B5" w:rsidP="00B918C9">
      <w:pPr>
        <w:bidi/>
        <w:spacing w:line="360" w:lineRule="auto"/>
        <w:jc w:val="both"/>
        <w:rPr>
          <w:b/>
          <w:bCs/>
          <w:sz w:val="24"/>
          <w:szCs w:val="24"/>
          <w:lang w:bidi="he-IL"/>
        </w:rPr>
      </w:pPr>
      <w:r w:rsidRPr="00010724">
        <w:rPr>
          <w:rFonts w:hint="cs"/>
          <w:b/>
          <w:bCs/>
          <w:sz w:val="24"/>
          <w:szCs w:val="24"/>
          <w:rtl/>
          <w:lang w:bidi="he-IL"/>
        </w:rPr>
        <w:lastRenderedPageBreak/>
        <w:t>הריאקציה,  לידת ה-</w:t>
      </w:r>
      <w:r w:rsidRPr="00010724">
        <w:rPr>
          <w:rFonts w:hint="eastAsia"/>
          <w:b/>
          <w:bCs/>
          <w:sz w:val="24"/>
          <w:szCs w:val="24"/>
          <w:lang w:bidi="he-IL"/>
        </w:rPr>
        <w:t>国医</w:t>
      </w:r>
      <w:r w:rsidRPr="00010724">
        <w:rPr>
          <w:rFonts w:hint="eastAsia"/>
          <w:b/>
          <w:bCs/>
          <w:sz w:val="24"/>
          <w:szCs w:val="24"/>
          <w:lang w:bidi="he-IL"/>
        </w:rPr>
        <w:t xml:space="preserve"> </w:t>
      </w:r>
    </w:p>
    <w:p w:rsidR="00143CA9" w:rsidRPr="00010724" w:rsidRDefault="00DC0450" w:rsidP="00B918C9">
      <w:pPr>
        <w:bidi/>
        <w:spacing w:line="360" w:lineRule="auto"/>
        <w:jc w:val="both"/>
        <w:rPr>
          <w:sz w:val="24"/>
          <w:szCs w:val="24"/>
        </w:rPr>
      </w:pPr>
      <w:r w:rsidRPr="00010724">
        <w:rPr>
          <w:rFonts w:hint="cs"/>
          <w:sz w:val="24"/>
          <w:szCs w:val="24"/>
          <w:rtl/>
          <w:lang w:bidi="he-IL"/>
        </w:rPr>
        <w:t>החלטה זו שהייתה אמורה למחוק את הרפואה הסינית המסורתית מהמפה המוס</w:t>
      </w:r>
      <w:r w:rsidR="00B43490" w:rsidRPr="00010724">
        <w:rPr>
          <w:rFonts w:hint="cs"/>
          <w:sz w:val="24"/>
          <w:szCs w:val="24"/>
          <w:rtl/>
          <w:lang w:bidi="he-IL"/>
        </w:rPr>
        <w:t>דית בסין באופן פרדוקסאלי גרמה ל</w:t>
      </w:r>
      <w:r w:rsidRPr="00010724">
        <w:rPr>
          <w:rFonts w:hint="cs"/>
          <w:sz w:val="24"/>
          <w:szCs w:val="24"/>
          <w:rtl/>
          <w:lang w:bidi="he-IL"/>
        </w:rPr>
        <w:t>היפך בכך שהציתה התארגנות של רופא</w:t>
      </w:r>
      <w:r w:rsidR="00C63132" w:rsidRPr="00010724">
        <w:rPr>
          <w:rFonts w:hint="cs"/>
          <w:sz w:val="24"/>
          <w:szCs w:val="24"/>
          <w:rtl/>
          <w:lang w:bidi="he-IL"/>
        </w:rPr>
        <w:t xml:space="preserve">ים סיניים מסורתיים למאבק שנמשך כעשור כנגד התומכים ברפואה מערבית.   ואולם </w:t>
      </w:r>
      <w:r w:rsidR="00F7420E" w:rsidRPr="00010724">
        <w:rPr>
          <w:rFonts w:hint="cs"/>
          <w:sz w:val="24"/>
          <w:szCs w:val="24"/>
          <w:lang w:bidi="he-IL"/>
        </w:rPr>
        <w:t>LEI</w:t>
      </w:r>
      <w:r w:rsidR="00C63132" w:rsidRPr="00010724">
        <w:rPr>
          <w:rFonts w:hint="cs"/>
          <w:sz w:val="24"/>
          <w:szCs w:val="24"/>
          <w:rtl/>
          <w:lang w:bidi="he-IL"/>
        </w:rPr>
        <w:t xml:space="preserve"> טוענת שעיקר המאבק לא התנהל בין שתי האסכולות הרפואיות באופן ישיר אלא בין כל אחת מהגילדות המקצועיות האלה לבין המדינה.  למעשה הן התחרו על זכויות </w:t>
      </w:r>
      <w:r w:rsidR="00EA00B5" w:rsidRPr="00010724">
        <w:rPr>
          <w:rFonts w:hint="cs"/>
          <w:sz w:val="24"/>
          <w:szCs w:val="24"/>
          <w:rtl/>
          <w:lang w:bidi="he-IL"/>
        </w:rPr>
        <w:t xml:space="preserve">וחסות </w:t>
      </w:r>
      <w:r w:rsidR="00C63132" w:rsidRPr="00010724">
        <w:rPr>
          <w:rFonts w:hint="cs"/>
          <w:sz w:val="24"/>
          <w:szCs w:val="24"/>
          <w:rtl/>
          <w:lang w:bidi="he-IL"/>
        </w:rPr>
        <w:t>מהמדינה</w:t>
      </w:r>
      <w:r w:rsidR="00C63132" w:rsidRPr="00010724">
        <w:rPr>
          <w:rFonts w:hint="cs"/>
          <w:sz w:val="24"/>
          <w:szCs w:val="24"/>
          <w:rtl/>
        </w:rPr>
        <w:t xml:space="preserve">. </w:t>
      </w:r>
      <w:r w:rsidR="005A0E4A" w:rsidRPr="00010724">
        <w:rPr>
          <w:rFonts w:hint="cs"/>
          <w:sz w:val="24"/>
          <w:szCs w:val="24"/>
          <w:rtl/>
          <w:lang w:bidi="he-IL"/>
        </w:rPr>
        <w:t xml:space="preserve"> המאבק של הרופאים המסורתיים הוצת כך טוענת </w:t>
      </w:r>
      <w:r w:rsidR="00F7420E" w:rsidRPr="00010724">
        <w:rPr>
          <w:rFonts w:hint="cs"/>
          <w:sz w:val="24"/>
          <w:szCs w:val="24"/>
          <w:lang w:bidi="he-IL"/>
        </w:rPr>
        <w:t>LEI</w:t>
      </w:r>
      <w:r w:rsidR="005A0E4A" w:rsidRPr="00010724">
        <w:rPr>
          <w:rFonts w:hint="cs"/>
          <w:sz w:val="24"/>
          <w:szCs w:val="24"/>
          <w:rtl/>
          <w:lang w:bidi="he-IL"/>
        </w:rPr>
        <w:t xml:space="preserve"> כאקט </w:t>
      </w:r>
      <w:proofErr w:type="spellStart"/>
      <w:r w:rsidR="005A0E4A" w:rsidRPr="00010724">
        <w:rPr>
          <w:rFonts w:hint="cs"/>
          <w:sz w:val="24"/>
          <w:szCs w:val="24"/>
          <w:rtl/>
          <w:lang w:bidi="he-IL"/>
        </w:rPr>
        <w:t>השרדותי</w:t>
      </w:r>
      <w:proofErr w:type="spellEnd"/>
      <w:r w:rsidR="005A0E4A" w:rsidRPr="00010724">
        <w:rPr>
          <w:rFonts w:hint="cs"/>
          <w:sz w:val="24"/>
          <w:szCs w:val="24"/>
          <w:rtl/>
          <w:lang w:bidi="he-IL"/>
        </w:rPr>
        <w:t xml:space="preserve"> </w:t>
      </w:r>
      <w:proofErr w:type="spellStart"/>
      <w:r w:rsidR="005A0E4A" w:rsidRPr="00010724">
        <w:rPr>
          <w:rFonts w:hint="cs"/>
          <w:sz w:val="24"/>
          <w:szCs w:val="24"/>
          <w:rtl/>
          <w:lang w:bidi="he-IL"/>
        </w:rPr>
        <w:t>ונסיון</w:t>
      </w:r>
      <w:proofErr w:type="spellEnd"/>
      <w:r w:rsidR="005A0E4A" w:rsidRPr="00010724">
        <w:rPr>
          <w:rFonts w:hint="cs"/>
          <w:sz w:val="24"/>
          <w:szCs w:val="24"/>
          <w:rtl/>
          <w:lang w:bidi="he-IL"/>
        </w:rPr>
        <w:t xml:space="preserve"> לשמר את מקצועם שהוא בסיס פרנסתם. </w:t>
      </w:r>
      <w:r w:rsidR="003761DB" w:rsidRPr="00010724">
        <w:rPr>
          <w:rFonts w:hint="cs"/>
          <w:sz w:val="24"/>
          <w:szCs w:val="24"/>
          <w:rtl/>
          <w:lang w:bidi="he-IL"/>
        </w:rPr>
        <w:t xml:space="preserve"> </w:t>
      </w:r>
      <w:r w:rsidR="00472509" w:rsidRPr="00010724">
        <w:rPr>
          <w:sz w:val="24"/>
          <w:szCs w:val="24"/>
          <w:rtl/>
          <w:lang w:bidi="he-IL"/>
        </w:rPr>
        <w:t>האיום מהמדינה הפך את הרופאים הסינים</w:t>
      </w:r>
      <w:r w:rsidR="00472509" w:rsidRPr="00010724">
        <w:rPr>
          <w:rFonts w:hint="cs"/>
          <w:sz w:val="24"/>
          <w:szCs w:val="24"/>
          <w:rtl/>
          <w:lang w:bidi="he-IL"/>
        </w:rPr>
        <w:t xml:space="preserve"> המסורתיים</w:t>
      </w:r>
      <w:r w:rsidR="00472509" w:rsidRPr="00010724">
        <w:rPr>
          <w:sz w:val="24"/>
          <w:szCs w:val="24"/>
          <w:rtl/>
          <w:lang w:bidi="he-IL"/>
        </w:rPr>
        <w:t xml:space="preserve"> לקבוצה מאורגנת עם אינטרסים ויעדים משותפים</w:t>
      </w:r>
      <w:r w:rsidR="00F4045B" w:rsidRPr="00010724">
        <w:rPr>
          <w:rFonts w:hint="cs"/>
          <w:sz w:val="24"/>
          <w:szCs w:val="24"/>
          <w:rtl/>
          <w:lang w:bidi="he-IL"/>
        </w:rPr>
        <w:t>.</w:t>
      </w:r>
      <w:r w:rsidR="00472509" w:rsidRPr="00010724">
        <w:rPr>
          <w:rFonts w:hint="cs"/>
          <w:sz w:val="24"/>
          <w:szCs w:val="24"/>
          <w:rtl/>
          <w:lang w:bidi="he-IL"/>
        </w:rPr>
        <w:t xml:space="preserve"> </w:t>
      </w:r>
      <w:r w:rsidR="003761DB" w:rsidRPr="00010724">
        <w:rPr>
          <w:rFonts w:hint="cs"/>
          <w:sz w:val="24"/>
          <w:szCs w:val="24"/>
          <w:rtl/>
          <w:lang w:bidi="he-IL"/>
        </w:rPr>
        <w:t>היו אלה בעיקר חבורה של פקידים רופאים בעלי השפעה שהשתמשו בקשריהם בחלונות הגבוהים, הגנו על עמדותיה</w:t>
      </w:r>
      <w:r w:rsidR="00F4045B" w:rsidRPr="00010724">
        <w:rPr>
          <w:rFonts w:hint="cs"/>
          <w:sz w:val="24"/>
          <w:szCs w:val="24"/>
          <w:rtl/>
          <w:lang w:bidi="he-IL"/>
        </w:rPr>
        <w:t>ם ו</w:t>
      </w:r>
      <w:r w:rsidR="00472509" w:rsidRPr="00010724">
        <w:rPr>
          <w:rFonts w:hint="cs"/>
          <w:sz w:val="24"/>
          <w:szCs w:val="24"/>
          <w:rtl/>
          <w:lang w:bidi="he-IL"/>
        </w:rPr>
        <w:t xml:space="preserve">גרפו אהדה.  </w:t>
      </w:r>
      <w:r w:rsidR="00EA00B5" w:rsidRPr="00010724">
        <w:rPr>
          <w:rFonts w:hint="cs"/>
          <w:sz w:val="24"/>
          <w:szCs w:val="24"/>
          <w:rtl/>
          <w:lang w:bidi="he-IL"/>
        </w:rPr>
        <w:t>התוצאה ארוכת הטווח הייתה ש</w:t>
      </w:r>
      <w:r w:rsidR="003761DB" w:rsidRPr="00010724">
        <w:rPr>
          <w:rFonts w:hint="cs"/>
          <w:sz w:val="24"/>
          <w:szCs w:val="24"/>
          <w:rtl/>
          <w:lang w:bidi="he-IL"/>
        </w:rPr>
        <w:t xml:space="preserve">כעבור 50 שנה הרפואה הסינית המסורתית </w:t>
      </w:r>
      <w:r w:rsidR="00F7420E" w:rsidRPr="00010724">
        <w:rPr>
          <w:rFonts w:hint="cs"/>
          <w:sz w:val="24"/>
          <w:szCs w:val="24"/>
          <w:rtl/>
          <w:lang w:bidi="he-IL"/>
        </w:rPr>
        <w:t>עמדה כישות כמעט שווה בערכה לרפואה המערבית</w:t>
      </w:r>
      <w:r w:rsidR="003761DB" w:rsidRPr="00010724">
        <w:rPr>
          <w:rFonts w:hint="cs"/>
          <w:sz w:val="24"/>
          <w:szCs w:val="24"/>
          <w:rtl/>
          <w:lang w:bidi="he-IL"/>
        </w:rPr>
        <w:t xml:space="preserve"> ובמקום שתעלם ביחד עם סממנים מסורתיים אחרים שנדחקו על ידי גל המודרניות ששטף את סין היא התחזקה,  התבססה,  קיבלה מוסדות בחסות המדינה והפכה לעובדה קיימת בסין. </w:t>
      </w:r>
      <w:r w:rsidR="00C63132" w:rsidRPr="00010724">
        <w:rPr>
          <w:rFonts w:hint="cs"/>
          <w:sz w:val="24"/>
          <w:szCs w:val="24"/>
          <w:rtl/>
        </w:rPr>
        <w:t xml:space="preserve"> </w:t>
      </w:r>
      <w:r w:rsidR="00492AAC" w:rsidRPr="00010724">
        <w:rPr>
          <w:sz w:val="24"/>
          <w:szCs w:val="24"/>
          <w:rtl/>
          <w:lang w:bidi="he-IL"/>
        </w:rPr>
        <w:t xml:space="preserve">.  </w:t>
      </w:r>
    </w:p>
    <w:p w:rsidR="00C70C85" w:rsidRPr="00010724" w:rsidRDefault="00C70C85" w:rsidP="00B918C9">
      <w:pPr>
        <w:bidi/>
        <w:spacing w:line="360" w:lineRule="auto"/>
        <w:jc w:val="both"/>
        <w:rPr>
          <w:b/>
          <w:bCs/>
          <w:sz w:val="24"/>
          <w:szCs w:val="24"/>
          <w:rtl/>
          <w:lang w:bidi="he-IL"/>
        </w:rPr>
      </w:pPr>
      <w:r w:rsidRPr="00010724">
        <w:rPr>
          <w:rFonts w:hint="cs"/>
          <w:b/>
          <w:bCs/>
          <w:sz w:val="24"/>
          <w:szCs w:val="24"/>
          <w:rtl/>
          <w:lang w:bidi="he-IL"/>
        </w:rPr>
        <w:t>פוליטיזציה של המאבק</w:t>
      </w:r>
    </w:p>
    <w:p w:rsidR="000C738C" w:rsidRPr="00010724" w:rsidRDefault="00472509" w:rsidP="00B918C9">
      <w:pPr>
        <w:bidi/>
        <w:spacing w:line="360" w:lineRule="auto"/>
        <w:jc w:val="both"/>
        <w:rPr>
          <w:sz w:val="24"/>
          <w:szCs w:val="24"/>
          <w:rtl/>
          <w:lang w:bidi="he-IL"/>
        </w:rPr>
      </w:pPr>
      <w:r w:rsidRPr="00010724">
        <w:rPr>
          <w:rFonts w:hint="cs"/>
          <w:sz w:val="24"/>
          <w:szCs w:val="24"/>
          <w:rtl/>
          <w:lang w:bidi="he-IL"/>
        </w:rPr>
        <w:t>התארגנות הרופאים המסורתיים הביאה באותה שנה מכריעה ל</w:t>
      </w:r>
      <w:r w:rsidR="00492AAC" w:rsidRPr="00010724">
        <w:rPr>
          <w:sz w:val="24"/>
          <w:szCs w:val="24"/>
          <w:rtl/>
          <w:lang w:bidi="he-IL"/>
        </w:rPr>
        <w:t xml:space="preserve">הקמת ה- </w:t>
      </w:r>
      <w:r w:rsidR="00492AAC" w:rsidRPr="00010724">
        <w:rPr>
          <w:b/>
          <w:bCs/>
          <w:sz w:val="24"/>
          <w:szCs w:val="24"/>
          <w:lang w:bidi="he-IL"/>
        </w:rPr>
        <w:t>National Medical Movement</w:t>
      </w:r>
      <w:r w:rsidR="00492AAC" w:rsidRPr="00010724">
        <w:rPr>
          <w:b/>
          <w:bCs/>
          <w:sz w:val="24"/>
          <w:szCs w:val="24"/>
          <w:rtl/>
          <w:lang w:bidi="he-IL"/>
        </w:rPr>
        <w:t xml:space="preserve"> </w:t>
      </w:r>
      <w:r w:rsidRPr="00010724">
        <w:rPr>
          <w:rFonts w:hint="cs"/>
          <w:sz w:val="24"/>
          <w:szCs w:val="24"/>
          <w:rtl/>
          <w:lang w:bidi="he-IL"/>
        </w:rPr>
        <w:t>שאיגד את העוסקים במקצוע המסורתי ופעל לקדם את מטרותיהם.  השם הז</w:t>
      </w:r>
      <w:r w:rsidR="00397F92" w:rsidRPr="00010724">
        <w:rPr>
          <w:rFonts w:hint="cs"/>
          <w:sz w:val="24"/>
          <w:szCs w:val="24"/>
          <w:rtl/>
          <w:lang w:bidi="he-IL"/>
        </w:rPr>
        <w:t>ה אותו בחרו המארגנים לתנועתם מעיד</w:t>
      </w:r>
      <w:r w:rsidRPr="00010724">
        <w:rPr>
          <w:rFonts w:hint="cs"/>
          <w:sz w:val="24"/>
          <w:szCs w:val="24"/>
          <w:rtl/>
          <w:lang w:bidi="he-IL"/>
        </w:rPr>
        <w:t xml:space="preserve"> יותר מכל על הפוליטיזציה של מאבק הרופאים המסורתיים והרתימה של המדינה למטרותיהם. </w:t>
      </w:r>
      <w:r w:rsidR="00397F92" w:rsidRPr="00010724">
        <w:rPr>
          <w:rFonts w:hint="cs"/>
          <w:sz w:val="24"/>
          <w:szCs w:val="24"/>
          <w:rtl/>
          <w:lang w:bidi="he-IL"/>
        </w:rPr>
        <w:t xml:space="preserve">  נדבך נוסף בפוליטיזציה של המאבק היה </w:t>
      </w:r>
      <w:r w:rsidR="00482ADA" w:rsidRPr="00010724">
        <w:rPr>
          <w:rFonts w:hint="cs"/>
          <w:sz w:val="24"/>
          <w:szCs w:val="24"/>
          <w:rtl/>
          <w:lang w:bidi="he-IL"/>
        </w:rPr>
        <w:t>הצורה בה הציגו את</w:t>
      </w:r>
      <w:r w:rsidR="00ED41EE" w:rsidRPr="00010724">
        <w:rPr>
          <w:rFonts w:hint="cs"/>
          <w:sz w:val="24"/>
          <w:szCs w:val="24"/>
          <w:rtl/>
          <w:lang w:bidi="he-IL"/>
        </w:rPr>
        <w:t xml:space="preserve"> הרפואה הסינית כחלק מהזהות התרב</w:t>
      </w:r>
      <w:r w:rsidR="00482ADA" w:rsidRPr="00010724">
        <w:rPr>
          <w:rFonts w:hint="cs"/>
          <w:sz w:val="24"/>
          <w:szCs w:val="24"/>
          <w:rtl/>
          <w:lang w:bidi="he-IL"/>
        </w:rPr>
        <w:t xml:space="preserve">ותית הסינית העומדת בסכנה לנוכח פלישה תרבותית </w:t>
      </w:r>
      <w:r w:rsidR="00ED41EE" w:rsidRPr="00010724">
        <w:rPr>
          <w:rFonts w:hint="cs"/>
          <w:sz w:val="24"/>
          <w:szCs w:val="24"/>
          <w:rtl/>
          <w:lang w:bidi="he-IL"/>
        </w:rPr>
        <w:t>מערב</w:t>
      </w:r>
      <w:r w:rsidR="00834E15" w:rsidRPr="00010724">
        <w:rPr>
          <w:rFonts w:hint="cs"/>
          <w:sz w:val="24"/>
          <w:szCs w:val="24"/>
          <w:rtl/>
          <w:lang w:bidi="he-IL"/>
        </w:rPr>
        <w:t>ית.  הביטוי החזק ביותר לכך היה</w:t>
      </w:r>
      <w:r w:rsidR="00ED41EE" w:rsidRPr="00010724">
        <w:rPr>
          <w:rFonts w:hint="cs"/>
          <w:sz w:val="24"/>
          <w:szCs w:val="24"/>
          <w:rtl/>
          <w:lang w:bidi="he-IL"/>
        </w:rPr>
        <w:t xml:space="preserve"> </w:t>
      </w:r>
      <w:r w:rsidR="00397F92" w:rsidRPr="00010724">
        <w:rPr>
          <w:rFonts w:hint="cs"/>
          <w:sz w:val="24"/>
          <w:szCs w:val="24"/>
          <w:rtl/>
          <w:lang w:bidi="he-IL"/>
        </w:rPr>
        <w:t>הפגנת ענק שהתקיימה ב</w:t>
      </w:r>
      <w:r w:rsidR="00ED41EE" w:rsidRPr="00010724">
        <w:rPr>
          <w:rFonts w:hint="cs"/>
          <w:sz w:val="24"/>
          <w:szCs w:val="24"/>
          <w:rtl/>
          <w:lang w:bidi="he-IL"/>
        </w:rPr>
        <w:t>-17 ל</w:t>
      </w:r>
      <w:r w:rsidR="00397F92" w:rsidRPr="00010724">
        <w:rPr>
          <w:rFonts w:hint="cs"/>
          <w:sz w:val="24"/>
          <w:szCs w:val="24"/>
          <w:rtl/>
          <w:lang w:bidi="he-IL"/>
        </w:rPr>
        <w:t>מרץ 1929 נגד מיגור המקצוע.  ההפגנה כללה שביתות</w:t>
      </w:r>
      <w:r w:rsidR="00ED41EE" w:rsidRPr="00010724">
        <w:rPr>
          <w:sz w:val="24"/>
          <w:szCs w:val="24"/>
          <w:lang w:bidi="he-IL"/>
        </w:rPr>
        <w:t xml:space="preserve"> </w:t>
      </w:r>
      <w:r w:rsidR="00ED41EE" w:rsidRPr="00010724">
        <w:rPr>
          <w:rFonts w:hint="cs"/>
          <w:sz w:val="24"/>
          <w:szCs w:val="24"/>
          <w:rtl/>
          <w:lang w:bidi="he-IL"/>
        </w:rPr>
        <w:t xml:space="preserve"> של</w:t>
      </w:r>
      <w:r w:rsidR="00397F92" w:rsidRPr="00010724">
        <w:rPr>
          <w:rFonts w:hint="cs"/>
          <w:sz w:val="24"/>
          <w:szCs w:val="24"/>
          <w:rtl/>
          <w:lang w:bidi="he-IL"/>
        </w:rPr>
        <w:t xml:space="preserve"> מרפאות, פרסו</w:t>
      </w:r>
      <w:r w:rsidR="00F4045B" w:rsidRPr="00010724">
        <w:rPr>
          <w:rFonts w:hint="cs"/>
          <w:sz w:val="24"/>
          <w:szCs w:val="24"/>
          <w:rtl/>
          <w:lang w:bidi="he-IL"/>
        </w:rPr>
        <w:t>מות ענק ואימוץ רטוריקה של לאומנו</w:t>
      </w:r>
      <w:r w:rsidR="00397F92" w:rsidRPr="00010724">
        <w:rPr>
          <w:rFonts w:hint="cs"/>
          <w:sz w:val="24"/>
          <w:szCs w:val="24"/>
          <w:rtl/>
          <w:lang w:bidi="he-IL"/>
        </w:rPr>
        <w:t>ת תרבותית</w:t>
      </w:r>
      <w:r w:rsidR="00824F1D" w:rsidRPr="00010724">
        <w:rPr>
          <w:rFonts w:hint="cs"/>
          <w:sz w:val="24"/>
          <w:szCs w:val="24"/>
          <w:rtl/>
          <w:lang w:bidi="he-IL"/>
        </w:rPr>
        <w:t xml:space="preserve">.  </w:t>
      </w:r>
      <w:r w:rsidR="00824F1D" w:rsidRPr="00010724">
        <w:rPr>
          <w:rFonts w:hint="cs"/>
          <w:sz w:val="24"/>
          <w:szCs w:val="24"/>
          <w:lang w:bidi="he-IL"/>
        </w:rPr>
        <w:t>CROIZIER</w:t>
      </w:r>
      <w:r w:rsidR="00824F1D" w:rsidRPr="00010724">
        <w:rPr>
          <w:rFonts w:hint="cs"/>
          <w:sz w:val="24"/>
          <w:szCs w:val="24"/>
          <w:rtl/>
          <w:lang w:bidi="he-IL"/>
        </w:rPr>
        <w:t xml:space="preserve"> מצביע על הדרך בה ניסו המפגינים למצב בעיני דעת הקהל את הרפואה הסינית כנכס תרבותי ולכרוך אותה יחד עם סממנים תרבותיים סיניים אחרים.   </w:t>
      </w:r>
      <w:r w:rsidR="00482ADA" w:rsidRPr="00010724">
        <w:rPr>
          <w:rStyle w:val="a6"/>
          <w:sz w:val="24"/>
          <w:szCs w:val="24"/>
          <w:rtl/>
          <w:lang w:bidi="he-IL"/>
        </w:rPr>
        <w:footnoteReference w:id="8"/>
      </w:r>
    </w:p>
    <w:p w:rsidR="00493942" w:rsidRPr="00010724" w:rsidRDefault="00493942" w:rsidP="00B918C9">
      <w:pPr>
        <w:bidi/>
        <w:spacing w:line="360" w:lineRule="auto"/>
        <w:jc w:val="both"/>
        <w:rPr>
          <w:b/>
          <w:bCs/>
          <w:sz w:val="24"/>
          <w:szCs w:val="24"/>
          <w:lang w:bidi="he-IL"/>
        </w:rPr>
      </w:pPr>
    </w:p>
    <w:p w:rsidR="00493942" w:rsidRPr="00010724" w:rsidRDefault="00493942" w:rsidP="00B918C9">
      <w:pPr>
        <w:bidi/>
        <w:spacing w:line="360" w:lineRule="auto"/>
        <w:jc w:val="both"/>
        <w:rPr>
          <w:b/>
          <w:bCs/>
          <w:sz w:val="24"/>
          <w:szCs w:val="24"/>
          <w:lang w:bidi="he-IL"/>
        </w:rPr>
      </w:pPr>
    </w:p>
    <w:p w:rsidR="002C730D" w:rsidRDefault="002C730D" w:rsidP="00B918C9">
      <w:pPr>
        <w:bidi/>
        <w:spacing w:line="360" w:lineRule="auto"/>
        <w:jc w:val="both"/>
        <w:rPr>
          <w:b/>
          <w:bCs/>
          <w:sz w:val="24"/>
          <w:szCs w:val="24"/>
          <w:rtl/>
          <w:lang w:bidi="he-IL"/>
        </w:rPr>
      </w:pPr>
    </w:p>
    <w:p w:rsidR="00C70C85" w:rsidRPr="00010724" w:rsidRDefault="00C70C85" w:rsidP="00B918C9">
      <w:pPr>
        <w:bidi/>
        <w:spacing w:line="360" w:lineRule="auto"/>
        <w:jc w:val="both"/>
        <w:rPr>
          <w:b/>
          <w:bCs/>
          <w:sz w:val="24"/>
          <w:szCs w:val="24"/>
          <w:rtl/>
          <w:lang w:bidi="he-IL"/>
        </w:rPr>
      </w:pPr>
      <w:r w:rsidRPr="00010724">
        <w:rPr>
          <w:rFonts w:hint="cs"/>
          <w:b/>
          <w:bCs/>
          <w:sz w:val="24"/>
          <w:szCs w:val="24"/>
          <w:rtl/>
          <w:lang w:bidi="he-IL"/>
        </w:rPr>
        <w:lastRenderedPageBreak/>
        <w:t>היבטים כלכליים ותרבותיים</w:t>
      </w:r>
      <w:r w:rsidR="000C738C" w:rsidRPr="00010724">
        <w:rPr>
          <w:rFonts w:hint="cs"/>
          <w:b/>
          <w:bCs/>
          <w:sz w:val="24"/>
          <w:szCs w:val="24"/>
          <w:rtl/>
          <w:lang w:bidi="he-IL"/>
        </w:rPr>
        <w:t xml:space="preserve">  </w:t>
      </w:r>
    </w:p>
    <w:p w:rsidR="00143CA9" w:rsidRPr="00010724" w:rsidRDefault="00493942" w:rsidP="00B918C9">
      <w:pPr>
        <w:bidi/>
        <w:spacing w:line="360" w:lineRule="auto"/>
        <w:jc w:val="both"/>
        <w:rPr>
          <w:sz w:val="24"/>
          <w:szCs w:val="24"/>
          <w:rtl/>
          <w:lang w:bidi="he-IL"/>
        </w:rPr>
      </w:pPr>
      <w:r w:rsidRPr="00010724">
        <w:rPr>
          <w:rFonts w:hint="cs"/>
          <w:sz w:val="24"/>
          <w:szCs w:val="24"/>
          <w:rtl/>
          <w:lang w:bidi="he-IL"/>
        </w:rPr>
        <w:t>אחת הסיסמאות של ההפגנה ברוח זו</w:t>
      </w:r>
      <w:r w:rsidR="00824F1D" w:rsidRPr="00010724">
        <w:rPr>
          <w:rFonts w:hint="cs"/>
          <w:sz w:val="24"/>
          <w:szCs w:val="24"/>
          <w:rtl/>
          <w:lang w:bidi="he-IL"/>
        </w:rPr>
        <w:t xml:space="preserve"> הייתה "לקדם את הרפואה הסינית כדי למנוע פלישה תרבותית</w:t>
      </w:r>
      <w:r w:rsidR="00ED41EE" w:rsidRPr="00010724">
        <w:rPr>
          <w:rFonts w:hint="cs"/>
          <w:sz w:val="24"/>
          <w:szCs w:val="24"/>
          <w:rtl/>
          <w:lang w:bidi="he-IL"/>
        </w:rPr>
        <w:t xml:space="preserve">, </w:t>
      </w:r>
      <w:r w:rsidR="00824F1D" w:rsidRPr="00010724">
        <w:rPr>
          <w:rFonts w:hint="cs"/>
          <w:sz w:val="24"/>
          <w:szCs w:val="24"/>
          <w:rtl/>
          <w:lang w:bidi="he-IL"/>
        </w:rPr>
        <w:t xml:space="preserve">לקדם צמחי מרפא סיניים כדי למנוע פלישה כלכלית"  </w:t>
      </w:r>
      <w:r w:rsidR="00B842DC" w:rsidRPr="00010724">
        <w:rPr>
          <w:rFonts w:hint="cs"/>
          <w:sz w:val="24"/>
          <w:szCs w:val="24"/>
          <w:rtl/>
          <w:lang w:bidi="he-IL"/>
        </w:rPr>
        <w:t xml:space="preserve">סיסמא זו משקפת </w:t>
      </w:r>
      <w:r w:rsidR="00B919FC" w:rsidRPr="00010724">
        <w:rPr>
          <w:rFonts w:hint="cs"/>
          <w:sz w:val="24"/>
          <w:szCs w:val="24"/>
          <w:rtl/>
          <w:lang w:bidi="he-IL"/>
        </w:rPr>
        <w:t>את</w:t>
      </w:r>
      <w:r w:rsidR="00B842DC" w:rsidRPr="00010724">
        <w:rPr>
          <w:rFonts w:hint="cs"/>
          <w:sz w:val="24"/>
          <w:szCs w:val="24"/>
          <w:rtl/>
          <w:lang w:bidi="he-IL"/>
        </w:rPr>
        <w:t xml:space="preserve"> האופן בו כרכו המפגינים</w:t>
      </w:r>
      <w:r w:rsidR="00B919FC" w:rsidRPr="00010724">
        <w:rPr>
          <w:rFonts w:hint="cs"/>
          <w:sz w:val="24"/>
          <w:szCs w:val="24"/>
          <w:rtl/>
          <w:lang w:bidi="he-IL"/>
        </w:rPr>
        <w:t xml:space="preserve"> יחד </w:t>
      </w:r>
      <w:r w:rsidR="00191274" w:rsidRPr="00010724">
        <w:rPr>
          <w:rFonts w:hint="cs"/>
          <w:sz w:val="24"/>
          <w:szCs w:val="24"/>
          <w:rtl/>
          <w:lang w:bidi="he-IL"/>
        </w:rPr>
        <w:t>את שני האיומים הכלכלי</w:t>
      </w:r>
      <w:r w:rsidR="00B842DC" w:rsidRPr="00010724">
        <w:rPr>
          <w:rFonts w:hint="cs"/>
          <w:sz w:val="24"/>
          <w:szCs w:val="24"/>
          <w:rtl/>
          <w:lang w:bidi="he-IL"/>
        </w:rPr>
        <w:t xml:space="preserve"> והתרבותי </w:t>
      </w:r>
      <w:r w:rsidR="00B919FC" w:rsidRPr="00010724">
        <w:rPr>
          <w:rFonts w:hint="cs"/>
          <w:sz w:val="24"/>
          <w:szCs w:val="24"/>
          <w:rtl/>
          <w:lang w:bidi="he-IL"/>
        </w:rPr>
        <w:t>ו</w:t>
      </w:r>
      <w:r w:rsidR="00191274" w:rsidRPr="00010724">
        <w:rPr>
          <w:rFonts w:hint="cs"/>
          <w:sz w:val="24"/>
          <w:szCs w:val="24"/>
          <w:rtl/>
          <w:lang w:bidi="he-IL"/>
        </w:rPr>
        <w:t>ה</w:t>
      </w:r>
      <w:r w:rsidR="00B919FC" w:rsidRPr="00010724">
        <w:rPr>
          <w:rFonts w:hint="cs"/>
          <w:sz w:val="24"/>
          <w:szCs w:val="24"/>
          <w:rtl/>
          <w:lang w:bidi="he-IL"/>
        </w:rPr>
        <w:t>ש</w:t>
      </w:r>
      <w:r w:rsidR="00191274" w:rsidRPr="00010724">
        <w:rPr>
          <w:rFonts w:hint="cs"/>
          <w:sz w:val="24"/>
          <w:szCs w:val="24"/>
          <w:rtl/>
          <w:lang w:bidi="he-IL"/>
        </w:rPr>
        <w:t>תמשו</w:t>
      </w:r>
      <w:r w:rsidR="00B919FC" w:rsidRPr="00010724">
        <w:rPr>
          <w:rFonts w:hint="cs"/>
          <w:sz w:val="24"/>
          <w:szCs w:val="24"/>
          <w:rtl/>
          <w:lang w:bidi="he-IL"/>
        </w:rPr>
        <w:t xml:space="preserve"> בהם כחלק </w:t>
      </w:r>
      <w:r w:rsidR="00191274" w:rsidRPr="00010724">
        <w:rPr>
          <w:rFonts w:hint="cs"/>
          <w:sz w:val="24"/>
          <w:szCs w:val="24"/>
          <w:rtl/>
          <w:lang w:bidi="he-IL"/>
        </w:rPr>
        <w:t>מקמפיין פוליטי</w:t>
      </w:r>
      <w:r w:rsidR="00B919FC" w:rsidRPr="00010724">
        <w:rPr>
          <w:rFonts w:hint="cs"/>
          <w:sz w:val="24"/>
          <w:szCs w:val="24"/>
          <w:rtl/>
          <w:lang w:bidi="he-IL"/>
        </w:rPr>
        <w:t xml:space="preserve"> לשמירה על הרפואה הסינית המסורתית מפני הכחדה.  </w:t>
      </w:r>
      <w:r w:rsidR="00191274" w:rsidRPr="00010724">
        <w:rPr>
          <w:rFonts w:hint="cs"/>
          <w:sz w:val="24"/>
          <w:szCs w:val="24"/>
          <w:rtl/>
          <w:lang w:bidi="he-IL"/>
        </w:rPr>
        <w:t xml:space="preserve">הקריאה לקדם את השימוש בצמחי מרפא סיניים הייתה על פניו אקט כלכלי אך הכוונה </w:t>
      </w:r>
      <w:proofErr w:type="spellStart"/>
      <w:r w:rsidR="00191274" w:rsidRPr="00010724">
        <w:rPr>
          <w:rFonts w:hint="cs"/>
          <w:sz w:val="24"/>
          <w:szCs w:val="24"/>
          <w:rtl/>
          <w:lang w:bidi="he-IL"/>
        </w:rPr>
        <w:t>האמיתית</w:t>
      </w:r>
      <w:proofErr w:type="spellEnd"/>
      <w:r w:rsidR="00191274" w:rsidRPr="00010724">
        <w:rPr>
          <w:rFonts w:hint="cs"/>
          <w:sz w:val="24"/>
          <w:szCs w:val="24"/>
          <w:rtl/>
          <w:lang w:bidi="he-IL"/>
        </w:rPr>
        <w:t xml:space="preserve"> מאחוריה הייתה לקדם ת</w:t>
      </w:r>
      <w:r w:rsidR="00834E15" w:rsidRPr="00010724">
        <w:rPr>
          <w:rFonts w:hint="cs"/>
          <w:sz w:val="24"/>
          <w:szCs w:val="24"/>
          <w:rtl/>
          <w:lang w:bidi="he-IL"/>
        </w:rPr>
        <w:t>רופות  מסורתיות ודרך זה</w:t>
      </w:r>
      <w:r w:rsidR="00191274" w:rsidRPr="00010724">
        <w:rPr>
          <w:rFonts w:hint="cs"/>
          <w:sz w:val="24"/>
          <w:szCs w:val="24"/>
          <w:rtl/>
          <w:lang w:bidi="he-IL"/>
        </w:rPr>
        <w:t xml:space="preserve"> את הרפואה הסינית.  </w:t>
      </w:r>
      <w:r w:rsidR="00B65498" w:rsidRPr="00010724">
        <w:rPr>
          <w:rFonts w:hint="cs"/>
          <w:sz w:val="24"/>
          <w:szCs w:val="24"/>
          <w:rtl/>
          <w:lang w:bidi="he-IL"/>
        </w:rPr>
        <w:t xml:space="preserve">הקמפיין להישענות על מוצרים מקומיים כדרך לחיזוק עמוד </w:t>
      </w:r>
      <w:proofErr w:type="spellStart"/>
      <w:r w:rsidR="00B65498" w:rsidRPr="00010724">
        <w:rPr>
          <w:rFonts w:hint="cs"/>
          <w:sz w:val="24"/>
          <w:szCs w:val="24"/>
          <w:rtl/>
          <w:lang w:bidi="he-IL"/>
        </w:rPr>
        <w:t>השידרה</w:t>
      </w:r>
      <w:proofErr w:type="spellEnd"/>
      <w:r w:rsidR="00B65498" w:rsidRPr="00010724">
        <w:rPr>
          <w:rFonts w:hint="cs"/>
          <w:sz w:val="24"/>
          <w:szCs w:val="24"/>
          <w:rtl/>
          <w:lang w:bidi="he-IL"/>
        </w:rPr>
        <w:t xml:space="preserve"> הכלכלי של סין התחיל עם ה-</w:t>
      </w:r>
      <w:r w:rsidR="00B65498" w:rsidRPr="00010724">
        <w:rPr>
          <w:sz w:val="24"/>
          <w:szCs w:val="24"/>
          <w:lang w:bidi="he-IL"/>
        </w:rPr>
        <w:t>National goods movement</w:t>
      </w:r>
      <w:r w:rsidR="00F91882" w:rsidRPr="00010724">
        <w:rPr>
          <w:rFonts w:hint="cs"/>
          <w:sz w:val="24"/>
          <w:szCs w:val="24"/>
          <w:rtl/>
          <w:lang w:bidi="he-IL"/>
        </w:rPr>
        <w:t xml:space="preserve"> בתחילת המאה ה-20</w:t>
      </w:r>
      <w:r w:rsidR="00B842DC" w:rsidRPr="00010724">
        <w:rPr>
          <w:rFonts w:hint="cs"/>
          <w:sz w:val="24"/>
          <w:szCs w:val="24"/>
          <w:rtl/>
          <w:lang w:bidi="he-IL"/>
        </w:rPr>
        <w:t xml:space="preserve"> והרופאים הס</w:t>
      </w:r>
      <w:r w:rsidR="00CE0BC8" w:rsidRPr="00010724">
        <w:rPr>
          <w:rFonts w:hint="cs"/>
          <w:sz w:val="24"/>
          <w:szCs w:val="24"/>
          <w:rtl/>
          <w:lang w:bidi="he-IL"/>
        </w:rPr>
        <w:t>ינים הנאבקים על מקצועם ופרנסתם ת</w:t>
      </w:r>
      <w:r w:rsidR="005759C8">
        <w:rPr>
          <w:rFonts w:hint="cs"/>
          <w:sz w:val="24"/>
          <w:szCs w:val="24"/>
          <w:rtl/>
          <w:lang w:bidi="he-IL"/>
        </w:rPr>
        <w:t>פסו טרמפ על התנוע</w:t>
      </w:r>
      <w:r w:rsidR="00B842DC" w:rsidRPr="00010724">
        <w:rPr>
          <w:rFonts w:hint="cs"/>
          <w:sz w:val="24"/>
          <w:szCs w:val="24"/>
          <w:rtl/>
          <w:lang w:bidi="he-IL"/>
        </w:rPr>
        <w:t xml:space="preserve">ה הזו וניצלו היטב את האמוציות שהיא יצרה על מנת </w:t>
      </w:r>
      <w:r w:rsidR="00B65498" w:rsidRPr="00010724">
        <w:rPr>
          <w:rFonts w:hint="cs"/>
          <w:sz w:val="24"/>
          <w:szCs w:val="24"/>
          <w:rtl/>
          <w:lang w:bidi="he-IL"/>
        </w:rPr>
        <w:t xml:space="preserve"> לקדם את מטרותיהם הפוליטיות.  </w:t>
      </w:r>
      <w:r w:rsidR="00F4045B" w:rsidRPr="00010724">
        <w:rPr>
          <w:rFonts w:hint="cs"/>
          <w:sz w:val="24"/>
          <w:szCs w:val="24"/>
          <w:rtl/>
          <w:lang w:bidi="he-IL"/>
        </w:rPr>
        <w:t xml:space="preserve">  </w:t>
      </w:r>
      <w:r w:rsidR="00C60C21" w:rsidRPr="00010724">
        <w:rPr>
          <w:rFonts w:hint="cs"/>
          <w:sz w:val="24"/>
          <w:szCs w:val="24"/>
          <w:rtl/>
          <w:lang w:bidi="he-IL"/>
        </w:rPr>
        <w:t xml:space="preserve">ההכרזה על תאריך </w:t>
      </w:r>
      <w:r w:rsidR="00F4045B" w:rsidRPr="00010724">
        <w:rPr>
          <w:rFonts w:hint="cs"/>
          <w:sz w:val="24"/>
          <w:szCs w:val="24"/>
          <w:rtl/>
          <w:lang w:bidi="he-IL"/>
        </w:rPr>
        <w:t xml:space="preserve">ה-17 במרץ </w:t>
      </w:r>
      <w:r w:rsidR="00C60C21" w:rsidRPr="00010724">
        <w:rPr>
          <w:rFonts w:hint="cs"/>
          <w:sz w:val="24"/>
          <w:szCs w:val="24"/>
          <w:rtl/>
          <w:lang w:bidi="he-IL"/>
        </w:rPr>
        <w:t xml:space="preserve">בו התקיימה </w:t>
      </w:r>
      <w:r w:rsidR="00B919FC" w:rsidRPr="00010724">
        <w:rPr>
          <w:rFonts w:hint="cs"/>
          <w:sz w:val="24"/>
          <w:szCs w:val="24"/>
          <w:rtl/>
          <w:lang w:bidi="he-IL"/>
        </w:rPr>
        <w:t xml:space="preserve">ההפגנה </w:t>
      </w:r>
      <w:r w:rsidR="004C204F" w:rsidRPr="00010724">
        <w:rPr>
          <w:rFonts w:hint="cs"/>
          <w:sz w:val="24"/>
          <w:szCs w:val="24"/>
          <w:rtl/>
          <w:lang w:bidi="he-IL"/>
        </w:rPr>
        <w:t xml:space="preserve"> כיום חג תחת השם "יום הרפואה הלאומי"</w:t>
      </w:r>
      <w:r w:rsidR="00296ABD" w:rsidRPr="00010724">
        <w:rPr>
          <w:rFonts w:hint="cs"/>
          <w:sz w:val="24"/>
          <w:szCs w:val="24"/>
          <w:rtl/>
          <w:lang w:bidi="he-IL"/>
        </w:rPr>
        <w:t xml:space="preserve"> </w:t>
      </w:r>
      <w:r w:rsidR="00071E4F" w:rsidRPr="00010724">
        <w:rPr>
          <w:rFonts w:hint="cs"/>
          <w:sz w:val="24"/>
          <w:szCs w:val="24"/>
          <w:rtl/>
          <w:lang w:bidi="he-IL"/>
        </w:rPr>
        <w:t>היוו</w:t>
      </w:r>
      <w:r w:rsidR="00834E15" w:rsidRPr="00010724">
        <w:rPr>
          <w:rFonts w:hint="cs"/>
          <w:sz w:val="24"/>
          <w:szCs w:val="24"/>
          <w:rtl/>
          <w:lang w:bidi="he-IL"/>
        </w:rPr>
        <w:t>ת</w:t>
      </w:r>
      <w:r w:rsidR="00071E4F" w:rsidRPr="00010724">
        <w:rPr>
          <w:rFonts w:hint="cs"/>
          <w:sz w:val="24"/>
          <w:szCs w:val="24"/>
          <w:rtl/>
          <w:lang w:bidi="he-IL"/>
        </w:rPr>
        <w:t xml:space="preserve">ה סוג </w:t>
      </w:r>
      <w:r w:rsidR="001F4E58" w:rsidRPr="00010724">
        <w:rPr>
          <w:rFonts w:hint="cs"/>
          <w:sz w:val="24"/>
          <w:szCs w:val="24"/>
          <w:rtl/>
          <w:lang w:bidi="he-IL"/>
        </w:rPr>
        <w:t xml:space="preserve">של ניצחון עבור הרפואה הסינית המסורתית. </w:t>
      </w:r>
      <w:r w:rsidR="00071E4F" w:rsidRPr="00010724">
        <w:rPr>
          <w:rFonts w:hint="cs"/>
          <w:sz w:val="24"/>
          <w:szCs w:val="24"/>
          <w:rtl/>
          <w:lang w:bidi="he-IL"/>
        </w:rPr>
        <w:t xml:space="preserve">  </w:t>
      </w:r>
    </w:p>
    <w:p w:rsidR="00143CA9" w:rsidRPr="00010724" w:rsidRDefault="00492AAC" w:rsidP="00B918C9">
      <w:pPr>
        <w:bidi/>
        <w:spacing w:line="360" w:lineRule="auto"/>
        <w:jc w:val="both"/>
        <w:rPr>
          <w:sz w:val="24"/>
          <w:szCs w:val="24"/>
          <w:lang w:bidi="he-IL"/>
        </w:rPr>
      </w:pPr>
      <w:r w:rsidRPr="00010724">
        <w:rPr>
          <w:b/>
          <w:bCs/>
          <w:sz w:val="24"/>
          <w:szCs w:val="24"/>
          <w:rtl/>
          <w:lang w:bidi="he-IL"/>
        </w:rPr>
        <w:t>גיוס מנגנוני המדינה:</w:t>
      </w:r>
    </w:p>
    <w:p w:rsidR="00CE1C1E" w:rsidRPr="00010724" w:rsidRDefault="00FF58EC" w:rsidP="00B918C9">
      <w:pPr>
        <w:bidi/>
        <w:spacing w:line="360" w:lineRule="auto"/>
        <w:jc w:val="both"/>
        <w:rPr>
          <w:sz w:val="24"/>
          <w:szCs w:val="24"/>
          <w:rtl/>
          <w:lang w:bidi="he-IL"/>
        </w:rPr>
      </w:pPr>
      <w:r w:rsidRPr="00010724">
        <w:rPr>
          <w:rFonts w:hint="cs"/>
          <w:sz w:val="24"/>
          <w:szCs w:val="24"/>
          <w:rtl/>
          <w:lang w:bidi="he-IL"/>
        </w:rPr>
        <w:t xml:space="preserve">חשוב להבין ולהדגיש שוב את חשיבותה של המדינה הסינית החדשה בהתבססותם של האסכולות הרפואיות המתחרות.  התחרות על חסותם של המנגנונים הממשלתיים הייתה למעשה תחרות הישרדותית,  האפשרות בין המשך קיום או התפוגגות.  </w:t>
      </w:r>
      <w:r w:rsidR="00841D08" w:rsidRPr="00010724">
        <w:rPr>
          <w:rFonts w:hint="cs"/>
          <w:sz w:val="24"/>
          <w:szCs w:val="24"/>
          <w:rtl/>
          <w:lang w:bidi="he-IL"/>
        </w:rPr>
        <w:t xml:space="preserve">לרפואה המערבית הייתה כבר אחיזה במנגנונים מדינתיים ועל מנת לשרוד הרפואה המסורתית הייתה חייבת לנהוג באופן דומה אחרת הייתה עתידה להעלם.    </w:t>
      </w:r>
      <w:r w:rsidRPr="00010724">
        <w:rPr>
          <w:rFonts w:hint="cs"/>
          <w:sz w:val="24"/>
          <w:szCs w:val="24"/>
          <w:rtl/>
          <w:lang w:bidi="he-IL"/>
        </w:rPr>
        <w:t xml:space="preserve">הרופאים הסינים </w:t>
      </w:r>
      <w:r w:rsidR="00841D08" w:rsidRPr="00010724">
        <w:rPr>
          <w:rFonts w:hint="cs"/>
          <w:sz w:val="24"/>
          <w:szCs w:val="24"/>
          <w:rtl/>
          <w:lang w:bidi="he-IL"/>
        </w:rPr>
        <w:t xml:space="preserve">אכן </w:t>
      </w:r>
      <w:r w:rsidRPr="00010724">
        <w:rPr>
          <w:rFonts w:hint="cs"/>
          <w:sz w:val="24"/>
          <w:szCs w:val="24"/>
          <w:rtl/>
          <w:lang w:bidi="he-IL"/>
        </w:rPr>
        <w:t>הצליחו ל</w:t>
      </w:r>
      <w:r w:rsidR="00B52969" w:rsidRPr="00010724">
        <w:rPr>
          <w:rFonts w:hint="cs"/>
          <w:sz w:val="24"/>
          <w:szCs w:val="24"/>
          <w:rtl/>
          <w:lang w:bidi="he-IL"/>
        </w:rPr>
        <w:t xml:space="preserve">גייס את המדינה לטובתם בשלוש דרכים.  1. השגת </w:t>
      </w:r>
      <w:r w:rsidR="00B52969" w:rsidRPr="00010724">
        <w:rPr>
          <w:sz w:val="24"/>
          <w:szCs w:val="24"/>
          <w:rtl/>
          <w:lang w:bidi="he-IL"/>
        </w:rPr>
        <w:t>יחידה ממסדית ממשלתית בשליטת</w:t>
      </w:r>
      <w:r w:rsidR="00B52969" w:rsidRPr="00010724">
        <w:rPr>
          <w:rFonts w:hint="cs"/>
          <w:sz w:val="24"/>
          <w:szCs w:val="24"/>
          <w:rtl/>
          <w:lang w:bidi="he-IL"/>
        </w:rPr>
        <w:t xml:space="preserve">ם  </w:t>
      </w:r>
      <w:r w:rsidR="00B94BDD" w:rsidRPr="00010724">
        <w:rPr>
          <w:sz w:val="24"/>
          <w:szCs w:val="24"/>
          <w:rtl/>
          <w:lang w:bidi="he-IL"/>
        </w:rPr>
        <w:t xml:space="preserve"> 2. </w:t>
      </w:r>
      <w:r w:rsidR="00B52969" w:rsidRPr="00010724">
        <w:rPr>
          <w:rFonts w:hint="cs"/>
          <w:sz w:val="24"/>
          <w:szCs w:val="24"/>
          <w:rtl/>
          <w:lang w:bidi="he-IL"/>
        </w:rPr>
        <w:t xml:space="preserve"> </w:t>
      </w:r>
      <w:r w:rsidR="00CE1C1E" w:rsidRPr="00010724">
        <w:rPr>
          <w:rFonts w:hint="cs"/>
          <w:sz w:val="24"/>
          <w:szCs w:val="24"/>
          <w:rtl/>
          <w:lang w:bidi="he-IL"/>
        </w:rPr>
        <w:t xml:space="preserve">כינון </w:t>
      </w:r>
      <w:r w:rsidR="00B94BDD" w:rsidRPr="00010724">
        <w:rPr>
          <w:sz w:val="24"/>
          <w:szCs w:val="24"/>
          <w:rtl/>
          <w:lang w:bidi="he-IL"/>
        </w:rPr>
        <w:t xml:space="preserve">מערכת </w:t>
      </w:r>
      <w:proofErr w:type="spellStart"/>
      <w:r w:rsidR="00B94BDD" w:rsidRPr="00010724">
        <w:rPr>
          <w:sz w:val="24"/>
          <w:szCs w:val="24"/>
          <w:rtl/>
          <w:lang w:bidi="he-IL"/>
        </w:rPr>
        <w:t>רשיונות</w:t>
      </w:r>
      <w:proofErr w:type="spellEnd"/>
      <w:r w:rsidR="00B52969" w:rsidRPr="00010724">
        <w:rPr>
          <w:rFonts w:hint="cs"/>
          <w:sz w:val="24"/>
          <w:szCs w:val="24"/>
          <w:rtl/>
          <w:lang w:bidi="he-IL"/>
        </w:rPr>
        <w:t xml:space="preserve"> לעסוק במקצוע הרפואה הסינית המסורתית</w:t>
      </w:r>
      <w:r w:rsidR="00B94BDD" w:rsidRPr="00010724">
        <w:rPr>
          <w:sz w:val="24"/>
          <w:szCs w:val="24"/>
          <w:rtl/>
          <w:lang w:bidi="he-IL"/>
        </w:rPr>
        <w:t xml:space="preserve"> בחסות המדינה 3. שילוב הרפואה הסינית לתוך מערכת החינוך הלאומית.  </w:t>
      </w:r>
    </w:p>
    <w:p w:rsidR="00B94BDD" w:rsidRPr="00010724" w:rsidRDefault="00CE1C1E" w:rsidP="00B918C9">
      <w:pPr>
        <w:bidi/>
        <w:spacing w:line="360" w:lineRule="auto"/>
        <w:jc w:val="both"/>
        <w:rPr>
          <w:sz w:val="24"/>
          <w:szCs w:val="24"/>
          <w:rtl/>
          <w:lang w:bidi="he-IL"/>
        </w:rPr>
      </w:pPr>
      <w:r w:rsidRPr="00010724">
        <w:rPr>
          <w:rFonts w:hint="cs"/>
          <w:sz w:val="24"/>
          <w:szCs w:val="24"/>
          <w:rtl/>
          <w:lang w:bidi="he-IL"/>
        </w:rPr>
        <w:t xml:space="preserve">וכך </w:t>
      </w:r>
      <w:r w:rsidR="00B94BDD" w:rsidRPr="00010724">
        <w:rPr>
          <w:sz w:val="24"/>
          <w:szCs w:val="24"/>
          <w:rtl/>
          <w:lang w:bidi="he-IL"/>
        </w:rPr>
        <w:t xml:space="preserve">באופן פרדוקסלי המדינה שהיוותה את האיום הגדול ביותר על הרפואה הסינית </w:t>
      </w:r>
      <w:r w:rsidR="008C3F25" w:rsidRPr="00010724">
        <w:rPr>
          <w:rFonts w:hint="cs"/>
          <w:sz w:val="24"/>
          <w:szCs w:val="24"/>
          <w:rtl/>
          <w:lang w:bidi="he-IL"/>
        </w:rPr>
        <w:t>היא זו ש</w:t>
      </w:r>
      <w:r w:rsidR="00B94BDD" w:rsidRPr="00010724">
        <w:rPr>
          <w:sz w:val="24"/>
          <w:szCs w:val="24"/>
          <w:rtl/>
          <w:lang w:bidi="he-IL"/>
        </w:rPr>
        <w:t>אפשרה את הפיכתה למקצוע מקובל וחזק יותר</w:t>
      </w:r>
      <w:r w:rsidR="00B52969" w:rsidRPr="00010724">
        <w:rPr>
          <w:rFonts w:hint="cs"/>
          <w:sz w:val="24"/>
          <w:szCs w:val="24"/>
          <w:rtl/>
          <w:lang w:bidi="he-IL"/>
        </w:rPr>
        <w:t xml:space="preserve">.  </w:t>
      </w:r>
    </w:p>
    <w:p w:rsidR="009219F5" w:rsidRPr="00010724" w:rsidRDefault="00077298" w:rsidP="00B918C9">
      <w:pPr>
        <w:bidi/>
        <w:spacing w:line="360" w:lineRule="auto"/>
        <w:jc w:val="both"/>
        <w:rPr>
          <w:sz w:val="24"/>
          <w:szCs w:val="24"/>
          <w:u w:val="single"/>
          <w:rtl/>
          <w:lang w:bidi="he-IL"/>
        </w:rPr>
      </w:pPr>
      <w:r w:rsidRPr="00010724">
        <w:rPr>
          <w:rFonts w:hint="cs"/>
          <w:sz w:val="24"/>
          <w:szCs w:val="24"/>
          <w:u w:val="single"/>
          <w:rtl/>
          <w:lang w:bidi="he-IL"/>
        </w:rPr>
        <w:t>בחינה מחודשת של הרפואה הסינית</w:t>
      </w:r>
    </w:p>
    <w:p w:rsidR="00171220" w:rsidRPr="00010724" w:rsidRDefault="00E378C7" w:rsidP="00B918C9">
      <w:pPr>
        <w:bidi/>
        <w:spacing w:line="360" w:lineRule="auto"/>
        <w:jc w:val="both"/>
        <w:rPr>
          <w:sz w:val="24"/>
          <w:szCs w:val="24"/>
          <w:rtl/>
          <w:lang w:bidi="he-IL"/>
        </w:rPr>
      </w:pPr>
      <w:r w:rsidRPr="00010724">
        <w:rPr>
          <w:rFonts w:hint="cs"/>
          <w:sz w:val="24"/>
          <w:szCs w:val="24"/>
          <w:rtl/>
          <w:lang w:bidi="he-IL"/>
        </w:rPr>
        <w:t>התגובה ש</w:t>
      </w:r>
      <w:r w:rsidR="009219F5" w:rsidRPr="00010724">
        <w:rPr>
          <w:rFonts w:hint="cs"/>
          <w:sz w:val="24"/>
          <w:szCs w:val="24"/>
          <w:rtl/>
          <w:lang w:bidi="he-IL"/>
        </w:rPr>
        <w:t>ל הרופאים המסורתיים לאיום שנדון</w:t>
      </w:r>
      <w:r w:rsidRPr="00010724">
        <w:rPr>
          <w:rFonts w:hint="cs"/>
          <w:sz w:val="24"/>
          <w:szCs w:val="24"/>
          <w:rtl/>
          <w:lang w:bidi="he-IL"/>
        </w:rPr>
        <w:t xml:space="preserve"> קודם כללה</w:t>
      </w:r>
      <w:r w:rsidR="000F7E31" w:rsidRPr="00010724">
        <w:rPr>
          <w:rFonts w:hint="cs"/>
          <w:sz w:val="24"/>
          <w:szCs w:val="24"/>
          <w:rtl/>
          <w:lang w:bidi="he-IL"/>
        </w:rPr>
        <w:t xml:space="preserve"> לא רק התארגנות פוליטית אלא היבט נו</w:t>
      </w:r>
      <w:r w:rsidRPr="00010724">
        <w:rPr>
          <w:rFonts w:hint="cs"/>
          <w:sz w:val="24"/>
          <w:szCs w:val="24"/>
          <w:rtl/>
          <w:lang w:bidi="he-IL"/>
        </w:rPr>
        <w:t xml:space="preserve">סף </w:t>
      </w:r>
      <w:r w:rsidR="000F7E31" w:rsidRPr="00010724">
        <w:rPr>
          <w:rFonts w:hint="cs"/>
          <w:sz w:val="24"/>
          <w:szCs w:val="24"/>
          <w:rtl/>
          <w:lang w:bidi="he-IL"/>
        </w:rPr>
        <w:t>והוא העי</w:t>
      </w:r>
      <w:r w:rsidR="00A75569" w:rsidRPr="00010724">
        <w:rPr>
          <w:rFonts w:hint="cs"/>
          <w:sz w:val="24"/>
          <w:szCs w:val="24"/>
          <w:rtl/>
          <w:lang w:bidi="he-IL"/>
        </w:rPr>
        <w:t xml:space="preserve">צוב </w:t>
      </w:r>
      <w:r w:rsidR="00527BFC">
        <w:rPr>
          <w:rFonts w:hint="cs"/>
          <w:sz w:val="24"/>
          <w:szCs w:val="24"/>
          <w:rtl/>
          <w:lang w:bidi="he-IL"/>
        </w:rPr>
        <w:t>ה</w:t>
      </w:r>
      <w:r w:rsidR="00A75569" w:rsidRPr="00010724">
        <w:rPr>
          <w:rFonts w:hint="cs"/>
          <w:sz w:val="24"/>
          <w:szCs w:val="24"/>
          <w:rtl/>
          <w:lang w:bidi="he-IL"/>
        </w:rPr>
        <w:t>מחודש של תכני הרפואה הסינית</w:t>
      </w:r>
      <w:r w:rsidR="000F7E31" w:rsidRPr="00010724">
        <w:rPr>
          <w:rFonts w:hint="cs"/>
          <w:sz w:val="24"/>
          <w:szCs w:val="24"/>
          <w:rtl/>
          <w:lang w:bidi="he-IL"/>
        </w:rPr>
        <w:t xml:space="preserve"> </w:t>
      </w:r>
      <w:r w:rsidR="00741C7A" w:rsidRPr="00010724">
        <w:rPr>
          <w:rFonts w:hint="cs"/>
          <w:sz w:val="24"/>
          <w:szCs w:val="24"/>
          <w:rtl/>
          <w:lang w:bidi="he-IL"/>
        </w:rPr>
        <w:t>במטרה שיתאימו</w:t>
      </w:r>
      <w:r w:rsidR="000F7E31" w:rsidRPr="00010724">
        <w:rPr>
          <w:rFonts w:hint="cs"/>
          <w:sz w:val="24"/>
          <w:szCs w:val="24"/>
          <w:rtl/>
          <w:lang w:bidi="he-IL"/>
        </w:rPr>
        <w:t xml:space="preserve"> טוב יותר לעמוד כיריב ראוי לרפואה המערבית</w:t>
      </w:r>
      <w:r w:rsidR="00A75569" w:rsidRPr="00010724">
        <w:rPr>
          <w:rFonts w:hint="cs"/>
          <w:sz w:val="24"/>
          <w:szCs w:val="24"/>
          <w:rtl/>
          <w:lang w:bidi="he-IL"/>
        </w:rPr>
        <w:t xml:space="preserve">.  תחת התנאים החדשים של </w:t>
      </w:r>
      <w:proofErr w:type="spellStart"/>
      <w:r w:rsidR="00A75569" w:rsidRPr="00010724">
        <w:rPr>
          <w:rFonts w:hint="cs"/>
          <w:sz w:val="24"/>
          <w:szCs w:val="24"/>
          <w:rtl/>
          <w:lang w:bidi="he-IL"/>
        </w:rPr>
        <w:t>אפיסמולוגיה</w:t>
      </w:r>
      <w:proofErr w:type="spellEnd"/>
      <w:r w:rsidR="00A75569" w:rsidRPr="00010724">
        <w:rPr>
          <w:rFonts w:hint="cs"/>
          <w:sz w:val="24"/>
          <w:szCs w:val="24"/>
          <w:rtl/>
          <w:lang w:bidi="he-IL"/>
        </w:rPr>
        <w:t xml:space="preserve"> מודרנית התעורר קושי ביישוב </w:t>
      </w:r>
      <w:proofErr w:type="spellStart"/>
      <w:r w:rsidR="00A75569" w:rsidRPr="00010724">
        <w:rPr>
          <w:rFonts w:hint="cs"/>
          <w:sz w:val="24"/>
          <w:szCs w:val="24"/>
          <w:rtl/>
          <w:lang w:bidi="he-IL"/>
        </w:rPr>
        <w:t>הרעינות</w:t>
      </w:r>
      <w:proofErr w:type="spellEnd"/>
      <w:r w:rsidR="00A75569" w:rsidRPr="00010724">
        <w:rPr>
          <w:rFonts w:hint="cs"/>
          <w:sz w:val="24"/>
          <w:szCs w:val="24"/>
          <w:rtl/>
          <w:lang w:bidi="he-IL"/>
        </w:rPr>
        <w:t xml:space="preserve"> של הרפואה הסינית והתאמת מושגים כגון רוח, </w:t>
      </w:r>
      <w:r w:rsidR="00A75569" w:rsidRPr="00010724">
        <w:rPr>
          <w:rFonts w:hint="cs"/>
          <w:sz w:val="24"/>
          <w:szCs w:val="24"/>
          <w:lang w:bidi="he-IL"/>
        </w:rPr>
        <w:t>YIN YANG</w:t>
      </w:r>
      <w:r w:rsidR="00A75569" w:rsidRPr="00010724">
        <w:rPr>
          <w:rFonts w:hint="cs"/>
          <w:sz w:val="24"/>
          <w:szCs w:val="24"/>
          <w:rtl/>
          <w:lang w:bidi="he-IL"/>
        </w:rPr>
        <w:t xml:space="preserve">  ו-</w:t>
      </w:r>
      <w:r w:rsidR="00A75569" w:rsidRPr="00010724">
        <w:rPr>
          <w:rFonts w:hint="cs"/>
          <w:sz w:val="24"/>
          <w:szCs w:val="24"/>
          <w:lang w:bidi="he-IL"/>
        </w:rPr>
        <w:t>QI</w:t>
      </w:r>
      <w:r w:rsidR="00A75569" w:rsidRPr="00010724">
        <w:rPr>
          <w:rFonts w:hint="cs"/>
          <w:sz w:val="24"/>
          <w:szCs w:val="24"/>
          <w:rtl/>
          <w:lang w:bidi="he-IL"/>
        </w:rPr>
        <w:t xml:space="preserve"> ע</w:t>
      </w:r>
      <w:r w:rsidR="004003E4" w:rsidRPr="00010724">
        <w:rPr>
          <w:rFonts w:hint="cs"/>
          <w:sz w:val="24"/>
          <w:szCs w:val="24"/>
          <w:rtl/>
          <w:lang w:bidi="he-IL"/>
        </w:rPr>
        <w:t xml:space="preserve">ם תפיסת העולם המדעית המודרנית . </w:t>
      </w:r>
      <w:r w:rsidR="00F324D9" w:rsidRPr="00010724">
        <w:rPr>
          <w:rFonts w:hint="cs"/>
          <w:sz w:val="24"/>
          <w:szCs w:val="24"/>
          <w:rtl/>
          <w:lang w:bidi="he-IL"/>
        </w:rPr>
        <w:t xml:space="preserve">  נשאלו שאלות עמוקות ויסודיות כגון מהו הבסיס החומרי ל-</w:t>
      </w:r>
      <w:r w:rsidR="00F324D9" w:rsidRPr="00010724">
        <w:rPr>
          <w:rFonts w:hint="cs"/>
          <w:sz w:val="24"/>
          <w:szCs w:val="24"/>
          <w:lang w:bidi="he-IL"/>
        </w:rPr>
        <w:t>YIN</w:t>
      </w:r>
      <w:r w:rsidR="00F324D9" w:rsidRPr="00010724">
        <w:rPr>
          <w:rFonts w:hint="cs"/>
          <w:sz w:val="24"/>
          <w:szCs w:val="24"/>
          <w:rtl/>
          <w:lang w:bidi="he-IL"/>
        </w:rPr>
        <w:t xml:space="preserve"> ו-</w:t>
      </w:r>
      <w:r w:rsidR="00F324D9" w:rsidRPr="00010724">
        <w:rPr>
          <w:rFonts w:hint="cs"/>
          <w:sz w:val="24"/>
          <w:szCs w:val="24"/>
          <w:lang w:bidi="he-IL"/>
        </w:rPr>
        <w:t>YANG</w:t>
      </w:r>
      <w:r w:rsidR="00F324D9" w:rsidRPr="00010724">
        <w:rPr>
          <w:rFonts w:hint="cs"/>
          <w:sz w:val="24"/>
          <w:szCs w:val="24"/>
          <w:rtl/>
          <w:lang w:bidi="he-IL"/>
        </w:rPr>
        <w:t xml:space="preserve">?  כיצד רוח היא המקור למחלות? כיצד צמחים יכולים לרפא טוב יותר מתרופות מודרניות?  מהם החומרים הפעילים בצמחים </w:t>
      </w:r>
      <w:r w:rsidR="00F324D9" w:rsidRPr="00010724">
        <w:rPr>
          <w:rFonts w:hint="cs"/>
          <w:sz w:val="24"/>
          <w:szCs w:val="24"/>
          <w:rtl/>
          <w:lang w:bidi="he-IL"/>
        </w:rPr>
        <w:lastRenderedPageBreak/>
        <w:t>אלה המאפשרים את הריפוי?</w:t>
      </w:r>
      <w:r w:rsidR="00790385" w:rsidRPr="00010724">
        <w:rPr>
          <w:rFonts w:hint="cs"/>
          <w:sz w:val="24"/>
          <w:szCs w:val="24"/>
          <w:rtl/>
          <w:lang w:bidi="he-IL"/>
        </w:rPr>
        <w:t xml:space="preserve">  במקביל החלו הרופאים הסינים לאמץ לתוך עיסוקם עקרונות מדעיים מערבים,  מעין "רפורמות מדעיות" </w:t>
      </w:r>
      <w:proofErr w:type="spellStart"/>
      <w:r w:rsidR="00790385" w:rsidRPr="00010724">
        <w:rPr>
          <w:rFonts w:hint="cs"/>
          <w:sz w:val="24"/>
          <w:szCs w:val="24"/>
          <w:rtl/>
          <w:lang w:bidi="he-IL"/>
        </w:rPr>
        <w:t>בנסיון</w:t>
      </w:r>
      <w:proofErr w:type="spellEnd"/>
      <w:r w:rsidR="00790385" w:rsidRPr="00010724">
        <w:rPr>
          <w:rFonts w:hint="cs"/>
          <w:sz w:val="24"/>
          <w:szCs w:val="24"/>
          <w:rtl/>
          <w:lang w:bidi="he-IL"/>
        </w:rPr>
        <w:t xml:space="preserve"> להתערות א</w:t>
      </w:r>
      <w:r w:rsidR="00171220" w:rsidRPr="00010724">
        <w:rPr>
          <w:rFonts w:hint="cs"/>
          <w:sz w:val="24"/>
          <w:szCs w:val="24"/>
          <w:rtl/>
          <w:lang w:bidi="he-IL"/>
        </w:rPr>
        <w:t xml:space="preserve">ל תוך המערכת הרפואית המודרנית. </w:t>
      </w:r>
      <w:r w:rsidR="00790385" w:rsidRPr="00010724">
        <w:rPr>
          <w:rFonts w:hint="cs"/>
          <w:sz w:val="24"/>
          <w:szCs w:val="24"/>
          <w:rtl/>
          <w:lang w:bidi="he-IL"/>
        </w:rPr>
        <w:t xml:space="preserve"> ניסיונות אלה גרמו בהדרגה לשינוי תיאוריות ולהפיכת הרפואה הסינית למה שידוע כיום כ-</w:t>
      </w:r>
      <w:r w:rsidR="00790385" w:rsidRPr="00010724">
        <w:rPr>
          <w:rFonts w:hint="cs"/>
          <w:sz w:val="24"/>
          <w:szCs w:val="24"/>
          <w:lang w:bidi="he-IL"/>
        </w:rPr>
        <w:t>TCM</w:t>
      </w:r>
      <w:r w:rsidR="00790385" w:rsidRPr="00010724">
        <w:rPr>
          <w:rFonts w:hint="cs"/>
          <w:sz w:val="24"/>
          <w:szCs w:val="24"/>
          <w:rtl/>
          <w:lang w:bidi="he-IL"/>
        </w:rPr>
        <w:t xml:space="preserve">.  </w:t>
      </w:r>
      <w:r w:rsidR="00171220" w:rsidRPr="00010724">
        <w:rPr>
          <w:sz w:val="24"/>
          <w:szCs w:val="24"/>
          <w:lang w:bidi="he-IL"/>
        </w:rPr>
        <w:t xml:space="preserve">   L</w:t>
      </w:r>
      <w:r w:rsidR="00A81541" w:rsidRPr="00010724">
        <w:rPr>
          <w:rFonts w:hint="cs"/>
          <w:sz w:val="24"/>
          <w:szCs w:val="24"/>
          <w:lang w:bidi="he-IL"/>
        </w:rPr>
        <w:t>EI</w:t>
      </w:r>
      <w:r w:rsidR="00AF7CE2" w:rsidRPr="00010724">
        <w:rPr>
          <w:rFonts w:hint="cs"/>
          <w:sz w:val="24"/>
          <w:szCs w:val="24"/>
          <w:rtl/>
          <w:lang w:bidi="he-IL"/>
        </w:rPr>
        <w:t>מ</w:t>
      </w:r>
      <w:r w:rsidR="00527C6C" w:rsidRPr="00010724">
        <w:rPr>
          <w:rFonts w:hint="cs"/>
          <w:sz w:val="24"/>
          <w:szCs w:val="24"/>
          <w:rtl/>
          <w:lang w:bidi="he-IL"/>
        </w:rPr>
        <w:t xml:space="preserve">צביעה על הא-סימטריה שהייתה קיימת ביחסים </w:t>
      </w:r>
      <w:r w:rsidR="00AF7CE2" w:rsidRPr="00010724">
        <w:rPr>
          <w:rFonts w:hint="cs"/>
          <w:sz w:val="24"/>
          <w:szCs w:val="24"/>
          <w:rtl/>
          <w:lang w:bidi="he-IL"/>
        </w:rPr>
        <w:t>בין הרפואה הסינית והמערבית</w:t>
      </w:r>
      <w:r w:rsidR="00527C6C" w:rsidRPr="00010724">
        <w:rPr>
          <w:rFonts w:hint="cs"/>
          <w:sz w:val="24"/>
          <w:szCs w:val="24"/>
          <w:rtl/>
          <w:lang w:bidi="he-IL"/>
        </w:rPr>
        <w:t xml:space="preserve"> ובהשפעות ההדדיות</w:t>
      </w:r>
      <w:r w:rsidR="001C694E" w:rsidRPr="00010724">
        <w:rPr>
          <w:rFonts w:hint="cs"/>
          <w:sz w:val="24"/>
          <w:szCs w:val="24"/>
          <w:rtl/>
          <w:lang w:bidi="he-IL"/>
        </w:rPr>
        <w:t xml:space="preserve">. </w:t>
      </w:r>
      <w:r w:rsidR="00527C6C" w:rsidRPr="00010724">
        <w:rPr>
          <w:rFonts w:hint="cs"/>
          <w:sz w:val="24"/>
          <w:szCs w:val="24"/>
          <w:rtl/>
          <w:lang w:bidi="he-IL"/>
        </w:rPr>
        <w:t xml:space="preserve">למעשה הייתה זו בעיקר הרפואה המערבית </w:t>
      </w:r>
      <w:r w:rsidR="00A90DE8" w:rsidRPr="00010724">
        <w:rPr>
          <w:rFonts w:hint="cs"/>
          <w:sz w:val="24"/>
          <w:szCs w:val="24"/>
          <w:rtl/>
          <w:lang w:bidi="he-IL"/>
        </w:rPr>
        <w:t xml:space="preserve">שהשפיעה על הסינית ולא להיפך.  הרפואה הסינית בשלב </w:t>
      </w:r>
      <w:proofErr w:type="spellStart"/>
      <w:r w:rsidR="00A90DE8" w:rsidRPr="00010724">
        <w:rPr>
          <w:rFonts w:hint="cs"/>
          <w:sz w:val="24"/>
          <w:szCs w:val="24"/>
          <w:rtl/>
          <w:lang w:bidi="he-IL"/>
        </w:rPr>
        <w:t>מסויים</w:t>
      </w:r>
      <w:proofErr w:type="spellEnd"/>
      <w:r w:rsidR="00A90DE8" w:rsidRPr="00010724">
        <w:rPr>
          <w:rFonts w:hint="cs"/>
          <w:sz w:val="24"/>
          <w:szCs w:val="24"/>
          <w:rtl/>
          <w:lang w:bidi="he-IL"/>
        </w:rPr>
        <w:t xml:space="preserve"> החלה לאמץ </w:t>
      </w:r>
      <w:r w:rsidR="001C694E" w:rsidRPr="00010724">
        <w:rPr>
          <w:rFonts w:hint="cs"/>
          <w:sz w:val="24"/>
          <w:szCs w:val="24"/>
          <w:rtl/>
          <w:lang w:bidi="he-IL"/>
        </w:rPr>
        <w:t xml:space="preserve">אל קירבה </w:t>
      </w:r>
      <w:r w:rsidR="00AF7CE2" w:rsidRPr="00010724">
        <w:rPr>
          <w:rFonts w:hint="cs"/>
          <w:sz w:val="24"/>
          <w:szCs w:val="24"/>
          <w:rtl/>
          <w:lang w:bidi="he-IL"/>
        </w:rPr>
        <w:t>עקרונות מדעיים</w:t>
      </w:r>
      <w:r w:rsidR="00527C6C" w:rsidRPr="00010724">
        <w:rPr>
          <w:rFonts w:hint="cs"/>
          <w:sz w:val="24"/>
          <w:szCs w:val="24"/>
          <w:rtl/>
          <w:lang w:bidi="he-IL"/>
        </w:rPr>
        <w:t xml:space="preserve"> </w:t>
      </w:r>
      <w:proofErr w:type="spellStart"/>
      <w:r w:rsidR="00527C6C" w:rsidRPr="00010724">
        <w:rPr>
          <w:rFonts w:hint="cs"/>
          <w:sz w:val="24"/>
          <w:szCs w:val="24"/>
          <w:rtl/>
          <w:lang w:bidi="he-IL"/>
        </w:rPr>
        <w:t>ומינוחים</w:t>
      </w:r>
      <w:proofErr w:type="spellEnd"/>
      <w:r w:rsidR="00527C6C" w:rsidRPr="00010724">
        <w:rPr>
          <w:rFonts w:hint="cs"/>
          <w:sz w:val="24"/>
          <w:szCs w:val="24"/>
          <w:rtl/>
          <w:lang w:bidi="he-IL"/>
        </w:rPr>
        <w:t xml:space="preserve"> מעולם הביו-רפואה.  </w:t>
      </w:r>
      <w:r w:rsidR="00527C6C" w:rsidRPr="00010724">
        <w:rPr>
          <w:rFonts w:hint="cs"/>
          <w:sz w:val="24"/>
          <w:szCs w:val="24"/>
          <w:lang w:bidi="he-IL"/>
        </w:rPr>
        <w:t>LEI</w:t>
      </w:r>
      <w:r w:rsidR="00527C6C" w:rsidRPr="00010724">
        <w:rPr>
          <w:rFonts w:hint="cs"/>
          <w:sz w:val="24"/>
          <w:szCs w:val="24"/>
          <w:rtl/>
          <w:lang w:bidi="he-IL"/>
        </w:rPr>
        <w:t xml:space="preserve"> </w:t>
      </w:r>
      <w:r w:rsidR="00171220" w:rsidRPr="00010724">
        <w:rPr>
          <w:rFonts w:hint="cs"/>
          <w:sz w:val="24"/>
          <w:szCs w:val="24"/>
          <w:rtl/>
          <w:lang w:bidi="he-IL"/>
        </w:rPr>
        <w:t xml:space="preserve">מכנה את התהליך הזה </w:t>
      </w:r>
      <w:r w:rsidR="000C738C" w:rsidRPr="00010724">
        <w:rPr>
          <w:sz w:val="24"/>
          <w:szCs w:val="24"/>
          <w:lang w:bidi="he-IL"/>
        </w:rPr>
        <w:t>“</w:t>
      </w:r>
      <w:r w:rsidR="00527C6C" w:rsidRPr="00010724">
        <w:rPr>
          <w:sz w:val="24"/>
          <w:szCs w:val="24"/>
          <w:lang w:bidi="he-IL"/>
        </w:rPr>
        <w:t xml:space="preserve">The </w:t>
      </w:r>
      <w:proofErr w:type="spellStart"/>
      <w:r w:rsidR="00171220" w:rsidRPr="00010724">
        <w:rPr>
          <w:sz w:val="24"/>
          <w:szCs w:val="24"/>
          <w:lang w:bidi="he-IL"/>
        </w:rPr>
        <w:t>Scientification</w:t>
      </w:r>
      <w:proofErr w:type="spellEnd"/>
      <w:r w:rsidR="00171220" w:rsidRPr="00010724">
        <w:rPr>
          <w:rFonts w:hint="eastAsia"/>
          <w:sz w:val="24"/>
          <w:szCs w:val="24"/>
          <w:lang w:bidi="he-IL"/>
        </w:rPr>
        <w:t xml:space="preserve"> </w:t>
      </w:r>
      <w:r w:rsidR="00171220" w:rsidRPr="00010724">
        <w:rPr>
          <w:sz w:val="24"/>
          <w:szCs w:val="24"/>
          <w:lang w:bidi="he-IL"/>
        </w:rPr>
        <w:t>of Chinese Medicine</w:t>
      </w:r>
      <w:r w:rsidR="000C738C" w:rsidRPr="00010724">
        <w:rPr>
          <w:sz w:val="24"/>
          <w:szCs w:val="24"/>
          <w:lang w:bidi="he-IL"/>
        </w:rPr>
        <w:t>”</w:t>
      </w:r>
      <w:r w:rsidR="001C694E" w:rsidRPr="00010724">
        <w:rPr>
          <w:rFonts w:hint="cs"/>
          <w:sz w:val="24"/>
          <w:szCs w:val="24"/>
          <w:rtl/>
          <w:lang w:bidi="he-IL"/>
        </w:rPr>
        <w:t>. ו</w:t>
      </w:r>
      <w:r w:rsidR="00A90DE8" w:rsidRPr="00010724">
        <w:rPr>
          <w:rFonts w:hint="cs"/>
          <w:sz w:val="24"/>
          <w:szCs w:val="24"/>
          <w:rtl/>
          <w:lang w:bidi="he-IL"/>
        </w:rPr>
        <w:t>היא סוקרת את האופנים</w:t>
      </w:r>
      <w:r w:rsidR="004E6BD5" w:rsidRPr="00010724">
        <w:rPr>
          <w:rFonts w:hint="cs"/>
          <w:sz w:val="24"/>
          <w:szCs w:val="24"/>
          <w:rtl/>
          <w:lang w:bidi="he-IL"/>
        </w:rPr>
        <w:t xml:space="preserve"> בה</w:t>
      </w:r>
      <w:r w:rsidR="00A90DE8" w:rsidRPr="00010724">
        <w:rPr>
          <w:rFonts w:hint="cs"/>
          <w:sz w:val="24"/>
          <w:szCs w:val="24"/>
          <w:rtl/>
          <w:lang w:bidi="he-IL"/>
        </w:rPr>
        <w:t>ם</w:t>
      </w:r>
      <w:r w:rsidR="004E6BD5" w:rsidRPr="00010724">
        <w:rPr>
          <w:rFonts w:hint="cs"/>
          <w:sz w:val="24"/>
          <w:szCs w:val="24"/>
          <w:rtl/>
          <w:lang w:bidi="he-IL"/>
        </w:rPr>
        <w:t xml:space="preserve"> ניווטו הרופאים המסורתיים </w:t>
      </w:r>
      <w:r w:rsidR="00527C6C" w:rsidRPr="00010724">
        <w:rPr>
          <w:rFonts w:hint="cs"/>
          <w:sz w:val="24"/>
          <w:szCs w:val="24"/>
          <w:rtl/>
          <w:lang w:bidi="he-IL"/>
        </w:rPr>
        <w:t xml:space="preserve">את דרכם בתוך השיח </w:t>
      </w:r>
      <w:r w:rsidR="004E6BD5" w:rsidRPr="00010724">
        <w:rPr>
          <w:rFonts w:hint="cs"/>
          <w:sz w:val="24"/>
          <w:szCs w:val="24"/>
          <w:rtl/>
          <w:lang w:bidi="he-IL"/>
        </w:rPr>
        <w:t>המודרני הזה</w:t>
      </w:r>
      <w:r w:rsidR="00A90DE8" w:rsidRPr="00010724">
        <w:rPr>
          <w:rFonts w:hint="cs"/>
          <w:sz w:val="24"/>
          <w:szCs w:val="24"/>
          <w:rtl/>
          <w:lang w:bidi="he-IL"/>
        </w:rPr>
        <w:t>,</w:t>
      </w:r>
      <w:r w:rsidR="004E6BD5" w:rsidRPr="00010724">
        <w:rPr>
          <w:rFonts w:hint="cs"/>
          <w:sz w:val="24"/>
          <w:szCs w:val="24"/>
          <w:rtl/>
          <w:lang w:bidi="he-IL"/>
        </w:rPr>
        <w:t xml:space="preserve"> ותוך כדי כך המציאו את הרפואה הסינית מחדש.  </w:t>
      </w:r>
    </w:p>
    <w:p w:rsidR="00FD38CE" w:rsidRPr="00010724" w:rsidRDefault="00FD38CE" w:rsidP="00B918C9">
      <w:pPr>
        <w:bidi/>
        <w:spacing w:line="360" w:lineRule="auto"/>
        <w:jc w:val="both"/>
        <w:rPr>
          <w:sz w:val="24"/>
          <w:szCs w:val="24"/>
          <w:u w:val="single"/>
          <w:rtl/>
          <w:lang w:bidi="he-IL"/>
        </w:rPr>
      </w:pPr>
      <w:r w:rsidRPr="00010724">
        <w:rPr>
          <w:rFonts w:hint="cs"/>
          <w:sz w:val="24"/>
          <w:szCs w:val="24"/>
          <w:u w:val="single"/>
          <w:rtl/>
          <w:lang w:bidi="he-IL"/>
        </w:rPr>
        <w:t>מושג ה-</w:t>
      </w:r>
      <w:r w:rsidRPr="00010724">
        <w:rPr>
          <w:rFonts w:hint="cs"/>
          <w:sz w:val="24"/>
          <w:szCs w:val="24"/>
          <w:u w:val="single"/>
          <w:lang w:bidi="he-IL"/>
        </w:rPr>
        <w:t>JINGYAN</w:t>
      </w:r>
      <w:r w:rsidRPr="00010724">
        <w:rPr>
          <w:rFonts w:hint="cs"/>
          <w:sz w:val="24"/>
          <w:szCs w:val="24"/>
          <w:u w:val="single"/>
          <w:rtl/>
          <w:lang w:bidi="he-IL"/>
        </w:rPr>
        <w:t xml:space="preserve"> (</w:t>
      </w:r>
      <w:r w:rsidRPr="00010724">
        <w:rPr>
          <w:rFonts w:hint="eastAsia"/>
          <w:sz w:val="24"/>
          <w:szCs w:val="24"/>
          <w:u w:val="single"/>
          <w:lang w:bidi="he-IL"/>
        </w:rPr>
        <w:t>经验</w:t>
      </w:r>
      <w:r w:rsidRPr="00010724">
        <w:rPr>
          <w:rFonts w:hint="cs"/>
          <w:sz w:val="24"/>
          <w:szCs w:val="24"/>
          <w:u w:val="single"/>
          <w:rtl/>
          <w:lang w:bidi="he-IL"/>
        </w:rPr>
        <w:t>) וחלקו בשינויים שעברה הרפואה הסינית במאה ה-20</w:t>
      </w:r>
    </w:p>
    <w:p w:rsidR="00447C95" w:rsidRPr="00010724" w:rsidRDefault="00FD38CE" w:rsidP="00B918C9">
      <w:pPr>
        <w:bidi/>
        <w:spacing w:line="360" w:lineRule="auto"/>
        <w:jc w:val="both"/>
        <w:rPr>
          <w:sz w:val="24"/>
          <w:szCs w:val="24"/>
          <w:lang w:bidi="he-IL"/>
        </w:rPr>
      </w:pPr>
      <w:r w:rsidRPr="00010724">
        <w:rPr>
          <w:rFonts w:hint="cs"/>
          <w:sz w:val="24"/>
          <w:szCs w:val="24"/>
          <w:rtl/>
          <w:lang w:bidi="he-IL"/>
        </w:rPr>
        <w:t xml:space="preserve">אחד האלמנטים החשובים </w:t>
      </w:r>
      <w:r w:rsidR="003C39F9" w:rsidRPr="00010724">
        <w:rPr>
          <w:rFonts w:hint="cs"/>
          <w:sz w:val="24"/>
          <w:szCs w:val="24"/>
          <w:rtl/>
          <w:lang w:bidi="he-IL"/>
        </w:rPr>
        <w:t xml:space="preserve">והמעניינים </w:t>
      </w:r>
      <w:r w:rsidR="00205C7C" w:rsidRPr="00010724">
        <w:rPr>
          <w:rFonts w:hint="cs"/>
          <w:sz w:val="24"/>
          <w:szCs w:val="24"/>
          <w:rtl/>
          <w:lang w:bidi="he-IL"/>
        </w:rPr>
        <w:t xml:space="preserve">במסע הניווט הזה של הרופאים המסורתיים </w:t>
      </w:r>
      <w:r w:rsidRPr="00010724">
        <w:rPr>
          <w:rFonts w:hint="cs"/>
          <w:sz w:val="24"/>
          <w:szCs w:val="24"/>
          <w:rtl/>
          <w:lang w:bidi="he-IL"/>
        </w:rPr>
        <w:t>שהשפיע על השיח הרפואי וכן על עיצוב פניה החדשות של הרפואה הסינית היה מושג ה-</w:t>
      </w:r>
      <w:r w:rsidRPr="00010724">
        <w:rPr>
          <w:rFonts w:hint="cs"/>
          <w:sz w:val="24"/>
          <w:szCs w:val="24"/>
          <w:lang w:bidi="he-IL"/>
        </w:rPr>
        <w:t>JINGYAN</w:t>
      </w:r>
      <w:r w:rsidRPr="00010724">
        <w:rPr>
          <w:rFonts w:hint="cs"/>
          <w:sz w:val="24"/>
          <w:szCs w:val="24"/>
          <w:rtl/>
          <w:lang w:bidi="he-IL"/>
        </w:rPr>
        <w:t xml:space="preserve"> או "</w:t>
      </w:r>
      <w:proofErr w:type="spellStart"/>
      <w:r w:rsidRPr="00010724">
        <w:rPr>
          <w:rFonts w:hint="cs"/>
          <w:sz w:val="24"/>
          <w:szCs w:val="24"/>
          <w:rtl/>
          <w:lang w:bidi="he-IL"/>
        </w:rPr>
        <w:t>נסיון</w:t>
      </w:r>
      <w:proofErr w:type="spellEnd"/>
      <w:r w:rsidRPr="00010724">
        <w:rPr>
          <w:rFonts w:hint="cs"/>
          <w:sz w:val="24"/>
          <w:szCs w:val="24"/>
          <w:rtl/>
          <w:lang w:bidi="he-IL"/>
        </w:rPr>
        <w:t xml:space="preserve">" (באנגלית </w:t>
      </w:r>
      <w:r w:rsidRPr="00010724">
        <w:rPr>
          <w:sz w:val="24"/>
          <w:szCs w:val="24"/>
          <w:lang w:bidi="he-IL"/>
        </w:rPr>
        <w:t>experience</w:t>
      </w:r>
      <w:r w:rsidRPr="00010724">
        <w:rPr>
          <w:rFonts w:hint="cs"/>
          <w:sz w:val="24"/>
          <w:szCs w:val="24"/>
          <w:rtl/>
          <w:lang w:bidi="he-IL"/>
        </w:rPr>
        <w:t xml:space="preserve">).  </w:t>
      </w:r>
      <w:r w:rsidR="001E57BA" w:rsidRPr="00010724">
        <w:rPr>
          <w:rFonts w:hint="cs"/>
          <w:sz w:val="24"/>
          <w:szCs w:val="24"/>
          <w:rtl/>
          <w:lang w:bidi="he-IL"/>
        </w:rPr>
        <w:t>למילה "ניסיון" קונוטציות אשר משתנות בהתאם להקשר.  במעבד</w:t>
      </w:r>
      <w:r w:rsidR="001143CD" w:rsidRPr="00010724">
        <w:rPr>
          <w:rFonts w:hint="cs"/>
          <w:sz w:val="24"/>
          <w:szCs w:val="24"/>
          <w:rtl/>
          <w:lang w:bidi="he-IL"/>
        </w:rPr>
        <w:t>ת המחקר המדעי הכוונה</w:t>
      </w:r>
      <w:r w:rsidR="001E57BA" w:rsidRPr="00010724">
        <w:rPr>
          <w:rFonts w:hint="cs"/>
          <w:sz w:val="24"/>
          <w:szCs w:val="24"/>
          <w:rtl/>
          <w:lang w:bidi="he-IL"/>
        </w:rPr>
        <w:t xml:space="preserve"> לידע חדש המתווסף בעקבות ניסוי מדעי,  במרפאה</w:t>
      </w:r>
      <w:r w:rsidR="007C70D4" w:rsidRPr="00010724">
        <w:rPr>
          <w:rFonts w:hint="cs"/>
          <w:sz w:val="24"/>
          <w:szCs w:val="24"/>
          <w:rtl/>
          <w:lang w:bidi="he-IL"/>
        </w:rPr>
        <w:t xml:space="preserve"> קלינית</w:t>
      </w:r>
      <w:r w:rsidR="001E57BA" w:rsidRPr="00010724">
        <w:rPr>
          <w:rFonts w:hint="cs"/>
          <w:sz w:val="24"/>
          <w:szCs w:val="24"/>
          <w:rtl/>
          <w:lang w:bidi="he-IL"/>
        </w:rPr>
        <w:t xml:space="preserve"> תכוון מילה זו לידע המעשי שצובר הרופא תוך כדי הטיפול בחוליו</w:t>
      </w:r>
      <w:r w:rsidR="007C70D4" w:rsidRPr="00010724">
        <w:rPr>
          <w:rFonts w:hint="cs"/>
          <w:sz w:val="24"/>
          <w:szCs w:val="24"/>
          <w:rtl/>
          <w:lang w:bidi="he-IL"/>
        </w:rPr>
        <w:t xml:space="preserve">. </w:t>
      </w:r>
      <w:r w:rsidR="001E57BA" w:rsidRPr="00010724">
        <w:rPr>
          <w:rFonts w:hint="cs"/>
          <w:sz w:val="24"/>
          <w:szCs w:val="24"/>
          <w:rtl/>
          <w:lang w:bidi="he-IL"/>
        </w:rPr>
        <w:t xml:space="preserve">בבית המרקחת ייתכן שתהיה זו תרופה </w:t>
      </w:r>
      <w:proofErr w:type="spellStart"/>
      <w:r w:rsidR="001E57BA" w:rsidRPr="00010724">
        <w:rPr>
          <w:rFonts w:hint="cs"/>
          <w:sz w:val="24"/>
          <w:szCs w:val="24"/>
          <w:rtl/>
          <w:lang w:bidi="he-IL"/>
        </w:rPr>
        <w:t>מסויימת</w:t>
      </w:r>
      <w:proofErr w:type="spellEnd"/>
      <w:r w:rsidR="001E57BA" w:rsidRPr="00010724">
        <w:rPr>
          <w:rFonts w:hint="cs"/>
          <w:sz w:val="24"/>
          <w:szCs w:val="24"/>
          <w:rtl/>
          <w:lang w:bidi="he-IL"/>
        </w:rPr>
        <w:t xml:space="preserve"> אשר יעילותה מוכחת על פי הניסיון.  בהווה עושים מרפאים סיניים שימוש רב במילה ניסיון כדי </w:t>
      </w:r>
      <w:r w:rsidR="00CC56BB" w:rsidRPr="00010724">
        <w:rPr>
          <w:rFonts w:hint="cs"/>
          <w:sz w:val="24"/>
          <w:szCs w:val="24"/>
          <w:rtl/>
          <w:lang w:bidi="he-IL"/>
        </w:rPr>
        <w:t>להעניק הצדקה והילה</w:t>
      </w:r>
      <w:r w:rsidR="001E57BA" w:rsidRPr="00010724">
        <w:rPr>
          <w:rFonts w:hint="cs"/>
          <w:sz w:val="24"/>
          <w:szCs w:val="24"/>
          <w:rtl/>
          <w:lang w:bidi="he-IL"/>
        </w:rPr>
        <w:t xml:space="preserve"> לטיפולים אותם הם מציעים.  ההתבססות על "אלפיים שנות ניסיון מצטבר של רופאים סינים" היא הביסוס החזק ביותר לפנייה לטיפול זה. </w:t>
      </w:r>
      <w:r w:rsidR="00770607" w:rsidRPr="00010724">
        <w:rPr>
          <w:rFonts w:hint="cs"/>
          <w:sz w:val="24"/>
          <w:szCs w:val="24"/>
          <w:rtl/>
          <w:lang w:bidi="he-IL"/>
        </w:rPr>
        <w:t xml:space="preserve"> </w:t>
      </w:r>
      <w:proofErr w:type="spellStart"/>
      <w:r w:rsidR="00770607" w:rsidRPr="00010724">
        <w:rPr>
          <w:sz w:val="24"/>
          <w:szCs w:val="24"/>
          <w:lang w:bidi="he-IL"/>
        </w:rPr>
        <w:t>Unschuld</w:t>
      </w:r>
      <w:proofErr w:type="spellEnd"/>
      <w:r w:rsidR="00770607" w:rsidRPr="00010724">
        <w:rPr>
          <w:rFonts w:hint="cs"/>
          <w:sz w:val="24"/>
          <w:szCs w:val="24"/>
          <w:rtl/>
          <w:lang w:bidi="he-IL"/>
        </w:rPr>
        <w:t xml:space="preserve"> טוען ועמו חוקרים רבים אחרים שהעיסוק ברפואה סינית לאורך ההיסטוריה הסינית היה</w:t>
      </w:r>
      <w:r w:rsidR="004B24DD" w:rsidRPr="00010724">
        <w:rPr>
          <w:rFonts w:hint="cs"/>
          <w:sz w:val="24"/>
          <w:szCs w:val="24"/>
          <w:rtl/>
          <w:lang w:bidi="he-IL"/>
        </w:rPr>
        <w:t xml:space="preserve"> אכן</w:t>
      </w:r>
      <w:r w:rsidR="00770607" w:rsidRPr="00010724">
        <w:rPr>
          <w:rFonts w:hint="cs"/>
          <w:sz w:val="24"/>
          <w:szCs w:val="24"/>
          <w:rtl/>
          <w:lang w:bidi="he-IL"/>
        </w:rPr>
        <w:t xml:space="preserve"> מבוסס יותר על ניסיון אמפירי והרבה פחות על מודלים תיאורטי</w:t>
      </w:r>
      <w:r w:rsidR="001143CD" w:rsidRPr="00010724">
        <w:rPr>
          <w:rFonts w:hint="cs"/>
          <w:sz w:val="24"/>
          <w:szCs w:val="24"/>
          <w:rtl/>
          <w:lang w:bidi="he-IL"/>
        </w:rPr>
        <w:t>י</w:t>
      </w:r>
      <w:r w:rsidR="00770607" w:rsidRPr="00010724">
        <w:rPr>
          <w:rFonts w:hint="cs"/>
          <w:sz w:val="24"/>
          <w:szCs w:val="24"/>
          <w:rtl/>
          <w:lang w:bidi="he-IL"/>
        </w:rPr>
        <w:t xml:space="preserve">ם. </w:t>
      </w:r>
      <w:r w:rsidR="006672BC" w:rsidRPr="00010724">
        <w:rPr>
          <w:rStyle w:val="a6"/>
          <w:sz w:val="24"/>
          <w:szCs w:val="24"/>
          <w:rtl/>
          <w:lang w:bidi="he-IL"/>
        </w:rPr>
        <w:footnoteReference w:id="9"/>
      </w:r>
      <w:r w:rsidR="00770607" w:rsidRPr="00010724">
        <w:rPr>
          <w:sz w:val="24"/>
          <w:szCs w:val="24"/>
          <w:lang w:bidi="he-IL"/>
        </w:rPr>
        <w:t xml:space="preserve">  </w:t>
      </w:r>
      <w:r w:rsidR="00770607" w:rsidRPr="00010724">
        <w:rPr>
          <w:rFonts w:hint="cs"/>
          <w:sz w:val="24"/>
          <w:szCs w:val="24"/>
          <w:rtl/>
          <w:lang w:bidi="he-IL"/>
        </w:rPr>
        <w:t xml:space="preserve">לעומתו </w:t>
      </w:r>
      <w:r w:rsidR="00770607" w:rsidRPr="00010724">
        <w:rPr>
          <w:sz w:val="24"/>
          <w:szCs w:val="24"/>
          <w:lang w:bidi="he-IL"/>
        </w:rPr>
        <w:t xml:space="preserve">Nathan </w:t>
      </w:r>
      <w:proofErr w:type="spellStart"/>
      <w:r w:rsidR="00770607" w:rsidRPr="00010724">
        <w:rPr>
          <w:sz w:val="24"/>
          <w:szCs w:val="24"/>
          <w:lang w:bidi="he-IL"/>
        </w:rPr>
        <w:t>Sivin</w:t>
      </w:r>
      <w:proofErr w:type="spellEnd"/>
      <w:r w:rsidR="00770607" w:rsidRPr="00010724">
        <w:rPr>
          <w:rFonts w:hint="cs"/>
          <w:sz w:val="24"/>
          <w:szCs w:val="24"/>
          <w:rtl/>
          <w:lang w:bidi="he-IL"/>
        </w:rPr>
        <w:t xml:space="preserve"> אשר חקר את הקשר בין טקסטים רפואיים ועיסוק רפואי בסין </w:t>
      </w:r>
      <w:r w:rsidR="0011456A" w:rsidRPr="00010724">
        <w:rPr>
          <w:rFonts w:hint="cs"/>
          <w:sz w:val="24"/>
          <w:szCs w:val="24"/>
          <w:rtl/>
          <w:lang w:bidi="he-IL"/>
        </w:rPr>
        <w:t xml:space="preserve">מצא דוגמאות רבות ליישומים </w:t>
      </w:r>
      <w:proofErr w:type="spellStart"/>
      <w:r w:rsidR="0011456A" w:rsidRPr="00010724">
        <w:rPr>
          <w:rFonts w:hint="cs"/>
          <w:sz w:val="24"/>
          <w:szCs w:val="24"/>
          <w:rtl/>
          <w:lang w:bidi="he-IL"/>
        </w:rPr>
        <w:t>קלינים</w:t>
      </w:r>
      <w:proofErr w:type="spellEnd"/>
      <w:r w:rsidR="0011456A" w:rsidRPr="00010724">
        <w:rPr>
          <w:rFonts w:hint="cs"/>
          <w:sz w:val="24"/>
          <w:szCs w:val="24"/>
          <w:rtl/>
          <w:lang w:bidi="he-IL"/>
        </w:rPr>
        <w:t xml:space="preserve"> של מודלים תיאורטיים המופיעים בספרות הרפואית העתיקה והסיק מתוך כך על קיומו של קשר רצוף בין תיאוריה ל</w:t>
      </w:r>
      <w:r w:rsidR="004B24DD" w:rsidRPr="00010724">
        <w:rPr>
          <w:rFonts w:hint="cs"/>
          <w:sz w:val="24"/>
          <w:szCs w:val="24"/>
          <w:rtl/>
          <w:lang w:bidi="he-IL"/>
        </w:rPr>
        <w:t>מעשה</w:t>
      </w:r>
      <w:r w:rsidR="0011456A" w:rsidRPr="00010724">
        <w:rPr>
          <w:rFonts w:hint="cs"/>
          <w:sz w:val="24"/>
          <w:szCs w:val="24"/>
          <w:rtl/>
          <w:lang w:bidi="he-IL"/>
        </w:rPr>
        <w:t>.</w:t>
      </w:r>
      <w:r w:rsidR="00F961A9" w:rsidRPr="00010724">
        <w:rPr>
          <w:rFonts w:hint="cs"/>
          <w:sz w:val="24"/>
          <w:szCs w:val="24"/>
          <w:rtl/>
          <w:lang w:bidi="he-IL"/>
        </w:rPr>
        <w:t xml:space="preserve">  אם כך או אם כך המושג ניסיון החל להופיע בשיח הלוהט שהתקיים לאחר הועידה של 1929 ושני הצדדים עשו בו שימוש כדי להצדיק את הכיוון אליו הם קיוו לנווט</w:t>
      </w:r>
      <w:r w:rsidR="001143CD" w:rsidRPr="00010724">
        <w:rPr>
          <w:rFonts w:hint="cs"/>
          <w:sz w:val="24"/>
          <w:szCs w:val="24"/>
          <w:rtl/>
          <w:lang w:bidi="he-IL"/>
        </w:rPr>
        <w:t xml:space="preserve"> את הרפואה בסין</w:t>
      </w:r>
      <w:r w:rsidR="00F961A9" w:rsidRPr="00010724">
        <w:rPr>
          <w:rFonts w:hint="cs"/>
          <w:sz w:val="24"/>
          <w:szCs w:val="24"/>
          <w:rtl/>
          <w:lang w:bidi="he-IL"/>
        </w:rPr>
        <w:t xml:space="preserve">.  </w:t>
      </w:r>
      <w:r w:rsidR="00F01C0F" w:rsidRPr="00010724">
        <w:rPr>
          <w:rFonts w:hint="cs"/>
          <w:sz w:val="24"/>
          <w:szCs w:val="24"/>
          <w:rtl/>
          <w:lang w:bidi="he-IL"/>
        </w:rPr>
        <w:t xml:space="preserve"> נצי</w:t>
      </w:r>
      <w:r w:rsidR="001143CD" w:rsidRPr="00010724">
        <w:rPr>
          <w:rFonts w:hint="cs"/>
          <w:sz w:val="24"/>
          <w:szCs w:val="24"/>
          <w:rtl/>
          <w:lang w:bidi="he-IL"/>
        </w:rPr>
        <w:t xml:space="preserve">גי הרפואה המסורתית השתמשו בו </w:t>
      </w:r>
      <w:r w:rsidR="00F01C0F" w:rsidRPr="00010724">
        <w:rPr>
          <w:rFonts w:hint="cs"/>
          <w:sz w:val="24"/>
          <w:szCs w:val="24"/>
          <w:rtl/>
          <w:lang w:bidi="he-IL"/>
        </w:rPr>
        <w:t>בעיק</w:t>
      </w:r>
      <w:r w:rsidR="001143CD" w:rsidRPr="00010724">
        <w:rPr>
          <w:rFonts w:hint="cs"/>
          <w:sz w:val="24"/>
          <w:szCs w:val="24"/>
          <w:rtl/>
          <w:lang w:bidi="he-IL"/>
        </w:rPr>
        <w:t xml:space="preserve">ר על מנת </w:t>
      </w:r>
      <w:r w:rsidR="00C26778" w:rsidRPr="00010724">
        <w:rPr>
          <w:rFonts w:hint="cs"/>
          <w:sz w:val="24"/>
          <w:szCs w:val="24"/>
          <w:rtl/>
          <w:lang w:bidi="he-IL"/>
        </w:rPr>
        <w:t>להאדיר</w:t>
      </w:r>
      <w:r w:rsidR="00F01C0F" w:rsidRPr="00010724">
        <w:rPr>
          <w:rFonts w:hint="cs"/>
          <w:sz w:val="24"/>
          <w:szCs w:val="24"/>
          <w:rtl/>
          <w:lang w:bidi="he-IL"/>
        </w:rPr>
        <w:t xml:space="preserve"> את הרופא הסיני הזקן עתיר הניסיון שראה בימיו אינספור חולים ומתבסס על </w:t>
      </w:r>
      <w:proofErr w:type="spellStart"/>
      <w:r w:rsidR="00F01C0F" w:rsidRPr="00010724">
        <w:rPr>
          <w:rFonts w:hint="cs"/>
          <w:sz w:val="24"/>
          <w:szCs w:val="24"/>
          <w:rtl/>
          <w:lang w:bidi="he-IL"/>
        </w:rPr>
        <w:t>נסיונם</w:t>
      </w:r>
      <w:proofErr w:type="spellEnd"/>
      <w:r w:rsidR="00F01C0F" w:rsidRPr="00010724">
        <w:rPr>
          <w:rFonts w:hint="cs"/>
          <w:sz w:val="24"/>
          <w:szCs w:val="24"/>
          <w:rtl/>
          <w:lang w:bidi="he-IL"/>
        </w:rPr>
        <w:t xml:space="preserve"> של אינספור רופאים ל</w:t>
      </w:r>
      <w:r w:rsidR="003F589A" w:rsidRPr="00010724">
        <w:rPr>
          <w:rFonts w:hint="cs"/>
          <w:sz w:val="24"/>
          <w:szCs w:val="24"/>
          <w:rtl/>
          <w:lang w:bidi="he-IL"/>
        </w:rPr>
        <w:t>פניו, זאת לעומת הרופא המערבי</w:t>
      </w:r>
      <w:r w:rsidR="00F01C0F" w:rsidRPr="00010724">
        <w:rPr>
          <w:rFonts w:hint="cs"/>
          <w:sz w:val="24"/>
          <w:szCs w:val="24"/>
          <w:rtl/>
          <w:lang w:bidi="he-IL"/>
        </w:rPr>
        <w:t xml:space="preserve"> </w:t>
      </w:r>
      <w:r w:rsidR="003F589A" w:rsidRPr="00010724">
        <w:rPr>
          <w:rFonts w:hint="cs"/>
          <w:sz w:val="24"/>
          <w:szCs w:val="24"/>
          <w:rtl/>
          <w:lang w:bidi="he-IL"/>
        </w:rPr>
        <w:t xml:space="preserve">שניסיונו מחוויר בהשוואה.  לטענתה של </w:t>
      </w:r>
      <w:r w:rsidR="003F589A" w:rsidRPr="00010724">
        <w:rPr>
          <w:rFonts w:hint="cs"/>
          <w:sz w:val="24"/>
          <w:szCs w:val="24"/>
          <w:lang w:bidi="he-IL"/>
        </w:rPr>
        <w:t>LEI</w:t>
      </w:r>
      <w:r w:rsidR="003F589A" w:rsidRPr="00010724">
        <w:rPr>
          <w:rFonts w:hint="cs"/>
          <w:sz w:val="24"/>
          <w:szCs w:val="24"/>
          <w:rtl/>
          <w:lang w:bidi="he-IL"/>
        </w:rPr>
        <w:t xml:space="preserve"> השימוש הנ"ל במילה </w:t>
      </w:r>
      <w:r w:rsidR="003F589A" w:rsidRPr="00010724">
        <w:rPr>
          <w:rFonts w:hint="cs"/>
          <w:sz w:val="24"/>
          <w:szCs w:val="24"/>
          <w:lang w:bidi="he-IL"/>
        </w:rPr>
        <w:t>JINGYAN</w:t>
      </w:r>
      <w:r w:rsidR="003F589A" w:rsidRPr="00010724">
        <w:rPr>
          <w:rFonts w:hint="cs"/>
          <w:sz w:val="24"/>
          <w:szCs w:val="24"/>
          <w:rtl/>
          <w:lang w:bidi="he-IL"/>
        </w:rPr>
        <w:t xml:space="preserve"> היא ח</w:t>
      </w:r>
      <w:r w:rsidR="00C26778" w:rsidRPr="00010724">
        <w:rPr>
          <w:rFonts w:hint="cs"/>
          <w:sz w:val="24"/>
          <w:szCs w:val="24"/>
          <w:rtl/>
          <w:lang w:bidi="he-IL"/>
        </w:rPr>
        <w:t xml:space="preserve">דשה בסין מאחר שבעבר היא לא הוזכרה כלל </w:t>
      </w:r>
      <w:r w:rsidR="003F589A" w:rsidRPr="00010724">
        <w:rPr>
          <w:rFonts w:hint="cs"/>
          <w:sz w:val="24"/>
          <w:szCs w:val="24"/>
          <w:rtl/>
          <w:lang w:bidi="he-IL"/>
        </w:rPr>
        <w:t xml:space="preserve"> בהקשר לרופאים אלא בהקשר למרשמים צמחיים שהוכחה יעילותם. הרופאים הסיניים ב</w:t>
      </w:r>
      <w:r w:rsidR="00C26778" w:rsidRPr="00010724">
        <w:rPr>
          <w:rFonts w:hint="cs"/>
          <w:sz w:val="24"/>
          <w:szCs w:val="24"/>
          <w:rtl/>
          <w:lang w:bidi="he-IL"/>
        </w:rPr>
        <w:t>ני המאה 20 עשו אם כן שימוש חדש</w:t>
      </w:r>
      <w:r w:rsidR="003F589A" w:rsidRPr="00010724">
        <w:rPr>
          <w:rFonts w:hint="cs"/>
          <w:sz w:val="24"/>
          <w:szCs w:val="24"/>
          <w:rtl/>
          <w:lang w:bidi="he-IL"/>
        </w:rPr>
        <w:t xml:space="preserve"> במילה במטרה לפאר את הרופא המסורתי</w:t>
      </w:r>
      <w:r w:rsidR="00DA63D5" w:rsidRPr="00010724">
        <w:rPr>
          <w:rFonts w:hint="cs"/>
          <w:sz w:val="24"/>
          <w:szCs w:val="24"/>
          <w:rtl/>
          <w:lang w:bidi="he-IL"/>
        </w:rPr>
        <w:t xml:space="preserve"> ולקדם את מטרותיהם.  </w:t>
      </w:r>
      <w:r w:rsidR="001143CD" w:rsidRPr="00010724">
        <w:rPr>
          <w:rFonts w:hint="cs"/>
          <w:sz w:val="24"/>
          <w:szCs w:val="24"/>
          <w:rtl/>
          <w:lang w:bidi="he-IL"/>
        </w:rPr>
        <w:t xml:space="preserve">  </w:t>
      </w:r>
      <w:r w:rsidR="001143CD" w:rsidRPr="00010724">
        <w:rPr>
          <w:sz w:val="24"/>
          <w:szCs w:val="24"/>
          <w:lang w:bidi="he-IL"/>
        </w:rPr>
        <w:t xml:space="preserve">Yu Yun </w:t>
      </w:r>
      <w:proofErr w:type="spellStart"/>
      <w:r w:rsidR="001143CD" w:rsidRPr="00010724">
        <w:rPr>
          <w:sz w:val="24"/>
          <w:szCs w:val="24"/>
          <w:lang w:bidi="he-IL"/>
        </w:rPr>
        <w:t>Xiu</w:t>
      </w:r>
      <w:proofErr w:type="spellEnd"/>
      <w:r w:rsidR="001143CD" w:rsidRPr="00010724">
        <w:rPr>
          <w:rFonts w:hint="cs"/>
          <w:sz w:val="24"/>
          <w:szCs w:val="24"/>
          <w:rtl/>
          <w:lang w:bidi="he-IL"/>
        </w:rPr>
        <w:t xml:space="preserve"> שכאמור הוביל את המאבק </w:t>
      </w:r>
      <w:r w:rsidR="001143CD" w:rsidRPr="00010724">
        <w:rPr>
          <w:rFonts w:hint="cs"/>
          <w:sz w:val="24"/>
          <w:szCs w:val="24"/>
          <w:rtl/>
          <w:lang w:bidi="he-IL"/>
        </w:rPr>
        <w:lastRenderedPageBreak/>
        <w:t>נגד הרפואה המסורתית השתמש</w:t>
      </w:r>
      <w:r w:rsidR="00873E46" w:rsidRPr="00010724">
        <w:rPr>
          <w:rFonts w:hint="cs"/>
          <w:sz w:val="24"/>
          <w:szCs w:val="24"/>
          <w:rtl/>
          <w:lang w:bidi="he-IL"/>
        </w:rPr>
        <w:t xml:space="preserve"> במושג </w:t>
      </w:r>
      <w:proofErr w:type="spellStart"/>
      <w:r w:rsidR="00873E46" w:rsidRPr="00010724">
        <w:rPr>
          <w:rFonts w:hint="cs"/>
          <w:sz w:val="24"/>
          <w:szCs w:val="24"/>
          <w:rtl/>
          <w:lang w:bidi="he-IL"/>
        </w:rPr>
        <w:t>הנסיון</w:t>
      </w:r>
      <w:proofErr w:type="spellEnd"/>
      <w:r w:rsidR="00873E46" w:rsidRPr="00010724">
        <w:rPr>
          <w:rFonts w:hint="cs"/>
          <w:sz w:val="24"/>
          <w:szCs w:val="24"/>
          <w:rtl/>
          <w:lang w:bidi="he-IL"/>
        </w:rPr>
        <w:t xml:space="preserve"> דווקא ככלי ניגוח ה</w:t>
      </w:r>
      <w:r w:rsidR="001143CD" w:rsidRPr="00010724">
        <w:rPr>
          <w:rFonts w:hint="cs"/>
          <w:sz w:val="24"/>
          <w:szCs w:val="24"/>
          <w:rtl/>
          <w:lang w:bidi="he-IL"/>
        </w:rPr>
        <w:t xml:space="preserve">רפואה הסינית.   </w:t>
      </w:r>
      <w:r w:rsidR="0042057B" w:rsidRPr="00010724">
        <w:rPr>
          <w:rFonts w:hint="cs"/>
          <w:sz w:val="24"/>
          <w:szCs w:val="24"/>
          <w:rtl/>
          <w:lang w:bidi="he-IL"/>
        </w:rPr>
        <w:t xml:space="preserve">הוא פעל לקידום הטענה כי </w:t>
      </w:r>
      <w:r w:rsidR="001143CD" w:rsidRPr="00010724">
        <w:rPr>
          <w:rFonts w:hint="cs"/>
          <w:sz w:val="24"/>
          <w:szCs w:val="24"/>
          <w:rtl/>
          <w:lang w:bidi="he-IL"/>
        </w:rPr>
        <w:t xml:space="preserve">הרפואה הסינית ובעיקר רפואת הצמחים הסיניים נשענה בעבר אך ורק על ניסיון </w:t>
      </w:r>
      <w:proofErr w:type="spellStart"/>
      <w:r w:rsidR="001143CD" w:rsidRPr="00010724">
        <w:rPr>
          <w:rFonts w:hint="cs"/>
          <w:sz w:val="24"/>
          <w:szCs w:val="24"/>
          <w:rtl/>
          <w:lang w:bidi="he-IL"/>
        </w:rPr>
        <w:t>אימפירי</w:t>
      </w:r>
      <w:proofErr w:type="spellEnd"/>
      <w:r w:rsidR="001143CD" w:rsidRPr="00010724">
        <w:rPr>
          <w:rFonts w:hint="cs"/>
          <w:sz w:val="24"/>
          <w:szCs w:val="24"/>
          <w:rtl/>
          <w:lang w:bidi="he-IL"/>
        </w:rPr>
        <w:t xml:space="preserve"> ללא קשר למודלים תיאורטיים כלשהם. </w:t>
      </w:r>
      <w:r w:rsidR="002B615B" w:rsidRPr="00010724">
        <w:rPr>
          <w:rFonts w:hint="cs"/>
          <w:sz w:val="24"/>
          <w:szCs w:val="24"/>
          <w:rtl/>
          <w:lang w:bidi="he-IL"/>
        </w:rPr>
        <w:t>לדבריו, רק בשושלת</w:t>
      </w:r>
      <w:r w:rsidR="007C70D4" w:rsidRPr="00010724">
        <w:rPr>
          <w:rFonts w:hint="cs"/>
          <w:sz w:val="24"/>
          <w:szCs w:val="24"/>
          <w:rtl/>
          <w:lang w:bidi="he-IL"/>
        </w:rPr>
        <w:t xml:space="preserve"> ה-</w:t>
      </w:r>
      <w:r w:rsidR="002B615B" w:rsidRPr="00010724">
        <w:rPr>
          <w:rFonts w:hint="cs"/>
          <w:sz w:val="24"/>
          <w:szCs w:val="24"/>
          <w:rtl/>
          <w:lang w:bidi="he-IL"/>
        </w:rPr>
        <w:t xml:space="preserve"> </w:t>
      </w:r>
      <w:r w:rsidR="002B615B" w:rsidRPr="00010724">
        <w:rPr>
          <w:rFonts w:hint="cs"/>
          <w:sz w:val="24"/>
          <w:szCs w:val="24"/>
          <w:lang w:bidi="he-IL"/>
        </w:rPr>
        <w:t>SONG</w:t>
      </w:r>
      <w:r w:rsidR="002B615B" w:rsidRPr="00010724">
        <w:rPr>
          <w:rFonts w:hint="cs"/>
          <w:sz w:val="24"/>
          <w:szCs w:val="24"/>
          <w:rtl/>
          <w:lang w:bidi="he-IL"/>
        </w:rPr>
        <w:t xml:space="preserve"> החלו לעשות הכלאות מאולצות בין המודלים התיאורטיים למרשמי צמחים.  </w:t>
      </w:r>
      <w:r w:rsidR="001D4E85" w:rsidRPr="00010724">
        <w:rPr>
          <w:rFonts w:hint="cs"/>
          <w:sz w:val="24"/>
          <w:szCs w:val="24"/>
          <w:rtl/>
          <w:lang w:bidi="he-IL"/>
        </w:rPr>
        <w:t>הרופא המסור</w:t>
      </w:r>
      <w:r w:rsidR="006672BC" w:rsidRPr="00010724">
        <w:rPr>
          <w:rFonts w:hint="cs"/>
          <w:sz w:val="24"/>
          <w:szCs w:val="24"/>
          <w:rtl/>
          <w:lang w:bidi="he-IL"/>
        </w:rPr>
        <w:t xml:space="preserve">תי בסין היה רושם מרשמים צמחיים עבור </w:t>
      </w:r>
      <w:r w:rsidR="001D4E85" w:rsidRPr="00010724">
        <w:rPr>
          <w:rFonts w:hint="cs"/>
          <w:sz w:val="24"/>
          <w:szCs w:val="24"/>
          <w:rtl/>
          <w:lang w:bidi="he-IL"/>
        </w:rPr>
        <w:t xml:space="preserve">מטופליו בהתבסס על ניסיון ואינטואיציה.  </w:t>
      </w:r>
      <w:r w:rsidR="002B615B" w:rsidRPr="00010724">
        <w:rPr>
          <w:rFonts w:hint="cs"/>
          <w:sz w:val="24"/>
          <w:szCs w:val="24"/>
          <w:rtl/>
          <w:lang w:bidi="he-IL"/>
        </w:rPr>
        <w:t xml:space="preserve">הרפואה הסינית </w:t>
      </w:r>
      <w:proofErr w:type="spellStart"/>
      <w:r w:rsidR="002B615B" w:rsidRPr="00010724">
        <w:rPr>
          <w:rFonts w:hint="cs"/>
          <w:sz w:val="24"/>
          <w:szCs w:val="24"/>
          <w:rtl/>
          <w:lang w:bidi="he-IL"/>
        </w:rPr>
        <w:t>האמיתית</w:t>
      </w:r>
      <w:proofErr w:type="spellEnd"/>
      <w:r w:rsidR="002B615B" w:rsidRPr="00010724">
        <w:rPr>
          <w:rFonts w:hint="cs"/>
          <w:sz w:val="24"/>
          <w:szCs w:val="24"/>
          <w:rtl/>
          <w:lang w:bidi="he-IL"/>
        </w:rPr>
        <w:t xml:space="preserve"> נשענת אך ורק על </w:t>
      </w:r>
      <w:r w:rsidR="00D8257B" w:rsidRPr="00010724">
        <w:rPr>
          <w:rFonts w:hint="cs"/>
          <w:sz w:val="24"/>
          <w:szCs w:val="24"/>
          <w:lang w:bidi="he-IL"/>
        </w:rPr>
        <w:t>JINGYAN</w:t>
      </w:r>
      <w:r w:rsidR="002B615B" w:rsidRPr="00010724">
        <w:rPr>
          <w:rFonts w:hint="cs"/>
          <w:sz w:val="24"/>
          <w:szCs w:val="24"/>
          <w:rtl/>
          <w:lang w:bidi="he-IL"/>
        </w:rPr>
        <w:t xml:space="preserve"> ותו לא.  </w:t>
      </w:r>
      <w:r w:rsidR="00447C95" w:rsidRPr="00010724">
        <w:rPr>
          <w:sz w:val="24"/>
          <w:szCs w:val="24"/>
          <w:lang w:bidi="he-IL"/>
        </w:rPr>
        <w:t>XU YINZHON</w:t>
      </w:r>
      <w:r w:rsidR="00447C95" w:rsidRPr="00010724">
        <w:rPr>
          <w:rFonts w:hint="cs"/>
          <w:sz w:val="24"/>
          <w:szCs w:val="24"/>
          <w:lang w:bidi="he-IL"/>
        </w:rPr>
        <w:t>G</w:t>
      </w:r>
      <w:r w:rsidR="00D16DDC" w:rsidRPr="00010724">
        <w:rPr>
          <w:rFonts w:hint="cs"/>
          <w:sz w:val="24"/>
          <w:szCs w:val="24"/>
          <w:rtl/>
          <w:lang w:bidi="he-IL"/>
        </w:rPr>
        <w:t>, מבקר נוסף של הרפואה המסורתית ביקש להדגים את חוסר הרלוונטיות של התיאוריה לעבודה הקלינית של הרופא. הוא טען שה</w:t>
      </w:r>
      <w:r w:rsidR="00447C95" w:rsidRPr="00010724">
        <w:rPr>
          <w:sz w:val="24"/>
          <w:szCs w:val="24"/>
          <w:rtl/>
          <w:lang w:bidi="he-IL"/>
        </w:rPr>
        <w:t xml:space="preserve">רפואה נסובה סביב רעיונות .  </w:t>
      </w:r>
      <w:r w:rsidR="00D16DDC" w:rsidRPr="00010724">
        <w:rPr>
          <w:rFonts w:hint="cs"/>
          <w:sz w:val="24"/>
          <w:szCs w:val="24"/>
          <w:rtl/>
          <w:lang w:bidi="he-IL"/>
        </w:rPr>
        <w:t>"</w:t>
      </w:r>
      <w:r w:rsidR="00447C95" w:rsidRPr="00010724">
        <w:rPr>
          <w:sz w:val="24"/>
          <w:szCs w:val="24"/>
          <w:rtl/>
          <w:lang w:bidi="he-IL"/>
        </w:rPr>
        <w:t xml:space="preserve">מה שאני מבין בלתי אפשרי להסביר לאחרים"  </w:t>
      </w:r>
      <w:r w:rsidR="00D16DDC" w:rsidRPr="00010724">
        <w:rPr>
          <w:rFonts w:hint="cs"/>
          <w:sz w:val="24"/>
          <w:szCs w:val="24"/>
          <w:rtl/>
          <w:lang w:bidi="he-IL"/>
        </w:rPr>
        <w:t>זוהי ההוכחה לכך</w:t>
      </w:r>
      <w:r w:rsidR="00447C95" w:rsidRPr="00010724">
        <w:rPr>
          <w:sz w:val="24"/>
          <w:szCs w:val="24"/>
          <w:rtl/>
          <w:lang w:bidi="he-IL"/>
        </w:rPr>
        <w:t xml:space="preserve"> שהתיאוריה של הרפואה ה</w:t>
      </w:r>
      <w:r w:rsidR="007C70D4" w:rsidRPr="00010724">
        <w:rPr>
          <w:rFonts w:hint="cs"/>
          <w:sz w:val="24"/>
          <w:szCs w:val="24"/>
          <w:rtl/>
          <w:lang w:bidi="he-IL"/>
        </w:rPr>
        <w:t>ס</w:t>
      </w:r>
      <w:r w:rsidR="00447C95" w:rsidRPr="00010724">
        <w:rPr>
          <w:sz w:val="24"/>
          <w:szCs w:val="24"/>
          <w:rtl/>
          <w:lang w:bidi="he-IL"/>
        </w:rPr>
        <w:t>ינית שגוייה והיא בעלת מתודולוגיה סובייקטיבית.  כשרופא סיני רוש</w:t>
      </w:r>
      <w:r w:rsidR="00000268" w:rsidRPr="00010724">
        <w:rPr>
          <w:sz w:val="24"/>
          <w:szCs w:val="24"/>
          <w:rtl/>
          <w:lang w:bidi="he-IL"/>
        </w:rPr>
        <w:t xml:space="preserve">ם מרשם </w:t>
      </w:r>
      <w:r w:rsidR="00000268" w:rsidRPr="00010724">
        <w:rPr>
          <w:rFonts w:hint="cs"/>
          <w:sz w:val="24"/>
          <w:szCs w:val="24"/>
          <w:rtl/>
          <w:lang w:bidi="he-IL"/>
        </w:rPr>
        <w:t>הוא אינו נשען על מודל תיאורטי</w:t>
      </w:r>
      <w:r w:rsidR="00447C95" w:rsidRPr="00010724">
        <w:rPr>
          <w:sz w:val="24"/>
          <w:szCs w:val="24"/>
          <w:rtl/>
          <w:lang w:bidi="he-IL"/>
        </w:rPr>
        <w:t xml:space="preserve"> אלא </w:t>
      </w:r>
      <w:r w:rsidR="00000268" w:rsidRPr="00010724">
        <w:rPr>
          <w:rFonts w:hint="cs"/>
          <w:sz w:val="24"/>
          <w:szCs w:val="24"/>
          <w:rtl/>
          <w:lang w:bidi="he-IL"/>
        </w:rPr>
        <w:t xml:space="preserve">על </w:t>
      </w:r>
      <w:r w:rsidR="00000268" w:rsidRPr="00010724">
        <w:rPr>
          <w:sz w:val="24"/>
          <w:szCs w:val="24"/>
          <w:rtl/>
          <w:lang w:bidi="he-IL"/>
        </w:rPr>
        <w:t>ניסיו</w:t>
      </w:r>
      <w:r w:rsidR="00000268" w:rsidRPr="00010724">
        <w:rPr>
          <w:rFonts w:hint="cs"/>
          <w:sz w:val="24"/>
          <w:szCs w:val="24"/>
          <w:rtl/>
          <w:lang w:bidi="he-IL"/>
        </w:rPr>
        <w:t>נו</w:t>
      </w:r>
      <w:r w:rsidR="00447C95" w:rsidRPr="00010724">
        <w:rPr>
          <w:sz w:val="24"/>
          <w:szCs w:val="24"/>
          <w:rtl/>
          <w:lang w:bidi="he-IL"/>
        </w:rPr>
        <w:t xml:space="preserve"> </w:t>
      </w:r>
      <w:r w:rsidR="00000268" w:rsidRPr="00010724">
        <w:rPr>
          <w:rFonts w:hint="cs"/>
          <w:sz w:val="24"/>
          <w:szCs w:val="24"/>
          <w:rtl/>
          <w:lang w:bidi="he-IL"/>
        </w:rPr>
        <w:t>ה</w:t>
      </w:r>
      <w:r w:rsidR="00000268" w:rsidRPr="00010724">
        <w:rPr>
          <w:sz w:val="24"/>
          <w:szCs w:val="24"/>
          <w:rtl/>
          <w:lang w:bidi="he-IL"/>
        </w:rPr>
        <w:t>אישי</w:t>
      </w:r>
      <w:r w:rsidR="00447C95" w:rsidRPr="00010724">
        <w:rPr>
          <w:sz w:val="24"/>
          <w:szCs w:val="24"/>
          <w:rtl/>
          <w:lang w:bidi="he-IL"/>
        </w:rPr>
        <w:t>.</w:t>
      </w:r>
      <w:r w:rsidR="00000268" w:rsidRPr="00010724">
        <w:rPr>
          <w:rFonts w:hint="cs"/>
          <w:sz w:val="24"/>
          <w:szCs w:val="24"/>
          <w:rtl/>
          <w:lang w:bidi="he-IL"/>
        </w:rPr>
        <w:t xml:space="preserve"> </w:t>
      </w:r>
      <w:r w:rsidR="00447C95" w:rsidRPr="00010724">
        <w:rPr>
          <w:sz w:val="24"/>
          <w:szCs w:val="24"/>
          <w:rtl/>
          <w:lang w:bidi="he-IL"/>
        </w:rPr>
        <w:t xml:space="preserve"> מי שרוצה ללמוד את ה-</w:t>
      </w:r>
      <w:r w:rsidR="00447C95" w:rsidRPr="00010724">
        <w:rPr>
          <w:sz w:val="24"/>
          <w:szCs w:val="24"/>
          <w:lang w:bidi="he-IL"/>
        </w:rPr>
        <w:t>JINGYAN</w:t>
      </w:r>
      <w:r w:rsidR="00447C95" w:rsidRPr="00010724">
        <w:rPr>
          <w:sz w:val="24"/>
          <w:szCs w:val="24"/>
          <w:rtl/>
          <w:lang w:bidi="he-IL"/>
        </w:rPr>
        <w:t xml:space="preserve"> חייב לגלם את הידע בעצמו דרך תרגול. </w:t>
      </w:r>
      <w:r w:rsidR="00D8257B" w:rsidRPr="00010724">
        <w:rPr>
          <w:rStyle w:val="a6"/>
          <w:sz w:val="24"/>
          <w:szCs w:val="24"/>
          <w:rtl/>
          <w:lang w:bidi="he-IL"/>
        </w:rPr>
        <w:footnoteReference w:id="10"/>
      </w:r>
    </w:p>
    <w:p w:rsidR="00C23DD9" w:rsidRPr="00010724" w:rsidRDefault="00341E6F" w:rsidP="00B918C9">
      <w:pPr>
        <w:bidi/>
        <w:spacing w:line="360" w:lineRule="auto"/>
        <w:jc w:val="both"/>
        <w:rPr>
          <w:sz w:val="24"/>
          <w:szCs w:val="24"/>
          <w:rtl/>
          <w:lang w:bidi="he-IL"/>
        </w:rPr>
      </w:pPr>
      <w:r w:rsidRPr="00010724">
        <w:rPr>
          <w:rFonts w:hint="cs"/>
          <w:sz w:val="24"/>
          <w:szCs w:val="24"/>
          <w:rtl/>
          <w:lang w:bidi="he-IL"/>
        </w:rPr>
        <w:t>בעזרת הטיעונים הללו שאפו מבקרי הרפואה המסורתית</w:t>
      </w:r>
      <w:r w:rsidR="00A30E46" w:rsidRPr="00010724">
        <w:rPr>
          <w:rFonts w:hint="cs"/>
          <w:sz w:val="24"/>
          <w:szCs w:val="24"/>
          <w:rtl/>
          <w:lang w:bidi="he-IL"/>
        </w:rPr>
        <w:t xml:space="preserve"> לבודד כלי עבודה רפואיים</w:t>
      </w:r>
      <w:r w:rsidR="001143CD" w:rsidRPr="00010724">
        <w:rPr>
          <w:rFonts w:hint="cs"/>
          <w:sz w:val="24"/>
          <w:szCs w:val="24"/>
          <w:rtl/>
          <w:lang w:bidi="he-IL"/>
        </w:rPr>
        <w:t xml:space="preserve"> שיעילותם הודגמה ולנתקם מה</w:t>
      </w:r>
      <w:r w:rsidRPr="00010724">
        <w:rPr>
          <w:rFonts w:hint="cs"/>
          <w:sz w:val="24"/>
          <w:szCs w:val="24"/>
          <w:rtl/>
          <w:lang w:bidi="he-IL"/>
        </w:rPr>
        <w:t>תיאוריות המסורתיות שהיו לתפיסתם</w:t>
      </w:r>
      <w:r w:rsidR="008735EE" w:rsidRPr="00010724">
        <w:rPr>
          <w:rFonts w:hint="cs"/>
          <w:sz w:val="24"/>
          <w:szCs w:val="24"/>
          <w:rtl/>
          <w:lang w:bidi="he-IL"/>
        </w:rPr>
        <w:t xml:space="preserve"> בלתי</w:t>
      </w:r>
      <w:r w:rsidR="00A30E46" w:rsidRPr="00010724">
        <w:rPr>
          <w:rFonts w:hint="cs"/>
          <w:sz w:val="24"/>
          <w:szCs w:val="24"/>
          <w:rtl/>
          <w:lang w:bidi="he-IL"/>
        </w:rPr>
        <w:t xml:space="preserve"> רלוונטיים בעולם החדש המדעי. תיאוריות ישנות כגון </w:t>
      </w:r>
      <w:r w:rsidR="00A30E46" w:rsidRPr="00010724">
        <w:rPr>
          <w:rFonts w:hint="cs"/>
          <w:sz w:val="24"/>
          <w:szCs w:val="24"/>
          <w:lang w:bidi="he-IL"/>
        </w:rPr>
        <w:t>YIN</w:t>
      </w:r>
      <w:r w:rsidR="00A30E46" w:rsidRPr="00010724">
        <w:rPr>
          <w:rFonts w:hint="cs"/>
          <w:sz w:val="24"/>
          <w:szCs w:val="24"/>
          <w:rtl/>
          <w:lang w:bidi="he-IL"/>
        </w:rPr>
        <w:t xml:space="preserve"> ו-</w:t>
      </w:r>
      <w:r w:rsidR="00A30E46" w:rsidRPr="00010724">
        <w:rPr>
          <w:rFonts w:hint="cs"/>
          <w:sz w:val="24"/>
          <w:szCs w:val="24"/>
          <w:lang w:bidi="he-IL"/>
        </w:rPr>
        <w:t>YANG</w:t>
      </w:r>
      <w:r w:rsidR="007818B5" w:rsidRPr="00010724">
        <w:rPr>
          <w:rFonts w:hint="cs"/>
          <w:sz w:val="24"/>
          <w:szCs w:val="24"/>
          <w:rtl/>
          <w:lang w:bidi="he-IL"/>
        </w:rPr>
        <w:t xml:space="preserve"> ו-5 פאזות</w:t>
      </w:r>
      <w:r w:rsidR="005A55A7" w:rsidRPr="00010724">
        <w:rPr>
          <w:rFonts w:hint="cs"/>
          <w:sz w:val="24"/>
          <w:szCs w:val="24"/>
          <w:rtl/>
          <w:lang w:bidi="he-IL"/>
        </w:rPr>
        <w:t xml:space="preserve"> אף היוו להשקפתם </w:t>
      </w:r>
      <w:r w:rsidR="00A30E46" w:rsidRPr="00010724">
        <w:rPr>
          <w:rFonts w:hint="cs"/>
          <w:sz w:val="24"/>
          <w:szCs w:val="24"/>
          <w:rtl/>
          <w:lang w:bidi="he-IL"/>
        </w:rPr>
        <w:t xml:space="preserve">סכנה להשתלבותה של סין בגל המודרנה ששטף את העולם המערבי.  </w:t>
      </w:r>
      <w:r w:rsidR="00144BA5" w:rsidRPr="00010724">
        <w:rPr>
          <w:rFonts w:hint="cs"/>
          <w:sz w:val="24"/>
          <w:szCs w:val="24"/>
          <w:rtl/>
          <w:lang w:bidi="he-IL"/>
        </w:rPr>
        <w:t>צמחי המרפא בהם השתמשו הרו</w:t>
      </w:r>
      <w:r w:rsidR="00A30E46" w:rsidRPr="00010724">
        <w:rPr>
          <w:rFonts w:hint="cs"/>
          <w:sz w:val="24"/>
          <w:szCs w:val="24"/>
          <w:rtl/>
          <w:lang w:bidi="he-IL"/>
        </w:rPr>
        <w:t xml:space="preserve">פאים הסיניים מדורי דורות היו בניגוד לנקודות הדיקור חומרים </w:t>
      </w:r>
      <w:proofErr w:type="spellStart"/>
      <w:r w:rsidR="00A30E46" w:rsidRPr="00010724">
        <w:rPr>
          <w:rFonts w:hint="cs"/>
          <w:sz w:val="24"/>
          <w:szCs w:val="24"/>
          <w:rtl/>
          <w:lang w:bidi="he-IL"/>
        </w:rPr>
        <w:t>אמיתיים</w:t>
      </w:r>
      <w:proofErr w:type="spellEnd"/>
      <w:r w:rsidR="00A30E46" w:rsidRPr="00010724">
        <w:rPr>
          <w:rFonts w:hint="cs"/>
          <w:sz w:val="24"/>
          <w:szCs w:val="24"/>
          <w:rtl/>
          <w:lang w:bidi="he-IL"/>
        </w:rPr>
        <w:t xml:space="preserve"> שאת פעילותם ניתן היה להסביר בשפה מדעית מערבית ואת יעילו</w:t>
      </w:r>
      <w:r w:rsidR="00873E46" w:rsidRPr="00010724">
        <w:rPr>
          <w:rFonts w:hint="cs"/>
          <w:sz w:val="24"/>
          <w:szCs w:val="24"/>
          <w:rtl/>
          <w:lang w:bidi="he-IL"/>
        </w:rPr>
        <w:t>ת</w:t>
      </w:r>
      <w:r w:rsidR="00A30E46" w:rsidRPr="00010724">
        <w:rPr>
          <w:rFonts w:hint="cs"/>
          <w:sz w:val="24"/>
          <w:szCs w:val="24"/>
          <w:rtl/>
          <w:lang w:bidi="he-IL"/>
        </w:rPr>
        <w:t xml:space="preserve">ם ניתן </w:t>
      </w:r>
      <w:r w:rsidR="002B615B" w:rsidRPr="00010724">
        <w:rPr>
          <w:rFonts w:hint="cs"/>
          <w:sz w:val="24"/>
          <w:szCs w:val="24"/>
          <w:rtl/>
          <w:lang w:bidi="he-IL"/>
        </w:rPr>
        <w:t xml:space="preserve">היה </w:t>
      </w:r>
      <w:r w:rsidR="00A30E46" w:rsidRPr="00010724">
        <w:rPr>
          <w:rFonts w:hint="cs"/>
          <w:sz w:val="24"/>
          <w:szCs w:val="24"/>
          <w:rtl/>
          <w:lang w:bidi="he-IL"/>
        </w:rPr>
        <w:t xml:space="preserve">לאמת באמצעים </w:t>
      </w:r>
      <w:proofErr w:type="spellStart"/>
      <w:r w:rsidR="00A30E46" w:rsidRPr="00010724">
        <w:rPr>
          <w:rFonts w:hint="cs"/>
          <w:sz w:val="24"/>
          <w:szCs w:val="24"/>
          <w:rtl/>
          <w:lang w:bidi="he-IL"/>
        </w:rPr>
        <w:t>נסיוניים</w:t>
      </w:r>
      <w:proofErr w:type="spellEnd"/>
      <w:r w:rsidR="00A30E46" w:rsidRPr="00010724">
        <w:rPr>
          <w:rFonts w:hint="cs"/>
          <w:sz w:val="24"/>
          <w:szCs w:val="24"/>
          <w:rtl/>
          <w:lang w:bidi="he-IL"/>
        </w:rPr>
        <w:t xml:space="preserve"> מעבדתיים.  </w:t>
      </w:r>
      <w:r w:rsidR="002B615B" w:rsidRPr="00010724">
        <w:rPr>
          <w:rFonts w:hint="cs"/>
          <w:sz w:val="24"/>
          <w:szCs w:val="24"/>
          <w:rtl/>
          <w:lang w:bidi="he-IL"/>
        </w:rPr>
        <w:t xml:space="preserve">היה </w:t>
      </w:r>
      <w:r w:rsidR="007C70D4" w:rsidRPr="00010724">
        <w:rPr>
          <w:rFonts w:hint="cs"/>
          <w:sz w:val="24"/>
          <w:szCs w:val="24"/>
          <w:rtl/>
          <w:lang w:bidi="he-IL"/>
        </w:rPr>
        <w:t xml:space="preserve">זה </w:t>
      </w:r>
      <w:r w:rsidR="002B615B" w:rsidRPr="00010724">
        <w:rPr>
          <w:rFonts w:hint="cs"/>
          <w:sz w:val="24"/>
          <w:szCs w:val="24"/>
          <w:rtl/>
          <w:lang w:bidi="he-IL"/>
        </w:rPr>
        <w:t xml:space="preserve">הצעד הראשון איפה בהפיכתה של הרפואה הסינית </w:t>
      </w:r>
      <w:proofErr w:type="spellStart"/>
      <w:r w:rsidR="002B615B" w:rsidRPr="00010724">
        <w:rPr>
          <w:rFonts w:hint="cs"/>
          <w:sz w:val="24"/>
          <w:szCs w:val="24"/>
          <w:rtl/>
          <w:lang w:bidi="he-IL"/>
        </w:rPr>
        <w:t>לסינתיזה</w:t>
      </w:r>
      <w:proofErr w:type="spellEnd"/>
      <w:r w:rsidR="002B615B" w:rsidRPr="00010724">
        <w:rPr>
          <w:rFonts w:hint="cs"/>
          <w:sz w:val="24"/>
          <w:szCs w:val="24"/>
          <w:rtl/>
          <w:lang w:bidi="he-IL"/>
        </w:rPr>
        <w:t xml:space="preserve"> של מזרח ומערב, ובעיני שוחרי המסורת למה שהביא למותה של הרפואה הסינית</w:t>
      </w:r>
      <w:r w:rsidR="00BF73FB" w:rsidRPr="00010724">
        <w:rPr>
          <w:sz w:val="24"/>
          <w:szCs w:val="24"/>
          <w:lang w:bidi="he-IL"/>
        </w:rPr>
        <w:t xml:space="preserve"> </w:t>
      </w:r>
      <w:r w:rsidR="00BF73FB" w:rsidRPr="00010724">
        <w:rPr>
          <w:rFonts w:hint="cs"/>
          <w:sz w:val="24"/>
          <w:szCs w:val="24"/>
          <w:rtl/>
          <w:lang w:bidi="he-IL"/>
        </w:rPr>
        <w:t xml:space="preserve"> הקלאסית </w:t>
      </w:r>
      <w:proofErr w:type="spellStart"/>
      <w:r w:rsidR="00BF73FB" w:rsidRPr="00010724">
        <w:rPr>
          <w:rFonts w:hint="cs"/>
          <w:sz w:val="24"/>
          <w:szCs w:val="24"/>
          <w:rtl/>
          <w:lang w:bidi="he-IL"/>
        </w:rPr>
        <w:t>האמיתית</w:t>
      </w:r>
      <w:proofErr w:type="spellEnd"/>
      <w:r w:rsidR="002B615B" w:rsidRPr="00010724">
        <w:rPr>
          <w:rFonts w:hint="cs"/>
          <w:sz w:val="24"/>
          <w:szCs w:val="24"/>
          <w:rtl/>
          <w:lang w:bidi="he-IL"/>
        </w:rPr>
        <w:t xml:space="preserve">. </w:t>
      </w:r>
    </w:p>
    <w:p w:rsidR="00C23DD9" w:rsidRPr="00010724" w:rsidRDefault="00C23DD9" w:rsidP="00B918C9">
      <w:pPr>
        <w:bidi/>
        <w:spacing w:line="360" w:lineRule="auto"/>
        <w:jc w:val="both"/>
        <w:rPr>
          <w:sz w:val="24"/>
          <w:szCs w:val="24"/>
          <w:rtl/>
          <w:lang w:bidi="he-IL"/>
        </w:rPr>
      </w:pPr>
      <w:r w:rsidRPr="00010724">
        <w:rPr>
          <w:rFonts w:hint="cs"/>
          <w:sz w:val="24"/>
          <w:szCs w:val="24"/>
          <w:rtl/>
          <w:lang w:bidi="he-IL"/>
        </w:rPr>
        <w:t xml:space="preserve">דבריו של </w:t>
      </w:r>
      <w:r w:rsidRPr="00010724">
        <w:rPr>
          <w:sz w:val="24"/>
          <w:szCs w:val="24"/>
          <w:lang w:bidi="he-IL"/>
        </w:rPr>
        <w:t xml:space="preserve">Yu Yun </w:t>
      </w:r>
      <w:proofErr w:type="spellStart"/>
      <w:r w:rsidRPr="00010724">
        <w:rPr>
          <w:sz w:val="24"/>
          <w:szCs w:val="24"/>
          <w:lang w:bidi="he-IL"/>
        </w:rPr>
        <w:t>Xiu</w:t>
      </w:r>
      <w:proofErr w:type="spellEnd"/>
      <w:r w:rsidRPr="00010724">
        <w:rPr>
          <w:rFonts w:hint="cs"/>
          <w:sz w:val="24"/>
          <w:szCs w:val="24"/>
          <w:rtl/>
          <w:lang w:bidi="he-IL"/>
        </w:rPr>
        <w:t xml:space="preserve"> </w:t>
      </w:r>
      <w:proofErr w:type="spellStart"/>
      <w:r w:rsidRPr="00010724">
        <w:rPr>
          <w:rFonts w:hint="cs"/>
          <w:sz w:val="24"/>
          <w:szCs w:val="24"/>
          <w:rtl/>
          <w:lang w:bidi="he-IL"/>
        </w:rPr>
        <w:t>בועידה</w:t>
      </w:r>
      <w:proofErr w:type="spellEnd"/>
      <w:r w:rsidRPr="00010724">
        <w:rPr>
          <w:rFonts w:hint="cs"/>
          <w:sz w:val="24"/>
          <w:szCs w:val="24"/>
          <w:rtl/>
          <w:lang w:bidi="he-IL"/>
        </w:rPr>
        <w:t xml:space="preserve"> הרפואית של 1929 מבטאות באופן נחרץ את השקפתו ושאיפותיו הנ"ל:</w:t>
      </w:r>
    </w:p>
    <w:p w:rsidR="00C23DD9" w:rsidRPr="00010724" w:rsidRDefault="00C23DD9" w:rsidP="00B918C9">
      <w:pPr>
        <w:bidi/>
        <w:spacing w:line="360" w:lineRule="auto"/>
        <w:jc w:val="both"/>
        <w:rPr>
          <w:sz w:val="24"/>
          <w:szCs w:val="24"/>
          <w:rtl/>
          <w:lang w:bidi="he-IL"/>
        </w:rPr>
      </w:pPr>
      <w:r w:rsidRPr="00010724">
        <w:rPr>
          <w:rFonts w:hint="cs"/>
          <w:sz w:val="24"/>
          <w:szCs w:val="24"/>
          <w:rtl/>
          <w:lang w:bidi="he-IL"/>
        </w:rPr>
        <w:t xml:space="preserve">"עלינו תחילה להדגיש כי דיבורים מסוג של </w:t>
      </w:r>
      <w:r w:rsidRPr="00010724">
        <w:rPr>
          <w:sz w:val="24"/>
          <w:szCs w:val="24"/>
          <w:lang w:bidi="he-IL"/>
        </w:rPr>
        <w:t>Yin Yang</w:t>
      </w:r>
      <w:r w:rsidRPr="00010724">
        <w:rPr>
          <w:rFonts w:hint="cs"/>
          <w:sz w:val="24"/>
          <w:szCs w:val="24"/>
          <w:rtl/>
          <w:lang w:bidi="he-IL"/>
        </w:rPr>
        <w:t xml:space="preserve">,  חמש הפאזות ו-12 </w:t>
      </w:r>
      <w:proofErr w:type="spellStart"/>
      <w:r w:rsidRPr="00010724">
        <w:rPr>
          <w:rFonts w:hint="cs"/>
          <w:sz w:val="24"/>
          <w:szCs w:val="24"/>
          <w:rtl/>
          <w:lang w:bidi="he-IL"/>
        </w:rPr>
        <w:t>המרידיאנים</w:t>
      </w:r>
      <w:proofErr w:type="spellEnd"/>
      <w:r w:rsidRPr="00010724">
        <w:rPr>
          <w:rFonts w:hint="cs"/>
          <w:sz w:val="24"/>
          <w:szCs w:val="24"/>
          <w:rtl/>
          <w:lang w:bidi="he-IL"/>
        </w:rPr>
        <w:t xml:space="preserve"> הם כולם פשוט שקרים, אינם מבוססים בעובדות וחסרי בסיס לחלוטין.  על מנת להתחיל לקיים דיון על עובדות יש באופן מוחלט ונחוש לשים סוף לדיבורי סרק מעין אלה. אם יש אדם שאינו מוכן בלב שלם לוותר על רעיונות מופרכים אלה, מראש אינני מעוניין לשוחח עמו.  הצעד הראשון לנקוט בו הוא מחקר מדעי של תרופות המיוצרות בסין (כולל צמחים)"</w:t>
      </w:r>
    </w:p>
    <w:p w:rsidR="005A55A7" w:rsidRPr="00010724" w:rsidRDefault="005A55A7" w:rsidP="00B918C9">
      <w:pPr>
        <w:bidi/>
        <w:spacing w:line="360" w:lineRule="auto"/>
        <w:jc w:val="both"/>
        <w:rPr>
          <w:sz w:val="24"/>
          <w:szCs w:val="24"/>
          <w:u w:val="single"/>
          <w:rtl/>
          <w:lang w:bidi="he-IL"/>
        </w:rPr>
      </w:pPr>
      <w:r w:rsidRPr="00010724">
        <w:rPr>
          <w:rFonts w:hint="cs"/>
          <w:sz w:val="24"/>
          <w:szCs w:val="24"/>
          <w:u w:val="single"/>
          <w:rtl/>
          <w:lang w:bidi="he-IL"/>
        </w:rPr>
        <w:t>דה-לגיטימציה של הרופאים הסיניים</w:t>
      </w:r>
    </w:p>
    <w:p w:rsidR="00472380" w:rsidRPr="00010724" w:rsidRDefault="007C70D4" w:rsidP="00B918C9">
      <w:pPr>
        <w:bidi/>
        <w:spacing w:line="360" w:lineRule="auto"/>
        <w:jc w:val="both"/>
        <w:rPr>
          <w:sz w:val="24"/>
          <w:szCs w:val="24"/>
        </w:rPr>
      </w:pPr>
      <w:r w:rsidRPr="00010724">
        <w:rPr>
          <w:rFonts w:hint="cs"/>
          <w:sz w:val="24"/>
          <w:szCs w:val="24"/>
          <w:rtl/>
          <w:lang w:bidi="he-IL"/>
        </w:rPr>
        <w:t>בכך כרך</w:t>
      </w:r>
      <w:r w:rsidR="00C23DD9" w:rsidRPr="00010724">
        <w:rPr>
          <w:rFonts w:hint="cs"/>
          <w:sz w:val="24"/>
          <w:szCs w:val="24"/>
          <w:rtl/>
          <w:lang w:bidi="he-IL"/>
        </w:rPr>
        <w:t xml:space="preserve"> </w:t>
      </w:r>
      <w:r w:rsidR="00C23DD9" w:rsidRPr="00010724">
        <w:rPr>
          <w:rFonts w:hint="cs"/>
          <w:sz w:val="24"/>
          <w:szCs w:val="24"/>
          <w:lang w:bidi="he-IL"/>
        </w:rPr>
        <w:t>YYX</w:t>
      </w:r>
      <w:r w:rsidR="00C23DD9" w:rsidRPr="00010724">
        <w:rPr>
          <w:rFonts w:hint="cs"/>
          <w:sz w:val="24"/>
          <w:szCs w:val="24"/>
          <w:rtl/>
          <w:lang w:bidi="he-IL"/>
        </w:rPr>
        <w:t xml:space="preserve"> את רפואת הצמחים יחד עם </w:t>
      </w:r>
      <w:r w:rsidRPr="00010724">
        <w:rPr>
          <w:rFonts w:hint="cs"/>
          <w:sz w:val="24"/>
          <w:szCs w:val="24"/>
          <w:rtl/>
          <w:lang w:bidi="he-IL"/>
        </w:rPr>
        <w:t>הפרמקולוגיה המערבית וה</w:t>
      </w:r>
      <w:r w:rsidR="00C23DD9" w:rsidRPr="00010724">
        <w:rPr>
          <w:rFonts w:hint="cs"/>
          <w:sz w:val="24"/>
          <w:szCs w:val="24"/>
          <w:rtl/>
          <w:lang w:bidi="he-IL"/>
        </w:rPr>
        <w:t xml:space="preserve">חפיף אותם לחוקי הרפואה המדעית. </w:t>
      </w:r>
      <w:r w:rsidR="00AC1309" w:rsidRPr="00010724">
        <w:rPr>
          <w:rFonts w:hint="cs"/>
          <w:sz w:val="24"/>
          <w:szCs w:val="24"/>
          <w:rtl/>
          <w:lang w:bidi="he-IL"/>
        </w:rPr>
        <w:t xml:space="preserve">בשלב זה </w:t>
      </w:r>
      <w:r w:rsidR="00AC1309" w:rsidRPr="00010724">
        <w:rPr>
          <w:sz w:val="24"/>
          <w:szCs w:val="24"/>
          <w:lang w:bidi="he-IL"/>
        </w:rPr>
        <w:t xml:space="preserve">Yu Yun </w:t>
      </w:r>
      <w:proofErr w:type="spellStart"/>
      <w:r w:rsidR="00AC1309" w:rsidRPr="00010724">
        <w:rPr>
          <w:sz w:val="24"/>
          <w:szCs w:val="24"/>
          <w:lang w:bidi="he-IL"/>
        </w:rPr>
        <w:t>Xiu</w:t>
      </w:r>
      <w:proofErr w:type="spellEnd"/>
      <w:r w:rsidR="00AC1309" w:rsidRPr="00010724">
        <w:rPr>
          <w:rFonts w:hint="cs"/>
          <w:sz w:val="24"/>
          <w:szCs w:val="24"/>
          <w:rtl/>
          <w:lang w:bidi="he-IL"/>
        </w:rPr>
        <w:t xml:space="preserve"> ועמיתיו ככל הנראה זיהו הזדמנות ליצור דה-לגיטימציה של הרופאים </w:t>
      </w:r>
      <w:r w:rsidR="00AC1309" w:rsidRPr="00010724">
        <w:rPr>
          <w:rFonts w:hint="cs"/>
          <w:sz w:val="24"/>
          <w:szCs w:val="24"/>
          <w:rtl/>
          <w:lang w:bidi="he-IL"/>
        </w:rPr>
        <w:lastRenderedPageBreak/>
        <w:t xml:space="preserve">המסורתיים ולדחוק אותם אל מחוץ לזירה הרפואית.  הם החלו </w:t>
      </w:r>
      <w:r w:rsidR="00D73112" w:rsidRPr="00010724">
        <w:rPr>
          <w:rFonts w:hint="cs"/>
          <w:sz w:val="24"/>
          <w:szCs w:val="24"/>
          <w:rtl/>
          <w:lang w:bidi="he-IL"/>
        </w:rPr>
        <w:t>לטעון של</w:t>
      </w:r>
      <w:r w:rsidR="00D73112" w:rsidRPr="00010724">
        <w:rPr>
          <w:sz w:val="24"/>
          <w:szCs w:val="24"/>
          <w:rtl/>
          <w:lang w:bidi="he-IL"/>
        </w:rPr>
        <w:t xml:space="preserve">רופאים הסיניים המסורתיים </w:t>
      </w:r>
      <w:r w:rsidR="00D73112" w:rsidRPr="00010724">
        <w:rPr>
          <w:rFonts w:hint="cs"/>
          <w:sz w:val="24"/>
          <w:szCs w:val="24"/>
          <w:rtl/>
          <w:lang w:bidi="he-IL"/>
        </w:rPr>
        <w:t xml:space="preserve">חסרים </w:t>
      </w:r>
      <w:r w:rsidR="00D73112" w:rsidRPr="00010724">
        <w:rPr>
          <w:sz w:val="24"/>
          <w:szCs w:val="24"/>
          <w:rtl/>
          <w:lang w:bidi="he-IL"/>
        </w:rPr>
        <w:t>הכלים</w:t>
      </w:r>
      <w:r w:rsidR="00D73112" w:rsidRPr="00010724">
        <w:rPr>
          <w:rFonts w:hint="cs"/>
          <w:sz w:val="24"/>
          <w:szCs w:val="24"/>
          <w:rtl/>
          <w:lang w:bidi="he-IL"/>
        </w:rPr>
        <w:t xml:space="preserve"> המקצועיים</w:t>
      </w:r>
      <w:r w:rsidR="00AC1309" w:rsidRPr="00010724">
        <w:rPr>
          <w:sz w:val="24"/>
          <w:szCs w:val="24"/>
          <w:rtl/>
          <w:lang w:bidi="he-IL"/>
        </w:rPr>
        <w:t xml:space="preserve"> לעשות </w:t>
      </w:r>
      <w:r w:rsidR="00D73112" w:rsidRPr="00010724">
        <w:rPr>
          <w:sz w:val="24"/>
          <w:szCs w:val="24"/>
          <w:rtl/>
          <w:lang w:bidi="he-IL"/>
        </w:rPr>
        <w:t>שימוש נכון</w:t>
      </w:r>
      <w:r w:rsidR="00AC1309" w:rsidRPr="00010724">
        <w:rPr>
          <w:rFonts w:hint="cs"/>
          <w:sz w:val="24"/>
          <w:szCs w:val="24"/>
          <w:rtl/>
          <w:lang w:bidi="he-IL"/>
        </w:rPr>
        <w:t xml:space="preserve"> בצמחי המרפא</w:t>
      </w:r>
      <w:r w:rsidR="00D73112" w:rsidRPr="00010724">
        <w:rPr>
          <w:rFonts w:hint="cs"/>
          <w:sz w:val="24"/>
          <w:szCs w:val="24"/>
          <w:rtl/>
          <w:lang w:bidi="he-IL"/>
        </w:rPr>
        <w:t xml:space="preserve"> ולכן </w:t>
      </w:r>
      <w:r w:rsidR="00AC1309" w:rsidRPr="00010724">
        <w:rPr>
          <w:rFonts w:hint="cs"/>
          <w:sz w:val="24"/>
          <w:szCs w:val="24"/>
          <w:rtl/>
          <w:lang w:bidi="he-IL"/>
        </w:rPr>
        <w:t>טענו ש</w:t>
      </w:r>
      <w:r w:rsidR="00D73112" w:rsidRPr="00010724">
        <w:rPr>
          <w:rFonts w:hint="cs"/>
          <w:sz w:val="24"/>
          <w:szCs w:val="24"/>
          <w:rtl/>
          <w:lang w:bidi="he-IL"/>
        </w:rPr>
        <w:t xml:space="preserve">יש להעביר </w:t>
      </w:r>
      <w:r w:rsidR="00D73112" w:rsidRPr="00010724">
        <w:rPr>
          <w:sz w:val="24"/>
          <w:szCs w:val="24"/>
          <w:rtl/>
          <w:lang w:bidi="he-IL"/>
        </w:rPr>
        <w:t>את השליטה על</w:t>
      </w:r>
      <w:r w:rsidR="00AC1309" w:rsidRPr="00010724">
        <w:rPr>
          <w:rFonts w:hint="cs"/>
          <w:sz w:val="24"/>
          <w:szCs w:val="24"/>
          <w:rtl/>
          <w:lang w:bidi="he-IL"/>
        </w:rPr>
        <w:t xml:space="preserve"> התרופות הצמחיות </w:t>
      </w:r>
      <w:r w:rsidR="00D73112" w:rsidRPr="00010724">
        <w:rPr>
          <w:rFonts w:hint="cs"/>
          <w:sz w:val="24"/>
          <w:szCs w:val="24"/>
          <w:rtl/>
          <w:lang w:bidi="he-IL"/>
        </w:rPr>
        <w:t>לידי הרופאים והמדע</w:t>
      </w:r>
      <w:r w:rsidR="00AC1309" w:rsidRPr="00010724">
        <w:rPr>
          <w:rFonts w:hint="cs"/>
          <w:sz w:val="24"/>
          <w:szCs w:val="24"/>
          <w:rtl/>
          <w:lang w:bidi="he-IL"/>
        </w:rPr>
        <w:t>נים "המערביים" שהם בעלי</w:t>
      </w:r>
      <w:r w:rsidR="00D73112" w:rsidRPr="00010724">
        <w:rPr>
          <w:rFonts w:hint="cs"/>
          <w:sz w:val="24"/>
          <w:szCs w:val="24"/>
          <w:rtl/>
          <w:lang w:bidi="he-IL"/>
        </w:rPr>
        <w:t xml:space="preserve"> הידע והיכולת </w:t>
      </w:r>
      <w:r w:rsidR="00D73112" w:rsidRPr="00010724">
        <w:rPr>
          <w:sz w:val="24"/>
          <w:szCs w:val="24"/>
          <w:rtl/>
          <w:lang w:bidi="he-IL"/>
        </w:rPr>
        <w:t>להפיק מהצמחים את מירב</w:t>
      </w:r>
      <w:r w:rsidR="00D73112" w:rsidRPr="00010724">
        <w:rPr>
          <w:rFonts w:hint="cs"/>
          <w:sz w:val="24"/>
          <w:szCs w:val="24"/>
          <w:rtl/>
          <w:lang w:bidi="he-IL"/>
        </w:rPr>
        <w:t xml:space="preserve"> התועלת הרפואית</w:t>
      </w:r>
      <w:r w:rsidR="00D73112" w:rsidRPr="00010724">
        <w:rPr>
          <w:sz w:val="24"/>
          <w:szCs w:val="24"/>
          <w:rtl/>
          <w:lang w:bidi="he-IL"/>
        </w:rPr>
        <w:t>.</w:t>
      </w:r>
      <w:r w:rsidR="00D73112" w:rsidRPr="00010724">
        <w:rPr>
          <w:rFonts w:hint="cs"/>
          <w:sz w:val="24"/>
          <w:szCs w:val="24"/>
          <w:rtl/>
          <w:lang w:bidi="he-IL"/>
        </w:rPr>
        <w:t xml:space="preserve">  </w:t>
      </w:r>
      <w:r w:rsidR="00AC1309" w:rsidRPr="00010724">
        <w:rPr>
          <w:rFonts w:hint="cs"/>
          <w:sz w:val="24"/>
          <w:szCs w:val="24"/>
          <w:rtl/>
          <w:lang w:bidi="he-IL"/>
        </w:rPr>
        <w:t>הניסיון לנכס לעצמם את העיסוק בצמחי המרפא היה ביטוי למגמה רחבה</w:t>
      </w:r>
      <w:r w:rsidR="00D81FFE" w:rsidRPr="00010724">
        <w:rPr>
          <w:rFonts w:hint="cs"/>
          <w:sz w:val="24"/>
          <w:szCs w:val="24"/>
          <w:rtl/>
          <w:lang w:bidi="he-IL"/>
        </w:rPr>
        <w:t xml:space="preserve"> יותר של</w:t>
      </w:r>
      <w:r w:rsidR="00AC1309" w:rsidRPr="00010724">
        <w:rPr>
          <w:rFonts w:hint="cs"/>
          <w:sz w:val="24"/>
          <w:szCs w:val="24"/>
          <w:rtl/>
          <w:lang w:bidi="he-IL"/>
        </w:rPr>
        <w:t xml:space="preserve"> יצירת רפואה חדשה עם פרדיגמות חדשות שלא משאירות מקום לרופאים הדוגלים בפרדיגמות אחרות ישנות.  </w:t>
      </w:r>
      <w:r w:rsidR="00EF4B9E" w:rsidRPr="00010724">
        <w:rPr>
          <w:rFonts w:hint="cs"/>
          <w:sz w:val="24"/>
          <w:szCs w:val="24"/>
          <w:rtl/>
          <w:lang w:bidi="he-IL"/>
        </w:rPr>
        <w:t xml:space="preserve">המדען הפילוסוף האמריקאי </w:t>
      </w:r>
      <w:r w:rsidR="00EF4B9E" w:rsidRPr="00010724">
        <w:rPr>
          <w:sz w:val="24"/>
          <w:szCs w:val="24"/>
          <w:lang w:bidi="he-IL"/>
        </w:rPr>
        <w:t>Thomas Kuhn</w:t>
      </w:r>
      <w:r w:rsidR="00EF4B9E" w:rsidRPr="00010724">
        <w:rPr>
          <w:rFonts w:hint="cs"/>
          <w:sz w:val="24"/>
          <w:szCs w:val="24"/>
          <w:rtl/>
          <w:lang w:bidi="he-IL"/>
        </w:rPr>
        <w:t xml:space="preserve"> שעסק </w:t>
      </w:r>
      <w:proofErr w:type="spellStart"/>
      <w:r w:rsidR="00EF4B9E" w:rsidRPr="00010724">
        <w:rPr>
          <w:rFonts w:hint="cs"/>
          <w:sz w:val="24"/>
          <w:szCs w:val="24"/>
          <w:rtl/>
          <w:lang w:bidi="he-IL"/>
        </w:rPr>
        <w:t>בטיבען</w:t>
      </w:r>
      <w:proofErr w:type="spellEnd"/>
      <w:r w:rsidR="00EF4B9E" w:rsidRPr="00010724">
        <w:rPr>
          <w:rFonts w:hint="cs"/>
          <w:sz w:val="24"/>
          <w:szCs w:val="24"/>
          <w:rtl/>
          <w:lang w:bidi="he-IL"/>
        </w:rPr>
        <w:t xml:space="preserve"> של מהפכות מדעיות</w:t>
      </w:r>
      <w:r w:rsidR="005A55A7" w:rsidRPr="00010724">
        <w:rPr>
          <w:rFonts w:hint="cs"/>
          <w:sz w:val="24"/>
          <w:szCs w:val="24"/>
          <w:rtl/>
          <w:lang w:bidi="he-IL"/>
        </w:rPr>
        <w:t xml:space="preserve"> טען שמרבית </w:t>
      </w:r>
      <w:r w:rsidR="00030D95" w:rsidRPr="00010724">
        <w:rPr>
          <w:rFonts w:hint="cs"/>
          <w:sz w:val="24"/>
          <w:szCs w:val="24"/>
          <w:rtl/>
          <w:lang w:bidi="he-IL"/>
        </w:rPr>
        <w:t>המהפכות הללו</w:t>
      </w:r>
      <w:r w:rsidR="002B4C3D" w:rsidRPr="00010724">
        <w:rPr>
          <w:rFonts w:hint="cs"/>
          <w:sz w:val="24"/>
          <w:szCs w:val="24"/>
          <w:rtl/>
          <w:lang w:bidi="he-IL"/>
        </w:rPr>
        <w:t xml:space="preserve"> שמתבססות על מה שהוא כינה </w:t>
      </w:r>
      <w:r w:rsidR="002B4C3D" w:rsidRPr="00010724">
        <w:rPr>
          <w:sz w:val="24"/>
          <w:szCs w:val="24"/>
          <w:lang w:bidi="he-IL"/>
        </w:rPr>
        <w:t>Paradigm shifts</w:t>
      </w:r>
      <w:r w:rsidR="00030D95" w:rsidRPr="00010724">
        <w:rPr>
          <w:rFonts w:hint="cs"/>
          <w:sz w:val="24"/>
          <w:szCs w:val="24"/>
          <w:rtl/>
          <w:lang w:bidi="he-IL"/>
        </w:rPr>
        <w:t xml:space="preserve"> מתרחשות לרוב לא באמצעות הפרוצדורות</w:t>
      </w:r>
      <w:r w:rsidR="002B4C3D" w:rsidRPr="00010724">
        <w:rPr>
          <w:sz w:val="24"/>
          <w:szCs w:val="24"/>
          <w:lang w:bidi="he-IL"/>
        </w:rPr>
        <w:t xml:space="preserve"> </w:t>
      </w:r>
      <w:r w:rsidR="002B4C3D" w:rsidRPr="00010724">
        <w:rPr>
          <w:rFonts w:hint="cs"/>
          <w:sz w:val="24"/>
          <w:szCs w:val="24"/>
          <w:rtl/>
          <w:lang w:bidi="he-IL"/>
        </w:rPr>
        <w:t xml:space="preserve"> "הנורמליות"</w:t>
      </w:r>
      <w:r w:rsidR="00030D95" w:rsidRPr="00010724">
        <w:rPr>
          <w:rFonts w:hint="cs"/>
          <w:sz w:val="24"/>
          <w:szCs w:val="24"/>
          <w:rtl/>
          <w:lang w:bidi="he-IL"/>
        </w:rPr>
        <w:t xml:space="preserve"> של המדע</w:t>
      </w:r>
      <w:r w:rsidR="002B4C3D" w:rsidRPr="00010724">
        <w:rPr>
          <w:rFonts w:hint="cs"/>
          <w:sz w:val="24"/>
          <w:szCs w:val="24"/>
          <w:rtl/>
          <w:lang w:bidi="he-IL"/>
        </w:rPr>
        <w:t xml:space="preserve"> </w:t>
      </w:r>
      <w:r w:rsidR="00030D95" w:rsidRPr="00010724">
        <w:rPr>
          <w:rFonts w:hint="cs"/>
          <w:sz w:val="24"/>
          <w:szCs w:val="24"/>
          <w:rtl/>
          <w:lang w:bidi="he-IL"/>
        </w:rPr>
        <w:t xml:space="preserve"> קרי הפרכת הנחות קודמות באמצעות ניסויים או מידע אובייקטיבי שנאסף</w:t>
      </w:r>
      <w:r w:rsidR="002B4C3D" w:rsidRPr="00010724">
        <w:rPr>
          <w:rFonts w:hint="cs"/>
          <w:sz w:val="24"/>
          <w:szCs w:val="24"/>
          <w:rtl/>
          <w:lang w:bidi="he-IL"/>
        </w:rPr>
        <w:t>,</w:t>
      </w:r>
      <w:r w:rsidR="00030D95" w:rsidRPr="00010724">
        <w:rPr>
          <w:rFonts w:hint="cs"/>
          <w:sz w:val="24"/>
          <w:szCs w:val="24"/>
          <w:rtl/>
          <w:lang w:bidi="he-IL"/>
        </w:rPr>
        <w:t xml:space="preserve"> אלא על בסיס קריטריונים בלתי מדעיים, סובייקטיביים,  ערכיים או פוליטיים</w:t>
      </w:r>
      <w:r w:rsidR="002B4C3D" w:rsidRPr="00010724">
        <w:rPr>
          <w:rStyle w:val="a6"/>
          <w:sz w:val="24"/>
          <w:szCs w:val="24"/>
          <w:rtl/>
          <w:lang w:bidi="he-IL"/>
        </w:rPr>
        <w:footnoteReference w:id="11"/>
      </w:r>
      <w:r w:rsidR="00030D95" w:rsidRPr="00010724">
        <w:rPr>
          <w:rFonts w:hint="cs"/>
          <w:sz w:val="24"/>
          <w:szCs w:val="24"/>
          <w:rtl/>
          <w:lang w:bidi="he-IL"/>
        </w:rPr>
        <w:t xml:space="preserve">.  במקרה דנן הפוליטיקה הייתה בהחלט גורם מכריע לאור הרצון העז של המודרניסטים לנקות את הישן והמסואב שסימל את סין החלשה לטובת הרוח החדשה שנשבה.  </w:t>
      </w:r>
      <w:r w:rsidR="00030D95" w:rsidRPr="00010724">
        <w:rPr>
          <w:sz w:val="24"/>
          <w:szCs w:val="24"/>
          <w:lang w:bidi="he-IL"/>
        </w:rPr>
        <w:t>Thomas Kuhn</w:t>
      </w:r>
      <w:r w:rsidR="005A55A7" w:rsidRPr="00010724">
        <w:rPr>
          <w:rFonts w:hint="cs"/>
          <w:sz w:val="24"/>
          <w:szCs w:val="24"/>
          <w:rtl/>
          <w:lang w:bidi="he-IL"/>
        </w:rPr>
        <w:t xml:space="preserve"> טוען עוד שהדרך שבה</w:t>
      </w:r>
      <w:r w:rsidR="00030D95" w:rsidRPr="00010724">
        <w:rPr>
          <w:rFonts w:hint="cs"/>
          <w:sz w:val="24"/>
          <w:szCs w:val="24"/>
          <w:rtl/>
          <w:lang w:bidi="he-IL"/>
        </w:rPr>
        <w:t xml:space="preserve"> תיאוריה</w:t>
      </w:r>
      <w:r w:rsidR="005A55A7" w:rsidRPr="00010724">
        <w:rPr>
          <w:rFonts w:hint="cs"/>
          <w:sz w:val="24"/>
          <w:szCs w:val="24"/>
          <w:rtl/>
          <w:lang w:bidi="he-IL"/>
        </w:rPr>
        <w:t xml:space="preserve"> מסוימת נבחרת</w:t>
      </w:r>
      <w:r w:rsidR="00030D95" w:rsidRPr="00010724">
        <w:rPr>
          <w:rFonts w:hint="cs"/>
          <w:sz w:val="24"/>
          <w:szCs w:val="24"/>
          <w:rtl/>
          <w:lang w:bidi="he-IL"/>
        </w:rPr>
        <w:t xml:space="preserve"> קשורה קשר הדוק לבחירת החברים המרכיבים את הגילדה המקצועית</w:t>
      </w:r>
      <w:r w:rsidR="00FB286A" w:rsidRPr="00010724">
        <w:rPr>
          <w:rFonts w:hint="cs"/>
          <w:sz w:val="24"/>
          <w:szCs w:val="24"/>
          <w:rtl/>
          <w:lang w:bidi="he-IL"/>
        </w:rPr>
        <w:t xml:space="preserve">.  הרופאים </w:t>
      </w:r>
      <w:r w:rsidR="005A55A7" w:rsidRPr="00010724">
        <w:rPr>
          <w:rFonts w:hint="cs"/>
          <w:sz w:val="24"/>
          <w:szCs w:val="24"/>
          <w:rtl/>
          <w:lang w:bidi="he-IL"/>
        </w:rPr>
        <w:t>בעלי האוריינטציה המערבית</w:t>
      </w:r>
      <w:r w:rsidR="00FB286A" w:rsidRPr="00010724">
        <w:rPr>
          <w:rFonts w:hint="cs"/>
          <w:sz w:val="24"/>
          <w:szCs w:val="24"/>
          <w:rtl/>
          <w:lang w:bidi="he-IL"/>
        </w:rPr>
        <w:t xml:space="preserve"> התייחסו אל הרפואה הסינית כזוהמה ולא רצו קשר אליה ועל כן שאפו להכחידה גם מבלי לנהל דיון מעמיק או אפילו מבלי לאפשר לכוחות השוק להחליט בנידון.  </w:t>
      </w:r>
    </w:p>
    <w:p w:rsidR="005A4E59" w:rsidRPr="00010724" w:rsidRDefault="009B596C" w:rsidP="00B918C9">
      <w:pPr>
        <w:bidi/>
        <w:spacing w:line="360" w:lineRule="auto"/>
        <w:jc w:val="both"/>
        <w:rPr>
          <w:sz w:val="24"/>
          <w:szCs w:val="24"/>
          <w:u w:val="single"/>
          <w:lang w:bidi="he-IL"/>
        </w:rPr>
      </w:pPr>
      <w:r w:rsidRPr="00010724">
        <w:rPr>
          <w:rFonts w:hint="cs"/>
          <w:sz w:val="24"/>
          <w:szCs w:val="24"/>
          <w:rtl/>
          <w:lang w:bidi="he-IL"/>
        </w:rPr>
        <w:t xml:space="preserve">על פי </w:t>
      </w:r>
      <w:r w:rsidRPr="00010724">
        <w:rPr>
          <w:sz w:val="24"/>
          <w:szCs w:val="24"/>
          <w:lang w:bidi="he-IL"/>
        </w:rPr>
        <w:t>Lei</w:t>
      </w:r>
      <w:r w:rsidRPr="00010724">
        <w:rPr>
          <w:rFonts w:hint="cs"/>
          <w:sz w:val="24"/>
          <w:szCs w:val="24"/>
          <w:rtl/>
          <w:lang w:bidi="he-IL"/>
        </w:rPr>
        <w:t xml:space="preserve"> מלחמת </w:t>
      </w:r>
      <w:proofErr w:type="spellStart"/>
      <w:r w:rsidRPr="00010724">
        <w:rPr>
          <w:rFonts w:hint="cs"/>
          <w:sz w:val="24"/>
          <w:szCs w:val="24"/>
          <w:rtl/>
          <w:lang w:bidi="he-IL"/>
        </w:rPr>
        <w:t>החורמה</w:t>
      </w:r>
      <w:proofErr w:type="spellEnd"/>
      <w:r w:rsidRPr="00010724">
        <w:rPr>
          <w:rFonts w:hint="cs"/>
          <w:sz w:val="24"/>
          <w:szCs w:val="24"/>
          <w:rtl/>
          <w:lang w:bidi="he-IL"/>
        </w:rPr>
        <w:t xml:space="preserve"> שהתחיל </w:t>
      </w:r>
      <w:r w:rsidRPr="00010724">
        <w:rPr>
          <w:sz w:val="24"/>
          <w:szCs w:val="24"/>
          <w:lang w:bidi="he-IL"/>
        </w:rPr>
        <w:t xml:space="preserve">Yu </w:t>
      </w:r>
      <w:r w:rsidRPr="00010724">
        <w:rPr>
          <w:rFonts w:hint="cs"/>
          <w:sz w:val="24"/>
          <w:szCs w:val="24"/>
          <w:lang w:bidi="he-IL"/>
        </w:rPr>
        <w:t>Y</w:t>
      </w:r>
      <w:r w:rsidRPr="00010724">
        <w:rPr>
          <w:sz w:val="24"/>
          <w:szCs w:val="24"/>
          <w:lang w:bidi="he-IL"/>
        </w:rPr>
        <w:t xml:space="preserve">un </w:t>
      </w:r>
      <w:proofErr w:type="spellStart"/>
      <w:r w:rsidRPr="00010724">
        <w:rPr>
          <w:sz w:val="24"/>
          <w:szCs w:val="24"/>
          <w:lang w:bidi="he-IL"/>
        </w:rPr>
        <w:t>Xiu</w:t>
      </w:r>
      <w:proofErr w:type="spellEnd"/>
      <w:r w:rsidRPr="00010724">
        <w:rPr>
          <w:rFonts w:hint="cs"/>
          <w:sz w:val="24"/>
          <w:szCs w:val="24"/>
          <w:rtl/>
          <w:lang w:bidi="he-IL"/>
        </w:rPr>
        <w:t xml:space="preserve"> השפיעה בצורה דרמטית על השינויים שעברו על הרפואה הסינית בהמשך המאה ה-20 אבל לאו </w:t>
      </w:r>
      <w:proofErr w:type="spellStart"/>
      <w:r w:rsidRPr="00010724">
        <w:rPr>
          <w:rFonts w:hint="cs"/>
          <w:sz w:val="24"/>
          <w:szCs w:val="24"/>
          <w:rtl/>
          <w:lang w:bidi="he-IL"/>
        </w:rPr>
        <w:t>דווקה</w:t>
      </w:r>
      <w:proofErr w:type="spellEnd"/>
      <w:r w:rsidRPr="00010724">
        <w:rPr>
          <w:rFonts w:hint="cs"/>
          <w:sz w:val="24"/>
          <w:szCs w:val="24"/>
          <w:rtl/>
          <w:lang w:bidi="he-IL"/>
        </w:rPr>
        <w:t xml:space="preserve"> בדרך שהוא וחבריו קיוו.  </w:t>
      </w:r>
      <w:r w:rsidRPr="00010724">
        <w:rPr>
          <w:sz w:val="24"/>
          <w:szCs w:val="24"/>
          <w:lang w:bidi="he-IL"/>
        </w:rPr>
        <w:t>Lei</w:t>
      </w:r>
      <w:r w:rsidRPr="00010724">
        <w:rPr>
          <w:rFonts w:hint="cs"/>
          <w:sz w:val="24"/>
          <w:szCs w:val="24"/>
          <w:rtl/>
          <w:lang w:bidi="he-IL"/>
        </w:rPr>
        <w:t xml:space="preserve"> טוענת שלולי היו </w:t>
      </w:r>
      <w:r w:rsidR="001B184E" w:rsidRPr="00010724">
        <w:rPr>
          <w:rFonts w:hint="cs"/>
          <w:sz w:val="24"/>
          <w:szCs w:val="24"/>
          <w:rtl/>
          <w:lang w:bidi="he-IL"/>
        </w:rPr>
        <w:t>הרופאים המערביים משתלטים</w:t>
      </w:r>
      <w:r w:rsidRPr="00010724">
        <w:rPr>
          <w:rFonts w:hint="cs"/>
          <w:sz w:val="24"/>
          <w:szCs w:val="24"/>
          <w:rtl/>
          <w:lang w:bidi="he-IL"/>
        </w:rPr>
        <w:t xml:space="preserve"> על משרד הבריאות ומנסים למגר את הרפואה הסינית סביר להניח שהמאבק בין שתי הקבוצות הללו לא היה מתרחש והרפואה המערבית הייתה באופן טבעי והדרגתי מחלחלת לסין </w:t>
      </w:r>
      <w:r w:rsidR="00BE4A62" w:rsidRPr="00010724">
        <w:rPr>
          <w:rFonts w:hint="cs"/>
          <w:sz w:val="24"/>
          <w:szCs w:val="24"/>
          <w:rtl/>
          <w:lang w:bidi="he-IL"/>
        </w:rPr>
        <w:t>בדרך של "התפתחות נורמלית של המדע"</w:t>
      </w:r>
      <w:r w:rsidR="00BE4A62" w:rsidRPr="00010724">
        <w:rPr>
          <w:rFonts w:hint="cs"/>
          <w:sz w:val="24"/>
          <w:szCs w:val="24"/>
          <w:rtl/>
        </w:rPr>
        <w:t xml:space="preserve">   </w:t>
      </w:r>
      <w:r w:rsidR="00BE4A62" w:rsidRPr="00010724">
        <w:rPr>
          <w:rFonts w:hint="cs"/>
          <w:sz w:val="24"/>
          <w:szCs w:val="24"/>
          <w:rtl/>
          <w:lang w:bidi="he-IL"/>
        </w:rPr>
        <w:t xml:space="preserve">בפועל, </w:t>
      </w:r>
      <w:r w:rsidRPr="00010724">
        <w:rPr>
          <w:rFonts w:hint="cs"/>
          <w:sz w:val="24"/>
          <w:szCs w:val="24"/>
          <w:rtl/>
          <w:lang w:bidi="he-IL"/>
        </w:rPr>
        <w:t xml:space="preserve">במקום לתקוף את היסודות </w:t>
      </w:r>
      <w:proofErr w:type="spellStart"/>
      <w:r w:rsidRPr="00010724">
        <w:rPr>
          <w:rFonts w:hint="cs"/>
          <w:sz w:val="24"/>
          <w:szCs w:val="24"/>
          <w:rtl/>
          <w:lang w:bidi="he-IL"/>
        </w:rPr>
        <w:t>התיאורטים</w:t>
      </w:r>
      <w:proofErr w:type="spellEnd"/>
      <w:r w:rsidRPr="00010724">
        <w:rPr>
          <w:rFonts w:hint="cs"/>
          <w:sz w:val="24"/>
          <w:szCs w:val="24"/>
          <w:rtl/>
          <w:lang w:bidi="he-IL"/>
        </w:rPr>
        <w:t xml:space="preserve"> של הרפואה הסינית הפך המאבק ל</w:t>
      </w:r>
      <w:r w:rsidRPr="00010724">
        <w:rPr>
          <w:rFonts w:hint="cs"/>
          <w:sz w:val="24"/>
          <w:szCs w:val="24"/>
          <w:rtl/>
        </w:rPr>
        <w:t>-"</w:t>
      </w:r>
      <w:r w:rsidRPr="00010724">
        <w:rPr>
          <w:rFonts w:hint="cs"/>
          <w:sz w:val="24"/>
          <w:szCs w:val="24"/>
          <w:rtl/>
          <w:lang w:bidi="he-IL"/>
        </w:rPr>
        <w:t xml:space="preserve">מיגור באמצעים </w:t>
      </w:r>
      <w:proofErr w:type="spellStart"/>
      <w:r w:rsidRPr="00010724">
        <w:rPr>
          <w:rFonts w:hint="cs"/>
          <w:sz w:val="24"/>
          <w:szCs w:val="24"/>
          <w:rtl/>
          <w:lang w:bidi="he-IL"/>
        </w:rPr>
        <w:t>פוליטים</w:t>
      </w:r>
      <w:proofErr w:type="spellEnd"/>
      <w:r w:rsidR="00BE4A62" w:rsidRPr="00010724">
        <w:rPr>
          <w:rFonts w:hint="cs"/>
          <w:sz w:val="24"/>
          <w:szCs w:val="24"/>
          <w:rtl/>
        </w:rPr>
        <w:t>"</w:t>
      </w:r>
      <w:r w:rsidR="00BE4A62" w:rsidRPr="00010724">
        <w:rPr>
          <w:rFonts w:hint="cs"/>
          <w:sz w:val="24"/>
          <w:szCs w:val="24"/>
          <w:rtl/>
          <w:lang w:bidi="he-IL"/>
        </w:rPr>
        <w:t>.  התנועה הרפואית הלאומית הוקמה כפי שהוזכר קודם כתגובה</w:t>
      </w:r>
      <w:r w:rsidR="001B184E" w:rsidRPr="00010724">
        <w:rPr>
          <w:rFonts w:hint="cs"/>
          <w:sz w:val="24"/>
          <w:szCs w:val="24"/>
          <w:rtl/>
          <w:lang w:bidi="he-IL"/>
        </w:rPr>
        <w:t xml:space="preserve"> פוליטית</w:t>
      </w:r>
      <w:r w:rsidR="00BE4A62" w:rsidRPr="00010724">
        <w:rPr>
          <w:rFonts w:hint="cs"/>
          <w:sz w:val="24"/>
          <w:szCs w:val="24"/>
          <w:rtl/>
          <w:lang w:bidi="he-IL"/>
        </w:rPr>
        <w:t xml:space="preserve"> </w:t>
      </w:r>
      <w:proofErr w:type="spellStart"/>
      <w:r w:rsidR="00BE4A62" w:rsidRPr="00010724">
        <w:rPr>
          <w:rFonts w:hint="cs"/>
          <w:sz w:val="24"/>
          <w:szCs w:val="24"/>
          <w:rtl/>
          <w:lang w:bidi="he-IL"/>
        </w:rPr>
        <w:t>לנסיון</w:t>
      </w:r>
      <w:proofErr w:type="spellEnd"/>
      <w:r w:rsidR="00BE4A62" w:rsidRPr="00010724">
        <w:rPr>
          <w:rFonts w:hint="cs"/>
          <w:sz w:val="24"/>
          <w:szCs w:val="24"/>
          <w:rtl/>
          <w:lang w:bidi="he-IL"/>
        </w:rPr>
        <w:t xml:space="preserve"> המיגור הזה. </w:t>
      </w:r>
    </w:p>
    <w:p w:rsidR="00D73112" w:rsidRPr="00010724" w:rsidRDefault="00D73112" w:rsidP="00B918C9">
      <w:pPr>
        <w:bidi/>
        <w:spacing w:line="360" w:lineRule="auto"/>
        <w:jc w:val="both"/>
        <w:rPr>
          <w:sz w:val="24"/>
          <w:szCs w:val="24"/>
          <w:u w:val="single"/>
          <w:rtl/>
          <w:lang w:bidi="he-IL"/>
        </w:rPr>
      </w:pPr>
      <w:r w:rsidRPr="00010724">
        <w:rPr>
          <w:rFonts w:hint="cs"/>
          <w:sz w:val="24"/>
          <w:szCs w:val="24"/>
          <w:u w:val="single"/>
          <w:rtl/>
          <w:lang w:bidi="he-IL"/>
        </w:rPr>
        <w:t>אם אינך יכול לנצח אותם הצטרף אליהם</w:t>
      </w:r>
      <w:r w:rsidR="006E0909" w:rsidRPr="00010724">
        <w:rPr>
          <w:sz w:val="24"/>
          <w:szCs w:val="24"/>
          <w:u w:val="single"/>
          <w:lang w:bidi="he-IL"/>
        </w:rPr>
        <w:t xml:space="preserve"> </w:t>
      </w:r>
      <w:r w:rsidR="006E0909" w:rsidRPr="00010724">
        <w:rPr>
          <w:rFonts w:hint="cs"/>
          <w:sz w:val="24"/>
          <w:szCs w:val="24"/>
          <w:u w:val="single"/>
          <w:rtl/>
          <w:lang w:bidi="he-IL"/>
        </w:rPr>
        <w:t xml:space="preserve"> - התארגנות והסתגלות</w:t>
      </w:r>
      <w:r w:rsidR="00880F7B" w:rsidRPr="00010724">
        <w:rPr>
          <w:rFonts w:hint="cs"/>
          <w:sz w:val="24"/>
          <w:szCs w:val="24"/>
          <w:u w:val="single"/>
          <w:rtl/>
          <w:lang w:bidi="he-IL"/>
        </w:rPr>
        <w:t xml:space="preserve"> הרופאים המסורתיים.</w:t>
      </w:r>
    </w:p>
    <w:p w:rsidR="00AA0F60" w:rsidRPr="00010724" w:rsidRDefault="00C23DD9" w:rsidP="00B918C9">
      <w:pPr>
        <w:bidi/>
        <w:spacing w:line="360" w:lineRule="auto"/>
        <w:jc w:val="both"/>
        <w:rPr>
          <w:sz w:val="24"/>
          <w:szCs w:val="24"/>
          <w:rtl/>
          <w:lang w:bidi="he-IL"/>
        </w:rPr>
      </w:pPr>
      <w:r w:rsidRPr="00010724">
        <w:rPr>
          <w:rFonts w:hint="cs"/>
          <w:sz w:val="24"/>
          <w:szCs w:val="24"/>
          <w:rtl/>
          <w:lang w:bidi="he-IL"/>
        </w:rPr>
        <w:t xml:space="preserve">תהליך </w:t>
      </w:r>
      <w:r w:rsidR="006E0909" w:rsidRPr="00010724">
        <w:rPr>
          <w:rFonts w:hint="cs"/>
          <w:sz w:val="24"/>
          <w:szCs w:val="24"/>
          <w:rtl/>
          <w:lang w:bidi="he-IL"/>
        </w:rPr>
        <w:t>ה-</w:t>
      </w:r>
      <w:proofErr w:type="spellStart"/>
      <w:r w:rsidR="006E0909" w:rsidRPr="00010724">
        <w:rPr>
          <w:sz w:val="24"/>
          <w:szCs w:val="24"/>
          <w:lang w:bidi="he-IL"/>
        </w:rPr>
        <w:t>scientification</w:t>
      </w:r>
      <w:proofErr w:type="spellEnd"/>
      <w:r w:rsidR="006E0909" w:rsidRPr="00010724">
        <w:rPr>
          <w:rFonts w:hint="cs"/>
          <w:sz w:val="24"/>
          <w:szCs w:val="24"/>
          <w:rtl/>
          <w:lang w:bidi="he-IL"/>
        </w:rPr>
        <w:t xml:space="preserve"> של הרפואה הסינית</w:t>
      </w:r>
      <w:r w:rsidRPr="00010724">
        <w:rPr>
          <w:rFonts w:hint="cs"/>
          <w:sz w:val="24"/>
          <w:szCs w:val="24"/>
          <w:rtl/>
          <w:lang w:bidi="he-IL"/>
        </w:rPr>
        <w:t xml:space="preserve"> קיבל תאוצה דווקא בזכות </w:t>
      </w:r>
      <w:r w:rsidR="005035FE" w:rsidRPr="00010724">
        <w:rPr>
          <w:rFonts w:hint="cs"/>
          <w:sz w:val="24"/>
          <w:szCs w:val="24"/>
          <w:rtl/>
          <w:lang w:bidi="he-IL"/>
        </w:rPr>
        <w:t xml:space="preserve">הרופאים הסינים </w:t>
      </w:r>
      <w:r w:rsidR="00BF73FB" w:rsidRPr="00010724">
        <w:rPr>
          <w:rFonts w:hint="cs"/>
          <w:sz w:val="24"/>
          <w:szCs w:val="24"/>
          <w:rtl/>
          <w:lang w:bidi="he-IL"/>
        </w:rPr>
        <w:t>עצמם</w:t>
      </w:r>
      <w:r w:rsidR="002B615B" w:rsidRPr="00010724">
        <w:rPr>
          <w:rFonts w:hint="cs"/>
          <w:sz w:val="24"/>
          <w:szCs w:val="24"/>
          <w:rtl/>
          <w:lang w:bidi="he-IL"/>
        </w:rPr>
        <w:t xml:space="preserve"> שאימצו את הרעיון ברגע שמגרש המשחקים בו התרחש המאבק עבר למדינה והם שאפו בעצמם לגייס לטובתם את מוסדותיה. </w:t>
      </w:r>
      <w:r w:rsidR="006564F4" w:rsidRPr="00010724">
        <w:rPr>
          <w:sz w:val="24"/>
          <w:szCs w:val="24"/>
          <w:rtl/>
          <w:lang w:bidi="he-IL"/>
        </w:rPr>
        <w:t xml:space="preserve">היוזמה הזו של </w:t>
      </w:r>
      <w:r w:rsidR="006564F4" w:rsidRPr="00010724">
        <w:rPr>
          <w:sz w:val="24"/>
          <w:szCs w:val="24"/>
          <w:lang w:bidi="he-IL"/>
        </w:rPr>
        <w:t>Y</w:t>
      </w:r>
      <w:r w:rsidR="00DE5B60" w:rsidRPr="00010724">
        <w:rPr>
          <w:sz w:val="24"/>
          <w:szCs w:val="24"/>
          <w:lang w:bidi="he-IL"/>
        </w:rPr>
        <w:t xml:space="preserve">U </w:t>
      </w:r>
      <w:r w:rsidR="006564F4" w:rsidRPr="00010724">
        <w:rPr>
          <w:sz w:val="24"/>
          <w:szCs w:val="24"/>
          <w:lang w:bidi="he-IL"/>
        </w:rPr>
        <w:t>Y</w:t>
      </w:r>
      <w:r w:rsidR="00DE5B60" w:rsidRPr="00010724">
        <w:rPr>
          <w:sz w:val="24"/>
          <w:szCs w:val="24"/>
          <w:lang w:bidi="he-IL"/>
        </w:rPr>
        <w:t xml:space="preserve">UN </w:t>
      </w:r>
      <w:r w:rsidR="006564F4" w:rsidRPr="00010724">
        <w:rPr>
          <w:sz w:val="24"/>
          <w:szCs w:val="24"/>
          <w:lang w:bidi="he-IL"/>
        </w:rPr>
        <w:t>X</w:t>
      </w:r>
      <w:r w:rsidR="00DE5B60" w:rsidRPr="00010724">
        <w:rPr>
          <w:sz w:val="24"/>
          <w:szCs w:val="24"/>
          <w:lang w:bidi="he-IL"/>
        </w:rPr>
        <w:t>IU</w:t>
      </w:r>
      <w:r w:rsidR="006564F4" w:rsidRPr="00010724">
        <w:rPr>
          <w:sz w:val="24"/>
          <w:szCs w:val="24"/>
          <w:rtl/>
          <w:lang w:bidi="he-IL"/>
        </w:rPr>
        <w:t xml:space="preserve"> גרמה לרופאים הסינים עצמם להתחיל ולראות את הידע שלהם כאוסף של </w:t>
      </w:r>
      <w:r w:rsidR="006564F4" w:rsidRPr="00010724">
        <w:rPr>
          <w:sz w:val="24"/>
          <w:szCs w:val="24"/>
          <w:lang w:bidi="he-IL"/>
        </w:rPr>
        <w:t>JINGYAN</w:t>
      </w:r>
      <w:r w:rsidR="00DE5B60" w:rsidRPr="00010724">
        <w:rPr>
          <w:sz w:val="24"/>
          <w:szCs w:val="24"/>
          <w:rtl/>
          <w:lang w:bidi="he-IL"/>
        </w:rPr>
        <w:t xml:space="preserve"> ול</w:t>
      </w:r>
      <w:r w:rsidR="00DE5B60" w:rsidRPr="00010724">
        <w:rPr>
          <w:rFonts w:hint="cs"/>
          <w:sz w:val="24"/>
          <w:szCs w:val="24"/>
          <w:rtl/>
          <w:lang w:bidi="he-IL"/>
        </w:rPr>
        <w:t>הניח</w:t>
      </w:r>
      <w:r w:rsidR="00D81FFE" w:rsidRPr="00010724">
        <w:rPr>
          <w:sz w:val="24"/>
          <w:szCs w:val="24"/>
          <w:rtl/>
          <w:lang w:bidi="he-IL"/>
        </w:rPr>
        <w:t xml:space="preserve"> בצד את הידע התיאורטי</w:t>
      </w:r>
      <w:r w:rsidR="006564F4" w:rsidRPr="00010724">
        <w:rPr>
          <w:sz w:val="24"/>
          <w:szCs w:val="24"/>
          <w:rtl/>
          <w:lang w:bidi="he-IL"/>
        </w:rPr>
        <w:t>.</w:t>
      </w:r>
      <w:r w:rsidR="00D81FFE" w:rsidRPr="00010724">
        <w:rPr>
          <w:rFonts w:hint="cs"/>
          <w:sz w:val="24"/>
          <w:szCs w:val="24"/>
          <w:rtl/>
          <w:lang w:bidi="he-IL"/>
        </w:rPr>
        <w:t xml:space="preserve"> </w:t>
      </w:r>
      <w:r w:rsidR="006564F4" w:rsidRPr="00010724">
        <w:rPr>
          <w:sz w:val="24"/>
          <w:szCs w:val="24"/>
          <w:lang w:bidi="he-IL"/>
        </w:rPr>
        <w:t xml:space="preserve"> </w:t>
      </w:r>
      <w:r w:rsidR="006564F4" w:rsidRPr="00010724">
        <w:rPr>
          <w:sz w:val="24"/>
          <w:szCs w:val="24"/>
          <w:rtl/>
          <w:lang w:bidi="he-IL"/>
        </w:rPr>
        <w:t xml:space="preserve">נאספו אלפי מרשמים שהוכרו על פי </w:t>
      </w:r>
      <w:proofErr w:type="spellStart"/>
      <w:r w:rsidR="00457EE3">
        <w:rPr>
          <w:sz w:val="24"/>
          <w:szCs w:val="24"/>
          <w:rtl/>
          <w:lang w:bidi="he-IL"/>
        </w:rPr>
        <w:lastRenderedPageBreak/>
        <w:t>הנסיון</w:t>
      </w:r>
      <w:proofErr w:type="spellEnd"/>
      <w:r w:rsidR="00457EE3">
        <w:rPr>
          <w:sz w:val="24"/>
          <w:szCs w:val="24"/>
          <w:rtl/>
          <w:lang w:bidi="he-IL"/>
        </w:rPr>
        <w:t xml:space="preserve"> בהם. </w:t>
      </w:r>
      <w:r w:rsidR="00AA0F60" w:rsidRPr="00010724">
        <w:rPr>
          <w:rFonts w:hint="cs"/>
          <w:sz w:val="24"/>
          <w:szCs w:val="24"/>
          <w:rtl/>
          <w:lang w:bidi="he-IL"/>
        </w:rPr>
        <w:t>על מנת לארגן את עצמם מבחינה מקצועית ולהבטיח לעצמם תמיכה של ממשלת ה-</w:t>
      </w:r>
      <w:r w:rsidR="00AA0F60" w:rsidRPr="00010724">
        <w:rPr>
          <w:rFonts w:hint="cs"/>
          <w:sz w:val="24"/>
          <w:szCs w:val="24"/>
          <w:lang w:bidi="he-IL"/>
        </w:rPr>
        <w:t>KMT</w:t>
      </w:r>
      <w:r w:rsidR="00AA0F60" w:rsidRPr="00010724">
        <w:rPr>
          <w:rFonts w:hint="cs"/>
          <w:sz w:val="24"/>
          <w:szCs w:val="24"/>
          <w:rtl/>
          <w:lang w:bidi="he-IL"/>
        </w:rPr>
        <w:t xml:space="preserve"> אימצו הרוב הגדול </w:t>
      </w:r>
      <w:r w:rsidR="00AE6FF3" w:rsidRPr="00010724">
        <w:rPr>
          <w:rFonts w:hint="cs"/>
          <w:sz w:val="24"/>
          <w:szCs w:val="24"/>
          <w:rtl/>
          <w:lang w:bidi="he-IL"/>
        </w:rPr>
        <w:t>של הרופאים הסינים צורת הסתכלות מדעית על המקצוע שלהם</w:t>
      </w:r>
      <w:r w:rsidR="00AA0F60" w:rsidRPr="00010724">
        <w:rPr>
          <w:rFonts w:hint="cs"/>
          <w:sz w:val="24"/>
          <w:szCs w:val="24"/>
          <w:rtl/>
          <w:lang w:bidi="he-IL"/>
        </w:rPr>
        <w:t xml:space="preserve">. </w:t>
      </w:r>
    </w:p>
    <w:p w:rsidR="006E0909" w:rsidRPr="00010724" w:rsidRDefault="006E0909" w:rsidP="00B918C9">
      <w:pPr>
        <w:bidi/>
        <w:spacing w:line="360" w:lineRule="auto"/>
        <w:jc w:val="both"/>
        <w:rPr>
          <w:sz w:val="24"/>
          <w:szCs w:val="24"/>
          <w:rtl/>
          <w:lang w:bidi="he-IL"/>
        </w:rPr>
      </w:pPr>
      <w:r w:rsidRPr="00010724">
        <w:rPr>
          <w:rFonts w:hint="cs"/>
          <w:sz w:val="24"/>
          <w:szCs w:val="24"/>
          <w:rtl/>
          <w:lang w:bidi="he-IL"/>
        </w:rPr>
        <w:t xml:space="preserve">דוגמא בולטת להתארגנות והסתגלות הרופאים המסורתיים לשינויים הייתה כתיבת אנציקלופדיה </w:t>
      </w:r>
      <w:r w:rsidR="00873559" w:rsidRPr="00010724">
        <w:rPr>
          <w:rFonts w:hint="cs"/>
          <w:sz w:val="24"/>
          <w:szCs w:val="24"/>
          <w:rtl/>
          <w:lang w:bidi="he-IL"/>
        </w:rPr>
        <w:t xml:space="preserve">רפואית </w:t>
      </w:r>
      <w:r w:rsidRPr="00010724">
        <w:rPr>
          <w:rFonts w:hint="cs"/>
          <w:sz w:val="24"/>
          <w:szCs w:val="24"/>
          <w:rtl/>
          <w:lang w:bidi="he-IL"/>
        </w:rPr>
        <w:t>של צמחים סיניים ששאבה כמעט לחלוטין ממקורות מדעיים מודרניי</w:t>
      </w:r>
      <w:r w:rsidR="00D81FFE" w:rsidRPr="00010724">
        <w:rPr>
          <w:rFonts w:hint="cs"/>
          <w:sz w:val="24"/>
          <w:szCs w:val="24"/>
          <w:rtl/>
          <w:lang w:bidi="he-IL"/>
        </w:rPr>
        <w:t>ם ותארה את השימושים הרפואיים ב</w:t>
      </w:r>
      <w:r w:rsidRPr="00010724">
        <w:rPr>
          <w:rFonts w:hint="cs"/>
          <w:sz w:val="24"/>
          <w:szCs w:val="24"/>
          <w:rtl/>
          <w:lang w:bidi="he-IL"/>
        </w:rPr>
        <w:t xml:space="preserve">צמחי המרפא תוך שימוש </w:t>
      </w:r>
      <w:proofErr w:type="spellStart"/>
      <w:r w:rsidRPr="00010724">
        <w:rPr>
          <w:rFonts w:hint="cs"/>
          <w:sz w:val="24"/>
          <w:szCs w:val="24"/>
          <w:rtl/>
          <w:lang w:bidi="he-IL"/>
        </w:rPr>
        <w:t>במי</w:t>
      </w:r>
      <w:r w:rsidR="00D81FFE" w:rsidRPr="00010724">
        <w:rPr>
          <w:rFonts w:hint="cs"/>
          <w:sz w:val="24"/>
          <w:szCs w:val="24"/>
          <w:rtl/>
          <w:lang w:bidi="he-IL"/>
        </w:rPr>
        <w:t>נוחים</w:t>
      </w:r>
      <w:proofErr w:type="spellEnd"/>
      <w:r w:rsidR="00D81FFE" w:rsidRPr="00010724">
        <w:rPr>
          <w:rFonts w:hint="cs"/>
          <w:sz w:val="24"/>
          <w:szCs w:val="24"/>
          <w:rtl/>
          <w:lang w:bidi="he-IL"/>
        </w:rPr>
        <w:t xml:space="preserve"> מדעיים ו</w:t>
      </w:r>
      <w:r w:rsidR="001F6E25" w:rsidRPr="00010724">
        <w:rPr>
          <w:rFonts w:hint="cs"/>
          <w:sz w:val="24"/>
          <w:szCs w:val="24"/>
          <w:rtl/>
          <w:lang w:bidi="he-IL"/>
        </w:rPr>
        <w:t xml:space="preserve">התעלמות מופגנת מהמודלים התיאורטיים של הרפואה הסינית.  עורך האנציקלופדיה </w:t>
      </w:r>
      <w:r w:rsidR="001F6E25" w:rsidRPr="00010724">
        <w:rPr>
          <w:sz w:val="24"/>
          <w:szCs w:val="24"/>
          <w:lang w:bidi="he-IL"/>
        </w:rPr>
        <w:t xml:space="preserve">Zhen </w:t>
      </w:r>
      <w:proofErr w:type="spellStart"/>
      <w:r w:rsidR="001F6E25" w:rsidRPr="00010724">
        <w:rPr>
          <w:sz w:val="24"/>
          <w:szCs w:val="24"/>
          <w:lang w:bidi="he-IL"/>
        </w:rPr>
        <w:t>Cun</w:t>
      </w:r>
      <w:proofErr w:type="spellEnd"/>
      <w:r w:rsidR="001F6E25" w:rsidRPr="00010724">
        <w:rPr>
          <w:sz w:val="24"/>
          <w:szCs w:val="24"/>
          <w:lang w:bidi="he-IL"/>
        </w:rPr>
        <w:t xml:space="preserve"> Ren</w:t>
      </w:r>
      <w:r w:rsidR="001F6E25" w:rsidRPr="00010724">
        <w:rPr>
          <w:rFonts w:hint="cs"/>
          <w:sz w:val="24"/>
          <w:szCs w:val="24"/>
          <w:rtl/>
          <w:lang w:bidi="he-IL"/>
        </w:rPr>
        <w:t xml:space="preserve"> רופא סיני מסורתי </w:t>
      </w:r>
      <w:r w:rsidR="005030C0" w:rsidRPr="00010724">
        <w:rPr>
          <w:rFonts w:hint="cs"/>
          <w:sz w:val="24"/>
          <w:szCs w:val="24"/>
          <w:rtl/>
          <w:lang w:bidi="he-IL"/>
        </w:rPr>
        <w:t xml:space="preserve">וחבר בתנועה הרפואית הלאומית </w:t>
      </w:r>
      <w:r w:rsidR="001F6E25" w:rsidRPr="00010724">
        <w:rPr>
          <w:rFonts w:hint="cs"/>
          <w:sz w:val="24"/>
          <w:szCs w:val="24"/>
          <w:rtl/>
          <w:lang w:bidi="he-IL"/>
        </w:rPr>
        <w:t>ממחיש את הכיוון החדש הזה במבוא לספר בו הוא כותב:</w:t>
      </w:r>
    </w:p>
    <w:p w:rsidR="00DF01DA" w:rsidRPr="00010724" w:rsidRDefault="001F6E25" w:rsidP="00B918C9">
      <w:pPr>
        <w:bidi/>
        <w:spacing w:line="360" w:lineRule="auto"/>
        <w:jc w:val="both"/>
        <w:rPr>
          <w:sz w:val="24"/>
          <w:szCs w:val="24"/>
          <w:rtl/>
          <w:lang w:bidi="he-IL"/>
        </w:rPr>
      </w:pPr>
      <w:r w:rsidRPr="00010724">
        <w:rPr>
          <w:rFonts w:hint="cs"/>
          <w:sz w:val="24"/>
          <w:szCs w:val="24"/>
          <w:rtl/>
          <w:lang w:bidi="he-IL"/>
        </w:rPr>
        <w:t>"האנציקלופדיה מדגישה תיאוריה מעשית ע</w:t>
      </w:r>
      <w:r w:rsidR="00873559" w:rsidRPr="00010724">
        <w:rPr>
          <w:rFonts w:hint="cs"/>
          <w:sz w:val="24"/>
          <w:szCs w:val="24"/>
          <w:rtl/>
          <w:lang w:bidi="he-IL"/>
        </w:rPr>
        <w:t xml:space="preserve">ל פני ספקולציה.  בספר זה </w:t>
      </w:r>
      <w:r w:rsidRPr="00010724">
        <w:rPr>
          <w:rFonts w:hint="cs"/>
          <w:sz w:val="24"/>
          <w:szCs w:val="24"/>
          <w:rtl/>
          <w:lang w:bidi="he-IL"/>
        </w:rPr>
        <w:t>תיאוריות מטה-פיזיות כגון 5 הפאזות שפותחו מאז שושלות ה-</w:t>
      </w:r>
      <w:r w:rsidRPr="00010724">
        <w:rPr>
          <w:rFonts w:hint="cs"/>
          <w:sz w:val="24"/>
          <w:szCs w:val="24"/>
          <w:lang w:bidi="he-IL"/>
        </w:rPr>
        <w:t>JIN</w:t>
      </w:r>
      <w:r w:rsidRPr="00010724">
        <w:rPr>
          <w:rFonts w:hint="cs"/>
          <w:sz w:val="24"/>
          <w:szCs w:val="24"/>
          <w:rtl/>
          <w:lang w:bidi="he-IL"/>
        </w:rPr>
        <w:t xml:space="preserve"> וה-</w:t>
      </w:r>
      <w:r w:rsidRPr="00010724">
        <w:rPr>
          <w:rFonts w:hint="cs"/>
          <w:sz w:val="24"/>
          <w:szCs w:val="24"/>
          <w:lang w:bidi="he-IL"/>
        </w:rPr>
        <w:t>YUAN</w:t>
      </w:r>
      <w:r w:rsidRPr="00010724">
        <w:rPr>
          <w:rFonts w:hint="cs"/>
          <w:sz w:val="24"/>
          <w:szCs w:val="24"/>
          <w:rtl/>
          <w:lang w:bidi="he-IL"/>
        </w:rPr>
        <w:t xml:space="preserve"> נתפסות כמכשלות בפני ההתפתחות של </w:t>
      </w:r>
      <w:r w:rsidR="00873559" w:rsidRPr="00010724">
        <w:rPr>
          <w:rFonts w:hint="cs"/>
          <w:sz w:val="24"/>
          <w:szCs w:val="24"/>
          <w:rtl/>
          <w:lang w:bidi="he-IL"/>
        </w:rPr>
        <w:t xml:space="preserve">המטריה </w:t>
      </w:r>
      <w:proofErr w:type="spellStart"/>
      <w:r w:rsidR="00873559" w:rsidRPr="00010724">
        <w:rPr>
          <w:rFonts w:hint="cs"/>
          <w:sz w:val="24"/>
          <w:szCs w:val="24"/>
          <w:rtl/>
          <w:lang w:bidi="he-IL"/>
        </w:rPr>
        <w:t>מדיקה</w:t>
      </w:r>
      <w:proofErr w:type="spellEnd"/>
      <w:r w:rsidR="00873559" w:rsidRPr="00010724">
        <w:rPr>
          <w:rFonts w:hint="cs"/>
          <w:sz w:val="24"/>
          <w:szCs w:val="24"/>
          <w:rtl/>
          <w:lang w:bidi="he-IL"/>
        </w:rPr>
        <w:t xml:space="preserve"> </w:t>
      </w:r>
      <w:r w:rsidR="002C5249" w:rsidRPr="00010724">
        <w:rPr>
          <w:rFonts w:hint="cs"/>
          <w:sz w:val="24"/>
          <w:szCs w:val="24"/>
          <w:rtl/>
          <w:lang w:bidi="he-IL"/>
        </w:rPr>
        <w:t>הסינית. ניסיתי כמיטב</w:t>
      </w:r>
      <w:r w:rsidRPr="00010724">
        <w:rPr>
          <w:rFonts w:hint="cs"/>
          <w:sz w:val="24"/>
          <w:szCs w:val="24"/>
          <w:rtl/>
          <w:lang w:bidi="he-IL"/>
        </w:rPr>
        <w:t xml:space="preserve"> יכולתי להיפתר מהם"</w:t>
      </w:r>
      <w:r w:rsidR="002C5249" w:rsidRPr="00010724">
        <w:rPr>
          <w:sz w:val="24"/>
          <w:szCs w:val="24"/>
          <w:lang w:bidi="he-IL"/>
        </w:rPr>
        <w:t xml:space="preserve"> </w:t>
      </w:r>
    </w:p>
    <w:p w:rsidR="005030C0" w:rsidRPr="00010724" w:rsidRDefault="002043E0" w:rsidP="00B918C9">
      <w:pPr>
        <w:bidi/>
        <w:spacing w:line="360" w:lineRule="auto"/>
        <w:jc w:val="both"/>
        <w:rPr>
          <w:sz w:val="24"/>
          <w:szCs w:val="24"/>
          <w:rtl/>
          <w:lang w:bidi="he-IL"/>
        </w:rPr>
      </w:pPr>
      <w:r w:rsidRPr="00010724">
        <w:rPr>
          <w:rFonts w:hint="cs"/>
          <w:sz w:val="24"/>
          <w:szCs w:val="24"/>
          <w:rtl/>
          <w:lang w:bidi="he-IL"/>
        </w:rPr>
        <w:t xml:space="preserve">ביטוי נוסף לנסיגה </w:t>
      </w:r>
      <w:proofErr w:type="spellStart"/>
      <w:r w:rsidRPr="00010724">
        <w:rPr>
          <w:rFonts w:hint="cs"/>
          <w:sz w:val="24"/>
          <w:szCs w:val="24"/>
          <w:rtl/>
          <w:lang w:bidi="he-IL"/>
        </w:rPr>
        <w:t>האידיולוגית</w:t>
      </w:r>
      <w:proofErr w:type="spellEnd"/>
      <w:r w:rsidRPr="00010724">
        <w:rPr>
          <w:rFonts w:hint="cs"/>
          <w:sz w:val="24"/>
          <w:szCs w:val="24"/>
          <w:rtl/>
          <w:lang w:bidi="he-IL"/>
        </w:rPr>
        <w:t xml:space="preserve"> של הרופאים הסינים המסורתיים בתקופה הקריטית של סוף שנות ה-20 היה </w:t>
      </w:r>
      <w:r w:rsidR="005030C0" w:rsidRPr="00010724">
        <w:rPr>
          <w:rFonts w:hint="cs"/>
          <w:sz w:val="24"/>
          <w:szCs w:val="24"/>
          <w:rtl/>
          <w:lang w:bidi="he-IL"/>
        </w:rPr>
        <w:t>קול</w:t>
      </w:r>
      <w:r w:rsidRPr="00010724">
        <w:rPr>
          <w:rFonts w:hint="cs"/>
          <w:sz w:val="24"/>
          <w:szCs w:val="24"/>
          <w:rtl/>
          <w:lang w:bidi="he-IL"/>
        </w:rPr>
        <w:t xml:space="preserve">ו </w:t>
      </w:r>
      <w:r w:rsidR="00C25E2B" w:rsidRPr="00010724">
        <w:rPr>
          <w:rFonts w:hint="cs"/>
          <w:sz w:val="24"/>
          <w:szCs w:val="24"/>
          <w:rtl/>
          <w:lang w:bidi="he-IL"/>
        </w:rPr>
        <w:t xml:space="preserve">של </w:t>
      </w:r>
      <w:r w:rsidR="005030C0" w:rsidRPr="00010724">
        <w:rPr>
          <w:sz w:val="24"/>
          <w:szCs w:val="24"/>
          <w:lang w:bidi="he-IL"/>
        </w:rPr>
        <w:t>Wang Qi Zhang</w:t>
      </w:r>
      <w:r w:rsidR="005030C0" w:rsidRPr="00010724">
        <w:rPr>
          <w:rFonts w:hint="cs"/>
          <w:sz w:val="24"/>
          <w:szCs w:val="24"/>
          <w:rtl/>
          <w:lang w:bidi="he-IL"/>
        </w:rPr>
        <w:t xml:space="preserve"> רופא סיני מסורתי</w:t>
      </w:r>
      <w:r w:rsidRPr="00010724">
        <w:rPr>
          <w:rFonts w:hint="cs"/>
          <w:sz w:val="24"/>
          <w:szCs w:val="24"/>
          <w:rtl/>
          <w:lang w:bidi="he-IL"/>
        </w:rPr>
        <w:t xml:space="preserve"> וחבר בתנועה הרפואית הלאומית שטען שעל מנת </w:t>
      </w:r>
      <w:r w:rsidR="00C25E2B" w:rsidRPr="00010724">
        <w:rPr>
          <w:rFonts w:hint="cs"/>
          <w:sz w:val="24"/>
          <w:szCs w:val="24"/>
          <w:rtl/>
          <w:lang w:bidi="he-IL"/>
        </w:rPr>
        <w:t xml:space="preserve">שהרפואה הסינית תוכל לשרוד עליה  לקבל את המדע בזרועות פתוחות, </w:t>
      </w:r>
      <w:r w:rsidRPr="00010724">
        <w:rPr>
          <w:rFonts w:hint="cs"/>
          <w:sz w:val="24"/>
          <w:szCs w:val="24"/>
          <w:rtl/>
          <w:lang w:bidi="he-IL"/>
        </w:rPr>
        <w:t>לערוך את ההתאמו</w:t>
      </w:r>
      <w:r w:rsidR="00C25E2B" w:rsidRPr="00010724">
        <w:rPr>
          <w:rFonts w:hint="cs"/>
          <w:sz w:val="24"/>
          <w:szCs w:val="24"/>
          <w:rtl/>
          <w:lang w:bidi="he-IL"/>
        </w:rPr>
        <w:t>ת הנדרשות במודל התיאורטי</w:t>
      </w:r>
      <w:r w:rsidRPr="00010724">
        <w:rPr>
          <w:rFonts w:hint="cs"/>
          <w:sz w:val="24"/>
          <w:szCs w:val="24"/>
          <w:rtl/>
          <w:lang w:bidi="he-IL"/>
        </w:rPr>
        <w:t xml:space="preserve"> ולהכפיף את הרפואה הסינית לעקרונות המדע המערבי. </w:t>
      </w:r>
      <w:r w:rsidR="005030C0" w:rsidRPr="00010724">
        <w:rPr>
          <w:rFonts w:hint="cs"/>
          <w:sz w:val="24"/>
          <w:szCs w:val="24"/>
          <w:rtl/>
          <w:lang w:bidi="he-IL"/>
        </w:rPr>
        <w:t xml:space="preserve"> </w:t>
      </w:r>
      <w:r w:rsidR="00CB76BB" w:rsidRPr="00010724">
        <w:rPr>
          <w:rFonts w:hint="cs"/>
          <w:sz w:val="24"/>
          <w:szCs w:val="24"/>
          <w:rtl/>
          <w:lang w:bidi="he-IL"/>
        </w:rPr>
        <w:t xml:space="preserve">  </w:t>
      </w:r>
    </w:p>
    <w:p w:rsidR="00F255C1" w:rsidRPr="00010724" w:rsidRDefault="00FD6142" w:rsidP="00B918C9">
      <w:pPr>
        <w:bidi/>
        <w:spacing w:line="360" w:lineRule="auto"/>
        <w:jc w:val="both"/>
        <w:rPr>
          <w:sz w:val="24"/>
          <w:szCs w:val="24"/>
          <w:u w:val="single"/>
          <w:rtl/>
          <w:lang w:bidi="he-IL"/>
        </w:rPr>
      </w:pPr>
      <w:r w:rsidRPr="00010724">
        <w:rPr>
          <w:rFonts w:hint="cs"/>
          <w:sz w:val="24"/>
          <w:szCs w:val="24"/>
          <w:u w:val="single"/>
          <w:rtl/>
          <w:lang w:bidi="he-IL"/>
        </w:rPr>
        <w:t>הבלטת ערכה המוסף של הרפואה הסינית</w:t>
      </w:r>
    </w:p>
    <w:p w:rsidR="00A70646" w:rsidRPr="00010724" w:rsidRDefault="00CB76BB" w:rsidP="00B918C9">
      <w:pPr>
        <w:bidi/>
        <w:spacing w:line="360" w:lineRule="auto"/>
        <w:jc w:val="both"/>
        <w:rPr>
          <w:sz w:val="24"/>
          <w:szCs w:val="24"/>
          <w:rtl/>
          <w:lang w:bidi="he-IL"/>
        </w:rPr>
      </w:pPr>
      <w:r w:rsidRPr="00010724">
        <w:rPr>
          <w:rFonts w:hint="cs"/>
          <w:sz w:val="24"/>
          <w:szCs w:val="24"/>
          <w:rtl/>
          <w:lang w:bidi="he-IL"/>
        </w:rPr>
        <w:t xml:space="preserve">אל הצורך ההישרדותי הזה של רופאים סינים להעלות את מקצועם על עגלת המודרניות הצטרף הצורך להמשיך ולהדוף את ההתקפות של שוחרי הרפואה המודרנית אשר סרבו לקבלם אל חיקם או לשתף עמם פעולה בזירה המחקרית גם עם הרפורמות שהבטיחו לערוך.  "הרפואה הסינית אינה בוחנת את </w:t>
      </w:r>
      <w:proofErr w:type="spellStart"/>
      <w:r w:rsidRPr="00010724">
        <w:rPr>
          <w:rFonts w:hint="cs"/>
          <w:sz w:val="24"/>
          <w:szCs w:val="24"/>
          <w:rtl/>
          <w:lang w:bidi="he-IL"/>
        </w:rPr>
        <w:t>המנגונים</w:t>
      </w:r>
      <w:proofErr w:type="spellEnd"/>
      <w:r w:rsidRPr="00010724">
        <w:rPr>
          <w:rFonts w:hint="cs"/>
          <w:sz w:val="24"/>
          <w:szCs w:val="24"/>
          <w:rtl/>
          <w:lang w:bidi="he-IL"/>
        </w:rPr>
        <w:t xml:space="preserve"> הפנימיים של תופעות ועל כן לרופאים סינים אין מקום לקחת חלק במחקר</w:t>
      </w:r>
      <w:r w:rsidR="00D81FFE" w:rsidRPr="00010724">
        <w:rPr>
          <w:rFonts w:hint="cs"/>
          <w:sz w:val="24"/>
          <w:szCs w:val="24"/>
          <w:rtl/>
          <w:lang w:bidi="he-IL"/>
        </w:rPr>
        <w:t xml:space="preserve"> מדעי על צמחים סינים"  כתב </w:t>
      </w:r>
      <w:r w:rsidRPr="00010724">
        <w:rPr>
          <w:rFonts w:hint="cs"/>
          <w:sz w:val="24"/>
          <w:szCs w:val="24"/>
          <w:rtl/>
          <w:lang w:bidi="he-IL"/>
        </w:rPr>
        <w:t xml:space="preserve"> </w:t>
      </w:r>
      <w:r w:rsidRPr="00010724">
        <w:rPr>
          <w:sz w:val="24"/>
          <w:szCs w:val="24"/>
          <w:lang w:bidi="he-IL"/>
        </w:rPr>
        <w:t xml:space="preserve">Yu Yun </w:t>
      </w:r>
      <w:proofErr w:type="spellStart"/>
      <w:r w:rsidRPr="00010724">
        <w:rPr>
          <w:sz w:val="24"/>
          <w:szCs w:val="24"/>
          <w:lang w:bidi="he-IL"/>
        </w:rPr>
        <w:t>Xiu</w:t>
      </w:r>
      <w:proofErr w:type="spellEnd"/>
      <w:r w:rsidRPr="00010724">
        <w:rPr>
          <w:rFonts w:hint="cs"/>
          <w:sz w:val="24"/>
          <w:szCs w:val="24"/>
          <w:rtl/>
          <w:lang w:bidi="he-IL"/>
        </w:rPr>
        <w:t xml:space="preserve">.  </w:t>
      </w:r>
      <w:r w:rsidR="00FD6142" w:rsidRPr="00010724">
        <w:rPr>
          <w:rFonts w:hint="cs"/>
          <w:sz w:val="24"/>
          <w:szCs w:val="24"/>
          <w:rtl/>
          <w:lang w:bidi="he-IL"/>
        </w:rPr>
        <w:t xml:space="preserve"> מבין החברים בתנועה הרפואית הלאומית היו שהבינו כי מערך ההגנה מפני התקפות אלו חייב לכלול לא רק אקט</w:t>
      </w:r>
      <w:r w:rsidR="00A561E4" w:rsidRPr="00010724">
        <w:rPr>
          <w:rFonts w:hint="cs"/>
          <w:sz w:val="24"/>
          <w:szCs w:val="24"/>
          <w:rtl/>
          <w:lang w:bidi="he-IL"/>
        </w:rPr>
        <w:t>ים של התמזגות</w:t>
      </w:r>
      <w:r w:rsidR="00FD6142" w:rsidRPr="00010724">
        <w:rPr>
          <w:rFonts w:hint="cs"/>
          <w:sz w:val="24"/>
          <w:szCs w:val="24"/>
          <w:rtl/>
          <w:lang w:bidi="he-IL"/>
        </w:rPr>
        <w:t xml:space="preserve"> וויתור אידיאולוגי</w:t>
      </w:r>
      <w:r w:rsidR="00A561E4" w:rsidRPr="00010724">
        <w:rPr>
          <w:rFonts w:hint="cs"/>
          <w:sz w:val="24"/>
          <w:szCs w:val="24"/>
          <w:rtl/>
          <w:lang w:bidi="he-IL"/>
        </w:rPr>
        <w:t xml:space="preserve"> מתרפס</w:t>
      </w:r>
      <w:r w:rsidR="00476474" w:rsidRPr="00010724">
        <w:rPr>
          <w:rFonts w:hint="cs"/>
          <w:sz w:val="24"/>
          <w:szCs w:val="24"/>
          <w:rtl/>
          <w:lang w:bidi="he-IL"/>
        </w:rPr>
        <w:t xml:space="preserve"> אלא גם פעולות</w:t>
      </w:r>
      <w:r w:rsidR="00FD6142" w:rsidRPr="00010724">
        <w:rPr>
          <w:rFonts w:hint="cs"/>
          <w:sz w:val="24"/>
          <w:szCs w:val="24"/>
          <w:rtl/>
          <w:lang w:bidi="he-IL"/>
        </w:rPr>
        <w:t xml:space="preserve"> פוזיטיבי</w:t>
      </w:r>
      <w:r w:rsidR="00476474" w:rsidRPr="00010724">
        <w:rPr>
          <w:rFonts w:hint="cs"/>
          <w:sz w:val="24"/>
          <w:szCs w:val="24"/>
          <w:rtl/>
          <w:lang w:bidi="he-IL"/>
        </w:rPr>
        <w:t>ות אשר יד</w:t>
      </w:r>
      <w:r w:rsidR="00FD6142" w:rsidRPr="00010724">
        <w:rPr>
          <w:rFonts w:hint="cs"/>
          <w:sz w:val="24"/>
          <w:szCs w:val="24"/>
          <w:rtl/>
          <w:lang w:bidi="he-IL"/>
        </w:rPr>
        <w:t>גיש</w:t>
      </w:r>
      <w:r w:rsidR="00476474" w:rsidRPr="00010724">
        <w:rPr>
          <w:rFonts w:hint="cs"/>
          <w:sz w:val="24"/>
          <w:szCs w:val="24"/>
          <w:rtl/>
          <w:lang w:bidi="he-IL"/>
        </w:rPr>
        <w:t>ו</w:t>
      </w:r>
      <w:r w:rsidR="00FD6142" w:rsidRPr="00010724">
        <w:rPr>
          <w:rFonts w:hint="cs"/>
          <w:sz w:val="24"/>
          <w:szCs w:val="24"/>
          <w:rtl/>
          <w:lang w:bidi="he-IL"/>
        </w:rPr>
        <w:t xml:space="preserve"> את התרומה הממשית של הרפואה המסורתית </w:t>
      </w:r>
      <w:r w:rsidR="000051CA" w:rsidRPr="00010724">
        <w:rPr>
          <w:rFonts w:hint="cs"/>
          <w:sz w:val="24"/>
          <w:szCs w:val="24"/>
          <w:rtl/>
          <w:lang w:bidi="he-IL"/>
        </w:rPr>
        <w:t>ותיצור עבורה נישה ייחודית</w:t>
      </w:r>
      <w:r w:rsidR="00A561E4" w:rsidRPr="00010724">
        <w:rPr>
          <w:rFonts w:hint="cs"/>
          <w:sz w:val="24"/>
          <w:szCs w:val="24"/>
          <w:rtl/>
          <w:lang w:bidi="he-IL"/>
        </w:rPr>
        <w:t xml:space="preserve">.  במילים אחרות </w:t>
      </w:r>
      <w:r w:rsidR="00AA6210" w:rsidRPr="00010724">
        <w:rPr>
          <w:rFonts w:hint="cs"/>
          <w:sz w:val="24"/>
          <w:szCs w:val="24"/>
          <w:rtl/>
          <w:lang w:bidi="he-IL"/>
        </w:rPr>
        <w:t>ה</w:t>
      </w:r>
      <w:r w:rsidR="00253273" w:rsidRPr="00010724">
        <w:rPr>
          <w:rFonts w:hint="cs"/>
          <w:sz w:val="24"/>
          <w:szCs w:val="24"/>
          <w:rtl/>
          <w:lang w:bidi="he-IL"/>
        </w:rPr>
        <w:t xml:space="preserve">מטרה הייתה ליצור הבחנה </w:t>
      </w:r>
      <w:r w:rsidR="007B25FB" w:rsidRPr="00010724">
        <w:rPr>
          <w:rFonts w:hint="cs"/>
          <w:sz w:val="24"/>
          <w:szCs w:val="24"/>
          <w:rtl/>
          <w:lang w:bidi="he-IL"/>
        </w:rPr>
        <w:t xml:space="preserve">ברורה יותר </w:t>
      </w:r>
      <w:r w:rsidR="00253273" w:rsidRPr="00010724">
        <w:rPr>
          <w:rFonts w:hint="cs"/>
          <w:sz w:val="24"/>
          <w:szCs w:val="24"/>
          <w:rtl/>
          <w:lang w:bidi="he-IL"/>
        </w:rPr>
        <w:t xml:space="preserve">בין השיטות של הרפואה המערבית והסינית.  דוגמא לכך הייתה </w:t>
      </w:r>
      <w:r w:rsidR="00476474" w:rsidRPr="00010724">
        <w:rPr>
          <w:rFonts w:hint="cs"/>
          <w:sz w:val="24"/>
          <w:szCs w:val="24"/>
          <w:rtl/>
          <w:lang w:bidi="he-IL"/>
        </w:rPr>
        <w:t>הדיון ב</w:t>
      </w:r>
      <w:r w:rsidR="00253273" w:rsidRPr="00010724">
        <w:rPr>
          <w:rFonts w:hint="cs"/>
          <w:sz w:val="24"/>
          <w:szCs w:val="24"/>
          <w:rtl/>
          <w:lang w:bidi="he-IL"/>
        </w:rPr>
        <w:t xml:space="preserve">הבדל בין </w:t>
      </w:r>
      <w:proofErr w:type="spellStart"/>
      <w:r w:rsidR="00253273" w:rsidRPr="00010724">
        <w:rPr>
          <w:sz w:val="24"/>
          <w:szCs w:val="24"/>
          <w:lang w:bidi="he-IL"/>
        </w:rPr>
        <w:t>Renti</w:t>
      </w:r>
      <w:proofErr w:type="spellEnd"/>
      <w:r w:rsidR="00253273" w:rsidRPr="00010724">
        <w:rPr>
          <w:sz w:val="24"/>
          <w:szCs w:val="24"/>
          <w:lang w:bidi="he-IL"/>
        </w:rPr>
        <w:t xml:space="preserve"> </w:t>
      </w:r>
      <w:proofErr w:type="spellStart"/>
      <w:r w:rsidR="00253273" w:rsidRPr="00010724">
        <w:rPr>
          <w:sz w:val="24"/>
          <w:szCs w:val="24"/>
          <w:lang w:bidi="he-IL"/>
        </w:rPr>
        <w:t>Jingyan</w:t>
      </w:r>
      <w:proofErr w:type="spellEnd"/>
      <w:r w:rsidR="00253273" w:rsidRPr="00010724">
        <w:rPr>
          <w:rFonts w:hint="cs"/>
          <w:sz w:val="24"/>
          <w:szCs w:val="24"/>
          <w:rtl/>
          <w:lang w:bidi="he-IL"/>
        </w:rPr>
        <w:t xml:space="preserve"> (ניסויים על בני אדם) לבין </w:t>
      </w:r>
      <w:proofErr w:type="spellStart"/>
      <w:r w:rsidR="00253273" w:rsidRPr="00010724">
        <w:rPr>
          <w:sz w:val="24"/>
          <w:szCs w:val="24"/>
          <w:lang w:bidi="he-IL"/>
        </w:rPr>
        <w:t>Dongwu</w:t>
      </w:r>
      <w:proofErr w:type="spellEnd"/>
      <w:r w:rsidR="00253273" w:rsidRPr="00010724">
        <w:rPr>
          <w:sz w:val="24"/>
          <w:szCs w:val="24"/>
          <w:lang w:bidi="he-IL"/>
        </w:rPr>
        <w:t xml:space="preserve"> </w:t>
      </w:r>
      <w:proofErr w:type="spellStart"/>
      <w:r w:rsidR="00253273" w:rsidRPr="00010724">
        <w:rPr>
          <w:sz w:val="24"/>
          <w:szCs w:val="24"/>
          <w:lang w:bidi="he-IL"/>
        </w:rPr>
        <w:t>Jingyan</w:t>
      </w:r>
      <w:proofErr w:type="spellEnd"/>
      <w:r w:rsidR="00253273" w:rsidRPr="00010724">
        <w:rPr>
          <w:rFonts w:hint="cs"/>
          <w:sz w:val="24"/>
          <w:szCs w:val="24"/>
          <w:rtl/>
          <w:lang w:bidi="he-IL"/>
        </w:rPr>
        <w:t xml:space="preserve"> (ניסויים על בע"ח).   הטענה הייתה כי הניסיון שמביאה ע</w:t>
      </w:r>
      <w:r w:rsidR="00476474" w:rsidRPr="00010724">
        <w:rPr>
          <w:rFonts w:hint="cs"/>
          <w:sz w:val="24"/>
          <w:szCs w:val="24"/>
          <w:rtl/>
          <w:lang w:bidi="he-IL"/>
        </w:rPr>
        <w:t xml:space="preserve">מה הרפואה הסינית המסורתית מתעלה על </w:t>
      </w:r>
      <w:r w:rsidR="00253273" w:rsidRPr="00010724">
        <w:rPr>
          <w:rFonts w:hint="cs"/>
          <w:sz w:val="24"/>
          <w:szCs w:val="24"/>
          <w:rtl/>
          <w:lang w:bidi="he-IL"/>
        </w:rPr>
        <w:t xml:space="preserve">זה שמביאה הרפואה המערבית מכיוון שהיא (הר. הסינית) מאז ומתמיד הבינה טוב יותר ובאופן ישיר את הפיזיולוגיה של האדם בעוד </w:t>
      </w:r>
      <w:r w:rsidR="00476474" w:rsidRPr="00010724">
        <w:rPr>
          <w:rFonts w:hint="cs"/>
          <w:sz w:val="24"/>
          <w:szCs w:val="24"/>
          <w:rtl/>
          <w:lang w:bidi="he-IL"/>
        </w:rPr>
        <w:t>ש</w:t>
      </w:r>
      <w:r w:rsidR="00253273" w:rsidRPr="00010724">
        <w:rPr>
          <w:rFonts w:hint="cs"/>
          <w:sz w:val="24"/>
          <w:szCs w:val="24"/>
          <w:rtl/>
          <w:lang w:bidi="he-IL"/>
        </w:rPr>
        <w:t xml:space="preserve">את ההבנות הפיזיולוגיות שלה גוזרת הרפואה המערבית מניסויים על בעלי חיים. </w:t>
      </w:r>
      <w:r w:rsidR="00693358" w:rsidRPr="00010724">
        <w:rPr>
          <w:rFonts w:hint="cs"/>
          <w:sz w:val="24"/>
          <w:szCs w:val="24"/>
          <w:rtl/>
          <w:lang w:bidi="he-IL"/>
        </w:rPr>
        <w:t xml:space="preserve">הרופאים המסורתיים  עשו גם שימוש תדיר במושג </w:t>
      </w:r>
      <w:r w:rsidR="00693358" w:rsidRPr="00010724">
        <w:rPr>
          <w:sz w:val="24"/>
          <w:szCs w:val="24"/>
          <w:lang w:bidi="he-IL"/>
        </w:rPr>
        <w:t>Qi Hua</w:t>
      </w:r>
      <w:r w:rsidR="00693358" w:rsidRPr="00010724">
        <w:rPr>
          <w:rFonts w:hint="cs"/>
          <w:sz w:val="24"/>
          <w:szCs w:val="24"/>
          <w:rtl/>
          <w:lang w:bidi="he-IL"/>
        </w:rPr>
        <w:t xml:space="preserve"> (טרנספורמציה של צ'י) על מנת </w:t>
      </w:r>
      <w:r w:rsidR="00693358" w:rsidRPr="00010724">
        <w:rPr>
          <w:rFonts w:hint="cs"/>
          <w:sz w:val="24"/>
          <w:szCs w:val="24"/>
          <w:rtl/>
          <w:lang w:bidi="he-IL"/>
        </w:rPr>
        <w:lastRenderedPageBreak/>
        <w:t>להדגיש את ההבדלים בין הרפואה הסינית למערבית.  הרפואה המערבית לטענתם מבססת את הידע שלה בעיקר על בחינה אנטומית של גוף האדם דרך לימוד ומחקר של גופו</w:t>
      </w:r>
      <w:r w:rsidR="00A70646" w:rsidRPr="00010724">
        <w:rPr>
          <w:rFonts w:hint="cs"/>
          <w:sz w:val="24"/>
          <w:szCs w:val="24"/>
          <w:rtl/>
          <w:lang w:bidi="he-IL"/>
        </w:rPr>
        <w:t xml:space="preserve">ת מתים.   גופה </w:t>
      </w:r>
      <w:r w:rsidR="00693358" w:rsidRPr="00010724">
        <w:rPr>
          <w:rFonts w:hint="cs"/>
          <w:sz w:val="24"/>
          <w:szCs w:val="24"/>
          <w:rtl/>
          <w:lang w:bidi="he-IL"/>
        </w:rPr>
        <w:t>מתה הם אומרים נעדרת את האלמנט החשוב ביותר באדם והוא הצ'י</w:t>
      </w:r>
      <w:r w:rsidR="009D3163" w:rsidRPr="00010724">
        <w:rPr>
          <w:sz w:val="24"/>
          <w:szCs w:val="24"/>
          <w:lang w:bidi="he-IL"/>
        </w:rPr>
        <w:t xml:space="preserve"> </w:t>
      </w:r>
      <w:r w:rsidR="009D3163" w:rsidRPr="00010724">
        <w:rPr>
          <w:rFonts w:hint="cs"/>
          <w:sz w:val="24"/>
          <w:szCs w:val="24"/>
          <w:rtl/>
          <w:lang w:bidi="he-IL"/>
        </w:rPr>
        <w:t xml:space="preserve"> המתורגם כ-"אנרגיית החיים"  או "</w:t>
      </w:r>
      <w:proofErr w:type="spellStart"/>
      <w:r w:rsidR="009D3163" w:rsidRPr="00010724">
        <w:rPr>
          <w:rFonts w:hint="cs"/>
          <w:sz w:val="24"/>
          <w:szCs w:val="24"/>
          <w:rtl/>
          <w:lang w:bidi="he-IL"/>
        </w:rPr>
        <w:t>אנרגייה</w:t>
      </w:r>
      <w:proofErr w:type="spellEnd"/>
      <w:r w:rsidR="009D3163" w:rsidRPr="00010724">
        <w:rPr>
          <w:rFonts w:hint="cs"/>
          <w:sz w:val="24"/>
          <w:szCs w:val="24"/>
          <w:rtl/>
          <w:lang w:bidi="he-IL"/>
        </w:rPr>
        <w:t xml:space="preserve"> חיונית"</w:t>
      </w:r>
      <w:r w:rsidR="00693358" w:rsidRPr="00010724">
        <w:rPr>
          <w:rFonts w:hint="cs"/>
          <w:sz w:val="24"/>
          <w:szCs w:val="24"/>
          <w:rtl/>
          <w:lang w:bidi="he-IL"/>
        </w:rPr>
        <w:t>.  גוף מת הוא גוף ללא צ'י וללא שינויים</w:t>
      </w:r>
      <w:r w:rsidR="00A70646" w:rsidRPr="00010724">
        <w:rPr>
          <w:rFonts w:hint="cs"/>
          <w:sz w:val="24"/>
          <w:szCs w:val="24"/>
          <w:rtl/>
          <w:lang w:bidi="he-IL"/>
        </w:rPr>
        <w:t xml:space="preserve"> (פיזיולוגיים, נפשיים ואחרים)</w:t>
      </w:r>
      <w:r w:rsidR="00286447" w:rsidRPr="00010724">
        <w:rPr>
          <w:rFonts w:hint="cs"/>
          <w:sz w:val="24"/>
          <w:szCs w:val="24"/>
          <w:rtl/>
          <w:lang w:bidi="he-IL"/>
        </w:rPr>
        <w:t xml:space="preserve"> ולכן מייצג בצורה חלקית מאוד את המנגנונים המניעים את האדם. </w:t>
      </w:r>
    </w:p>
    <w:p w:rsidR="00A54FAF" w:rsidRPr="00010724" w:rsidRDefault="00476474" w:rsidP="00B918C9">
      <w:pPr>
        <w:bidi/>
        <w:spacing w:line="360" w:lineRule="auto"/>
        <w:jc w:val="both"/>
        <w:rPr>
          <w:sz w:val="24"/>
          <w:szCs w:val="24"/>
          <w:lang w:bidi="he-IL"/>
        </w:rPr>
      </w:pPr>
      <w:r w:rsidRPr="00010724">
        <w:rPr>
          <w:rFonts w:hint="cs"/>
          <w:sz w:val="24"/>
          <w:szCs w:val="24"/>
          <w:rtl/>
          <w:lang w:bidi="he-IL"/>
        </w:rPr>
        <w:t xml:space="preserve">בשיח הזה שהתקיים בין הרופאים המסורתיים לרופאים המערביים ובין הרופאים המסורתיים לבין עצמם ניכר </w:t>
      </w:r>
      <w:r w:rsidR="0098726E" w:rsidRPr="00010724">
        <w:rPr>
          <w:rFonts w:hint="cs"/>
          <w:sz w:val="24"/>
          <w:szCs w:val="24"/>
          <w:rtl/>
          <w:lang w:bidi="he-IL"/>
        </w:rPr>
        <w:t xml:space="preserve">היה </w:t>
      </w:r>
      <w:r w:rsidRPr="00010724">
        <w:rPr>
          <w:rFonts w:hint="cs"/>
          <w:sz w:val="24"/>
          <w:szCs w:val="24"/>
          <w:rtl/>
          <w:lang w:bidi="he-IL"/>
        </w:rPr>
        <w:t>הניסיון המתמיד לנווט בין הטיפות ולאזן את הצורך ב</w:t>
      </w:r>
      <w:r w:rsidR="00E02E65" w:rsidRPr="00010724">
        <w:rPr>
          <w:rFonts w:hint="cs"/>
          <w:sz w:val="24"/>
          <w:szCs w:val="24"/>
          <w:rtl/>
          <w:lang w:bidi="he-IL"/>
        </w:rPr>
        <w:t>הדגשת הייחודיות</w:t>
      </w:r>
      <w:r w:rsidRPr="00010724">
        <w:rPr>
          <w:rFonts w:hint="cs"/>
          <w:sz w:val="24"/>
          <w:szCs w:val="24"/>
          <w:rtl/>
          <w:lang w:bidi="he-IL"/>
        </w:rPr>
        <w:t xml:space="preserve"> עם הצורך</w:t>
      </w:r>
      <w:r w:rsidR="00EF539A" w:rsidRPr="00010724">
        <w:rPr>
          <w:rFonts w:hint="cs"/>
          <w:sz w:val="24"/>
          <w:szCs w:val="24"/>
          <w:rtl/>
          <w:lang w:bidi="he-IL"/>
        </w:rPr>
        <w:t xml:space="preserve"> להשתלב במערכת הרפואית הממסדית.  במאמר משנת 1931 תחת הכותרת -   </w:t>
      </w:r>
      <w:r w:rsidR="00EF539A" w:rsidRPr="00010724">
        <w:rPr>
          <w:sz w:val="24"/>
          <w:szCs w:val="24"/>
          <w:lang w:bidi="he-IL"/>
        </w:rPr>
        <w:t>A Proposal for Sorting Out Chinese Medicine and Medical Learning</w:t>
      </w:r>
      <w:r w:rsidR="00EF539A" w:rsidRPr="00010724">
        <w:rPr>
          <w:rFonts w:hint="cs"/>
          <w:sz w:val="24"/>
          <w:szCs w:val="24"/>
          <w:rtl/>
          <w:lang w:bidi="he-IL"/>
        </w:rPr>
        <w:t xml:space="preserve"> </w:t>
      </w:r>
      <w:r w:rsidR="00EF539A" w:rsidRPr="00010724">
        <w:rPr>
          <w:sz w:val="24"/>
          <w:szCs w:val="24"/>
          <w:lang w:bidi="he-IL"/>
        </w:rPr>
        <w:t xml:space="preserve"> </w:t>
      </w:r>
      <w:r w:rsidR="00EF539A" w:rsidRPr="00010724">
        <w:rPr>
          <w:rFonts w:hint="cs"/>
          <w:sz w:val="24"/>
          <w:szCs w:val="24"/>
          <w:rtl/>
          <w:lang w:bidi="he-IL"/>
        </w:rPr>
        <w:t xml:space="preserve">הציע הרופא </w:t>
      </w:r>
      <w:r w:rsidR="00EF539A" w:rsidRPr="00010724">
        <w:rPr>
          <w:sz w:val="24"/>
          <w:szCs w:val="24"/>
          <w:lang w:bidi="he-IL"/>
        </w:rPr>
        <w:t>Lu Yuan Lei</w:t>
      </w:r>
      <w:r w:rsidR="00EF539A" w:rsidRPr="00010724">
        <w:rPr>
          <w:rFonts w:hint="cs"/>
          <w:sz w:val="24"/>
          <w:szCs w:val="24"/>
          <w:rtl/>
          <w:lang w:bidi="he-IL"/>
        </w:rPr>
        <w:t xml:space="preserve"> הצעה לפיה לימודי הרפואה הסינית המסורתית יחולקו לשתי קטגוריות </w:t>
      </w:r>
      <w:r w:rsidR="00EF539A" w:rsidRPr="00010724">
        <w:rPr>
          <w:sz w:val="24"/>
          <w:szCs w:val="24"/>
          <w:rtl/>
          <w:lang w:bidi="he-IL"/>
        </w:rPr>
        <w:t>–</w:t>
      </w:r>
      <w:r w:rsidR="00EF539A" w:rsidRPr="00010724">
        <w:rPr>
          <w:rFonts w:hint="cs"/>
          <w:sz w:val="24"/>
          <w:szCs w:val="24"/>
          <w:rtl/>
          <w:lang w:bidi="he-IL"/>
        </w:rPr>
        <w:t xml:space="preserve"> </w:t>
      </w:r>
      <w:r w:rsidR="00EF539A" w:rsidRPr="00010724">
        <w:rPr>
          <w:sz w:val="24"/>
          <w:szCs w:val="24"/>
          <w:lang w:bidi="he-IL"/>
        </w:rPr>
        <w:t xml:space="preserve">Ming </w:t>
      </w:r>
      <w:proofErr w:type="spellStart"/>
      <w:r w:rsidR="00EF539A" w:rsidRPr="00010724">
        <w:rPr>
          <w:sz w:val="24"/>
          <w:szCs w:val="24"/>
          <w:lang w:bidi="he-IL"/>
        </w:rPr>
        <w:t>Lun</w:t>
      </w:r>
      <w:proofErr w:type="spellEnd"/>
      <w:r w:rsidR="00EF539A" w:rsidRPr="00010724">
        <w:rPr>
          <w:rFonts w:hint="cs"/>
          <w:sz w:val="24"/>
          <w:szCs w:val="24"/>
          <w:rtl/>
          <w:lang w:bidi="he-IL"/>
        </w:rPr>
        <w:t xml:space="preserve"> ו-</w:t>
      </w:r>
      <w:r w:rsidR="00EF539A" w:rsidRPr="00010724">
        <w:rPr>
          <w:sz w:val="24"/>
          <w:szCs w:val="24"/>
          <w:lang w:bidi="he-IL"/>
        </w:rPr>
        <w:t>Fang Fa</w:t>
      </w:r>
      <w:r w:rsidR="00EF539A" w:rsidRPr="00010724">
        <w:rPr>
          <w:rFonts w:hint="cs"/>
          <w:sz w:val="24"/>
          <w:szCs w:val="24"/>
          <w:rtl/>
          <w:lang w:bidi="he-IL"/>
        </w:rPr>
        <w:t xml:space="preserve">.  הראשונה כוללת מודלים תיאורטיים כגון </w:t>
      </w:r>
      <w:r w:rsidR="00EF539A" w:rsidRPr="00010724">
        <w:rPr>
          <w:rFonts w:hint="cs"/>
          <w:sz w:val="24"/>
          <w:szCs w:val="24"/>
          <w:lang w:bidi="he-IL"/>
        </w:rPr>
        <w:t>YIN</w:t>
      </w:r>
      <w:r w:rsidR="00EF539A" w:rsidRPr="00010724">
        <w:rPr>
          <w:rFonts w:hint="cs"/>
          <w:sz w:val="24"/>
          <w:szCs w:val="24"/>
          <w:rtl/>
          <w:lang w:bidi="he-IL"/>
        </w:rPr>
        <w:t xml:space="preserve"> ו-</w:t>
      </w:r>
      <w:r w:rsidR="00EF539A" w:rsidRPr="00010724">
        <w:rPr>
          <w:rFonts w:hint="cs"/>
          <w:sz w:val="24"/>
          <w:szCs w:val="24"/>
          <w:lang w:bidi="he-IL"/>
        </w:rPr>
        <w:t>YANG</w:t>
      </w:r>
      <w:r w:rsidR="00EF539A" w:rsidRPr="00010724">
        <w:rPr>
          <w:rFonts w:hint="cs"/>
          <w:sz w:val="24"/>
          <w:szCs w:val="24"/>
          <w:rtl/>
          <w:lang w:bidi="he-IL"/>
        </w:rPr>
        <w:t xml:space="preserve">, </w:t>
      </w:r>
      <w:r w:rsidR="00EF539A" w:rsidRPr="00010724">
        <w:rPr>
          <w:rFonts w:hint="cs"/>
          <w:sz w:val="24"/>
          <w:szCs w:val="24"/>
          <w:lang w:bidi="he-IL"/>
        </w:rPr>
        <w:t>QI</w:t>
      </w:r>
      <w:r w:rsidR="00EF539A" w:rsidRPr="00010724">
        <w:rPr>
          <w:rFonts w:hint="cs"/>
          <w:sz w:val="24"/>
          <w:szCs w:val="24"/>
          <w:rtl/>
          <w:lang w:bidi="he-IL"/>
        </w:rPr>
        <w:t xml:space="preserve">,  </w:t>
      </w:r>
      <w:proofErr w:type="spellStart"/>
      <w:r w:rsidR="00EF539A" w:rsidRPr="00010724">
        <w:rPr>
          <w:rFonts w:hint="cs"/>
          <w:sz w:val="24"/>
          <w:szCs w:val="24"/>
          <w:rtl/>
          <w:lang w:bidi="he-IL"/>
        </w:rPr>
        <w:t>פתוגנזה</w:t>
      </w:r>
      <w:proofErr w:type="spellEnd"/>
      <w:r w:rsidR="00EF539A" w:rsidRPr="00010724">
        <w:rPr>
          <w:rFonts w:hint="cs"/>
          <w:sz w:val="24"/>
          <w:szCs w:val="24"/>
          <w:rtl/>
          <w:lang w:bidi="he-IL"/>
        </w:rPr>
        <w:t>, פתולוגיה והשנייה כוללת שי</w:t>
      </w:r>
      <w:r w:rsidR="00A17A6F" w:rsidRPr="00010724">
        <w:rPr>
          <w:rFonts w:hint="cs"/>
          <w:sz w:val="24"/>
          <w:szCs w:val="24"/>
          <w:rtl/>
          <w:lang w:bidi="he-IL"/>
        </w:rPr>
        <w:t xml:space="preserve">טות טיפול מעשיות שיעילותן הוכחה על בסיס ניסיון עבר. </w:t>
      </w:r>
      <w:r w:rsidR="00BA0AE2" w:rsidRPr="00010724">
        <w:rPr>
          <w:rFonts w:hint="cs"/>
          <w:sz w:val="24"/>
          <w:szCs w:val="24"/>
          <w:rtl/>
          <w:lang w:bidi="he-IL"/>
        </w:rPr>
        <w:t xml:space="preserve">החלוקה הזו שמעולם לא הייתה קיימת ברפואה הסינית נועדה לאפשר לרופאים המסורתיים לרקוד על שתי חתונות כאשר הקטגוריה השנייה נועדה </w:t>
      </w:r>
      <w:proofErr w:type="spellStart"/>
      <w:r w:rsidR="00BA0AE2" w:rsidRPr="00010724">
        <w:rPr>
          <w:rFonts w:hint="cs"/>
          <w:sz w:val="24"/>
          <w:szCs w:val="24"/>
          <w:rtl/>
          <w:lang w:bidi="he-IL"/>
        </w:rPr>
        <w:t>להנגיש</w:t>
      </w:r>
      <w:proofErr w:type="spellEnd"/>
      <w:r w:rsidR="00BA0AE2" w:rsidRPr="00010724">
        <w:rPr>
          <w:rFonts w:hint="cs"/>
          <w:sz w:val="24"/>
          <w:szCs w:val="24"/>
          <w:rtl/>
          <w:lang w:bidi="he-IL"/>
        </w:rPr>
        <w:t xml:space="preserve"> את שיטות הטיפול הסיניות ובעיקר את צמחי המרפא ל</w:t>
      </w:r>
      <w:r w:rsidR="00427F0A" w:rsidRPr="00010724">
        <w:rPr>
          <w:rFonts w:hint="cs"/>
          <w:sz w:val="24"/>
          <w:szCs w:val="24"/>
          <w:rtl/>
          <w:lang w:bidi="he-IL"/>
        </w:rPr>
        <w:t>מחקר מערבי על מנת להשיג לגיטימציה מהמדינה</w:t>
      </w:r>
      <w:r w:rsidR="006F2492" w:rsidRPr="00010724">
        <w:rPr>
          <w:rFonts w:hint="cs"/>
          <w:sz w:val="24"/>
          <w:szCs w:val="24"/>
          <w:rtl/>
          <w:lang w:bidi="he-IL"/>
        </w:rPr>
        <w:t xml:space="preserve">. </w:t>
      </w:r>
    </w:p>
    <w:p w:rsidR="00D80759" w:rsidRPr="00010724" w:rsidRDefault="00602301" w:rsidP="00B918C9">
      <w:pPr>
        <w:bidi/>
        <w:spacing w:line="360" w:lineRule="auto"/>
        <w:jc w:val="both"/>
        <w:rPr>
          <w:sz w:val="24"/>
          <w:szCs w:val="24"/>
          <w:lang w:bidi="he-IL"/>
        </w:rPr>
      </w:pPr>
      <w:r w:rsidRPr="00010724">
        <w:rPr>
          <w:rFonts w:hint="cs"/>
          <w:sz w:val="24"/>
          <w:szCs w:val="24"/>
          <w:rtl/>
          <w:lang w:bidi="he-IL"/>
        </w:rPr>
        <w:t xml:space="preserve">הרופא </w:t>
      </w:r>
      <w:r w:rsidR="00D80759" w:rsidRPr="00010724">
        <w:rPr>
          <w:rFonts w:hint="cs"/>
          <w:sz w:val="24"/>
          <w:szCs w:val="24"/>
          <w:lang w:bidi="he-IL"/>
        </w:rPr>
        <w:t>T</w:t>
      </w:r>
      <w:r w:rsidR="00D80759" w:rsidRPr="00010724">
        <w:rPr>
          <w:sz w:val="24"/>
          <w:szCs w:val="24"/>
          <w:lang w:bidi="he-IL"/>
        </w:rPr>
        <w:t>an Ci Zhong</w:t>
      </w:r>
      <w:r w:rsidRPr="00010724">
        <w:rPr>
          <w:rFonts w:hint="cs"/>
          <w:sz w:val="24"/>
          <w:szCs w:val="24"/>
          <w:rtl/>
          <w:lang w:bidi="he-IL"/>
        </w:rPr>
        <w:t xml:space="preserve"> הציע גם הוא חלוקת הרפואה הסינית לקטגוריות כדלקמן:  1. תיאוריות </w:t>
      </w:r>
      <w:proofErr w:type="spellStart"/>
      <w:r w:rsidRPr="00010724">
        <w:rPr>
          <w:rFonts w:hint="cs"/>
          <w:sz w:val="24"/>
          <w:szCs w:val="24"/>
          <w:rtl/>
          <w:lang w:bidi="he-IL"/>
        </w:rPr>
        <w:t>מטהפיזיות</w:t>
      </w:r>
      <w:proofErr w:type="spellEnd"/>
      <w:r w:rsidRPr="00010724">
        <w:rPr>
          <w:rFonts w:hint="cs"/>
          <w:sz w:val="24"/>
          <w:szCs w:val="24"/>
          <w:rtl/>
          <w:lang w:bidi="he-IL"/>
        </w:rPr>
        <w:t xml:space="preserve"> 2. </w:t>
      </w:r>
      <w:r w:rsidRPr="00010724">
        <w:rPr>
          <w:sz w:val="24"/>
          <w:szCs w:val="24"/>
          <w:lang w:bidi="he-IL"/>
        </w:rPr>
        <w:t>Jing Yan</w:t>
      </w:r>
      <w:r w:rsidRPr="00010724">
        <w:rPr>
          <w:rFonts w:hint="cs"/>
          <w:sz w:val="24"/>
          <w:szCs w:val="24"/>
          <w:rtl/>
          <w:lang w:bidi="he-IL"/>
        </w:rPr>
        <w:t xml:space="preserve"> (ניסיון).  </w:t>
      </w:r>
      <w:r w:rsidR="0098726E" w:rsidRPr="00010724">
        <w:rPr>
          <w:rFonts w:hint="cs"/>
          <w:sz w:val="24"/>
          <w:szCs w:val="24"/>
          <w:rtl/>
          <w:lang w:bidi="he-IL"/>
        </w:rPr>
        <w:t>3</w:t>
      </w:r>
      <w:r w:rsidRPr="00010724">
        <w:rPr>
          <w:rFonts w:hint="cs"/>
          <w:sz w:val="24"/>
          <w:szCs w:val="24"/>
          <w:rtl/>
          <w:lang w:bidi="he-IL"/>
        </w:rPr>
        <w:t xml:space="preserve">. תרופות.    הוא הדגיש את ההפרדה בין תיאוריה העוסקת בהיבטים </w:t>
      </w:r>
      <w:proofErr w:type="spellStart"/>
      <w:r w:rsidRPr="00010724">
        <w:rPr>
          <w:rFonts w:hint="cs"/>
          <w:sz w:val="24"/>
          <w:szCs w:val="24"/>
          <w:rtl/>
          <w:lang w:bidi="he-IL"/>
        </w:rPr>
        <w:t>קוסמולוגים</w:t>
      </w:r>
      <w:proofErr w:type="spellEnd"/>
      <w:r w:rsidRPr="00010724">
        <w:rPr>
          <w:rFonts w:hint="cs"/>
          <w:sz w:val="24"/>
          <w:szCs w:val="24"/>
          <w:rtl/>
          <w:lang w:bidi="he-IL"/>
        </w:rPr>
        <w:t xml:space="preserve"> פילוסופיים של הרפואה הסינית לבין אבחון וטיפול שהם מרכיבים של </w:t>
      </w:r>
      <w:r w:rsidRPr="00010724">
        <w:rPr>
          <w:sz w:val="24"/>
          <w:szCs w:val="24"/>
          <w:lang w:bidi="he-IL"/>
        </w:rPr>
        <w:t>Jing Yan</w:t>
      </w:r>
      <w:r w:rsidRPr="00010724">
        <w:rPr>
          <w:rFonts w:hint="cs"/>
          <w:sz w:val="24"/>
          <w:szCs w:val="24"/>
          <w:rtl/>
          <w:lang w:bidi="he-IL"/>
        </w:rPr>
        <w:t>.  סיווג התר</w:t>
      </w:r>
      <w:r w:rsidR="0098726E" w:rsidRPr="00010724">
        <w:rPr>
          <w:rFonts w:hint="cs"/>
          <w:sz w:val="24"/>
          <w:szCs w:val="24"/>
          <w:rtl/>
          <w:lang w:bidi="he-IL"/>
        </w:rPr>
        <w:t>ו</w:t>
      </w:r>
      <w:r w:rsidRPr="00010724">
        <w:rPr>
          <w:rFonts w:hint="cs"/>
          <w:sz w:val="24"/>
          <w:szCs w:val="24"/>
          <w:rtl/>
          <w:lang w:bidi="he-IL"/>
        </w:rPr>
        <w:t xml:space="preserve">פות הצמחיות בקטגוריה נפרדת </w:t>
      </w:r>
      <w:proofErr w:type="spellStart"/>
      <w:r w:rsidRPr="00010724">
        <w:rPr>
          <w:rFonts w:hint="cs"/>
          <w:sz w:val="24"/>
          <w:szCs w:val="24"/>
          <w:rtl/>
          <w:lang w:bidi="he-IL"/>
        </w:rPr>
        <w:t>איפשר</w:t>
      </w:r>
      <w:proofErr w:type="spellEnd"/>
      <w:r w:rsidRPr="00010724">
        <w:rPr>
          <w:rFonts w:hint="cs"/>
          <w:sz w:val="24"/>
          <w:szCs w:val="24"/>
          <w:rtl/>
          <w:lang w:bidi="he-IL"/>
        </w:rPr>
        <w:t xml:space="preserve"> את ניתוקן מהמודלים התיאורטיים המפוקפקים בעיני הממסד הרפואי </w:t>
      </w:r>
      <w:proofErr w:type="spellStart"/>
      <w:r w:rsidRPr="00010724">
        <w:rPr>
          <w:rFonts w:hint="cs"/>
          <w:sz w:val="24"/>
          <w:szCs w:val="24"/>
          <w:rtl/>
          <w:lang w:bidi="he-IL"/>
        </w:rPr>
        <w:t>והנגשתן</w:t>
      </w:r>
      <w:proofErr w:type="spellEnd"/>
      <w:r w:rsidRPr="00010724">
        <w:rPr>
          <w:rFonts w:hint="cs"/>
          <w:sz w:val="24"/>
          <w:szCs w:val="24"/>
          <w:rtl/>
          <w:lang w:bidi="he-IL"/>
        </w:rPr>
        <w:t xml:space="preserve"> למחקר רפואי מדעי. </w:t>
      </w:r>
      <w:r w:rsidR="00A14A6D" w:rsidRPr="00010724">
        <w:rPr>
          <w:rFonts w:hint="cs"/>
          <w:sz w:val="24"/>
          <w:szCs w:val="24"/>
          <w:rtl/>
          <w:lang w:bidi="he-IL"/>
        </w:rPr>
        <w:t xml:space="preserve">  </w:t>
      </w:r>
      <w:r w:rsidR="0098726E" w:rsidRPr="00010724">
        <w:rPr>
          <w:rFonts w:hint="cs"/>
          <w:sz w:val="24"/>
          <w:szCs w:val="24"/>
          <w:rtl/>
          <w:lang w:bidi="he-IL"/>
        </w:rPr>
        <w:t>במבט</w:t>
      </w:r>
      <w:r w:rsidR="00A14A6D" w:rsidRPr="00010724">
        <w:rPr>
          <w:rFonts w:hint="cs"/>
          <w:sz w:val="24"/>
          <w:szCs w:val="24"/>
          <w:rtl/>
          <w:lang w:bidi="he-IL"/>
        </w:rPr>
        <w:t xml:space="preserve"> על ההווה</w:t>
      </w:r>
      <w:r w:rsidR="0098726E" w:rsidRPr="00010724">
        <w:rPr>
          <w:rFonts w:hint="cs"/>
          <w:sz w:val="24"/>
          <w:szCs w:val="24"/>
          <w:rtl/>
          <w:lang w:bidi="he-IL"/>
        </w:rPr>
        <w:t xml:space="preserve"> ניתן לומר כי במידה רבה הגישה המפרידה הזו שננקטה על ידי הרופאים הסיניים </w:t>
      </w:r>
      <w:proofErr w:type="spellStart"/>
      <w:r w:rsidR="0098726E" w:rsidRPr="00010724">
        <w:rPr>
          <w:rFonts w:hint="cs"/>
          <w:sz w:val="24"/>
          <w:szCs w:val="24"/>
          <w:rtl/>
          <w:lang w:bidi="he-IL"/>
        </w:rPr>
        <w:t>איפשרה</w:t>
      </w:r>
      <w:proofErr w:type="spellEnd"/>
      <w:r w:rsidR="0098726E" w:rsidRPr="00010724">
        <w:rPr>
          <w:rFonts w:hint="cs"/>
          <w:sz w:val="24"/>
          <w:szCs w:val="24"/>
          <w:rtl/>
          <w:lang w:bidi="he-IL"/>
        </w:rPr>
        <w:t xml:space="preserve"> לממסד הרפואי</w:t>
      </w:r>
      <w:r w:rsidR="00A14A6D" w:rsidRPr="00010724">
        <w:rPr>
          <w:rFonts w:hint="cs"/>
          <w:sz w:val="24"/>
          <w:szCs w:val="24"/>
          <w:rtl/>
          <w:lang w:bidi="he-IL"/>
        </w:rPr>
        <w:t xml:space="preserve"> בסין "לבלוע ולהכיל</w:t>
      </w:r>
      <w:r w:rsidR="0098726E" w:rsidRPr="00010724">
        <w:rPr>
          <w:rFonts w:hint="cs"/>
          <w:sz w:val="24"/>
          <w:szCs w:val="24"/>
          <w:rtl/>
          <w:lang w:bidi="he-IL"/>
        </w:rPr>
        <w:t xml:space="preserve">" את הרפואה הסינית ובאותו זמן </w:t>
      </w:r>
      <w:proofErr w:type="spellStart"/>
      <w:r w:rsidR="0098726E" w:rsidRPr="00010724">
        <w:rPr>
          <w:rFonts w:hint="cs"/>
          <w:sz w:val="24"/>
          <w:szCs w:val="24"/>
          <w:rtl/>
          <w:lang w:bidi="he-IL"/>
        </w:rPr>
        <w:t>איפשרה</w:t>
      </w:r>
      <w:proofErr w:type="spellEnd"/>
      <w:r w:rsidR="0098726E" w:rsidRPr="00010724">
        <w:rPr>
          <w:rFonts w:hint="cs"/>
          <w:sz w:val="24"/>
          <w:szCs w:val="24"/>
          <w:rtl/>
          <w:lang w:bidi="he-IL"/>
        </w:rPr>
        <w:t xml:space="preserve"> את שמירתן זו לצד זו של הגישה המודרנית  וה</w:t>
      </w:r>
      <w:r w:rsidR="00CE15C0" w:rsidRPr="00010724">
        <w:rPr>
          <w:rFonts w:hint="cs"/>
          <w:sz w:val="24"/>
          <w:szCs w:val="24"/>
          <w:rtl/>
          <w:lang w:bidi="he-IL"/>
        </w:rPr>
        <w:t>מ</w:t>
      </w:r>
      <w:r w:rsidR="0098726E" w:rsidRPr="00010724">
        <w:rPr>
          <w:rFonts w:hint="cs"/>
          <w:sz w:val="24"/>
          <w:szCs w:val="24"/>
          <w:rtl/>
          <w:lang w:bidi="he-IL"/>
        </w:rPr>
        <w:t>סורתי</w:t>
      </w:r>
      <w:r w:rsidR="00A14A6D" w:rsidRPr="00010724">
        <w:rPr>
          <w:rFonts w:hint="cs"/>
          <w:sz w:val="24"/>
          <w:szCs w:val="24"/>
          <w:rtl/>
          <w:lang w:bidi="he-IL"/>
        </w:rPr>
        <w:t xml:space="preserve">ת במוסדות הלימוד ובמרפאות של הרפואה הסינית. </w:t>
      </w:r>
    </w:p>
    <w:p w:rsidR="0074408B" w:rsidRPr="00010724" w:rsidRDefault="0074408B" w:rsidP="00B918C9">
      <w:pPr>
        <w:bidi/>
        <w:spacing w:line="360" w:lineRule="auto"/>
        <w:jc w:val="both"/>
        <w:rPr>
          <w:sz w:val="24"/>
          <w:szCs w:val="24"/>
          <w:u w:val="single"/>
          <w:rtl/>
          <w:lang w:bidi="he-IL"/>
        </w:rPr>
      </w:pPr>
      <w:r w:rsidRPr="00010724">
        <w:rPr>
          <w:rFonts w:hint="cs"/>
          <w:sz w:val="24"/>
          <w:szCs w:val="24"/>
          <w:u w:val="single"/>
          <w:rtl/>
          <w:lang w:bidi="he-IL"/>
        </w:rPr>
        <w:t xml:space="preserve">רפואה </w:t>
      </w:r>
      <w:proofErr w:type="spellStart"/>
      <w:r w:rsidRPr="00010724">
        <w:rPr>
          <w:rFonts w:hint="cs"/>
          <w:sz w:val="24"/>
          <w:szCs w:val="24"/>
          <w:u w:val="single"/>
          <w:rtl/>
          <w:lang w:bidi="he-IL"/>
        </w:rPr>
        <w:t>אלטנרנטיבית</w:t>
      </w:r>
      <w:proofErr w:type="spellEnd"/>
      <w:r w:rsidRPr="00010724">
        <w:rPr>
          <w:rFonts w:hint="cs"/>
          <w:sz w:val="24"/>
          <w:szCs w:val="24"/>
          <w:u w:val="single"/>
          <w:rtl/>
          <w:lang w:bidi="he-IL"/>
        </w:rPr>
        <w:t xml:space="preserve"> או רפואה משלימה?</w:t>
      </w:r>
    </w:p>
    <w:p w:rsidR="008915A9" w:rsidRPr="00010724" w:rsidRDefault="0034696F" w:rsidP="00B918C9">
      <w:pPr>
        <w:bidi/>
        <w:spacing w:line="360" w:lineRule="auto"/>
        <w:jc w:val="both"/>
        <w:rPr>
          <w:sz w:val="24"/>
          <w:szCs w:val="24"/>
          <w:rtl/>
          <w:lang w:bidi="he-IL"/>
        </w:rPr>
      </w:pPr>
      <w:r w:rsidRPr="00010724">
        <w:rPr>
          <w:rFonts w:hint="cs"/>
          <w:sz w:val="24"/>
          <w:szCs w:val="24"/>
          <w:rtl/>
          <w:lang w:bidi="he-IL"/>
        </w:rPr>
        <w:t>השאלה הזו הינה</w:t>
      </w:r>
      <w:r w:rsidR="0074408B" w:rsidRPr="00010724">
        <w:rPr>
          <w:rFonts w:hint="cs"/>
          <w:sz w:val="24"/>
          <w:szCs w:val="24"/>
          <w:rtl/>
          <w:lang w:bidi="he-IL"/>
        </w:rPr>
        <w:t xml:space="preserve"> </w:t>
      </w:r>
      <w:r w:rsidR="00BC3915" w:rsidRPr="00010724">
        <w:rPr>
          <w:rFonts w:hint="cs"/>
          <w:sz w:val="24"/>
          <w:szCs w:val="24"/>
          <w:rtl/>
          <w:lang w:bidi="he-IL"/>
        </w:rPr>
        <w:t>עכשווית</w:t>
      </w:r>
      <w:r w:rsidR="0074408B" w:rsidRPr="00010724">
        <w:rPr>
          <w:rFonts w:hint="cs"/>
          <w:sz w:val="24"/>
          <w:szCs w:val="24"/>
          <w:rtl/>
          <w:lang w:bidi="he-IL"/>
        </w:rPr>
        <w:t xml:space="preserve"> לימינו והיא מהדהדת רבות בממס</w:t>
      </w:r>
      <w:r w:rsidR="001D41B3" w:rsidRPr="00010724">
        <w:rPr>
          <w:rFonts w:hint="cs"/>
          <w:sz w:val="24"/>
          <w:szCs w:val="24"/>
          <w:rtl/>
          <w:lang w:bidi="he-IL"/>
        </w:rPr>
        <w:t>ד הרפואי הן בקרב ה</w:t>
      </w:r>
      <w:r w:rsidRPr="00010724">
        <w:rPr>
          <w:rFonts w:hint="cs"/>
          <w:sz w:val="24"/>
          <w:szCs w:val="24"/>
          <w:rtl/>
          <w:lang w:bidi="he-IL"/>
        </w:rPr>
        <w:t>עוסקים ברפואה סינית</w:t>
      </w:r>
      <w:r w:rsidR="0074408B" w:rsidRPr="00010724">
        <w:rPr>
          <w:rFonts w:hint="cs"/>
          <w:sz w:val="24"/>
          <w:szCs w:val="24"/>
          <w:rtl/>
          <w:lang w:bidi="he-IL"/>
        </w:rPr>
        <w:t xml:space="preserve"> והן בקרב רופאים מערביים הבוחנים את התופעה </w:t>
      </w:r>
      <w:r w:rsidR="00DA1A8E" w:rsidRPr="00010724">
        <w:rPr>
          <w:rFonts w:hint="cs"/>
          <w:sz w:val="24"/>
          <w:szCs w:val="24"/>
          <w:rtl/>
          <w:lang w:bidi="he-IL"/>
        </w:rPr>
        <w:t xml:space="preserve">הזו </w:t>
      </w:r>
      <w:r w:rsidR="0074408B" w:rsidRPr="00010724">
        <w:rPr>
          <w:rFonts w:hint="cs"/>
          <w:sz w:val="24"/>
          <w:szCs w:val="24"/>
          <w:rtl/>
          <w:lang w:bidi="he-IL"/>
        </w:rPr>
        <w:t>של אסכולה רפואית אחרת \ מתחרה?</w:t>
      </w:r>
      <w:r w:rsidR="00BC3915" w:rsidRPr="00010724">
        <w:rPr>
          <w:rFonts w:hint="cs"/>
          <w:sz w:val="24"/>
          <w:szCs w:val="24"/>
          <w:rtl/>
          <w:lang w:bidi="he-IL"/>
        </w:rPr>
        <w:t xml:space="preserve"> המנסה להשיג</w:t>
      </w:r>
      <w:r w:rsidR="0074408B" w:rsidRPr="00010724">
        <w:rPr>
          <w:rFonts w:hint="cs"/>
          <w:sz w:val="24"/>
          <w:szCs w:val="24"/>
          <w:rtl/>
          <w:lang w:bidi="he-IL"/>
        </w:rPr>
        <w:t xml:space="preserve"> דריסת רגל </w:t>
      </w:r>
      <w:r w:rsidR="00BA61EC" w:rsidRPr="00010724">
        <w:rPr>
          <w:rFonts w:hint="cs"/>
          <w:sz w:val="24"/>
          <w:szCs w:val="24"/>
          <w:rtl/>
          <w:lang w:bidi="he-IL"/>
        </w:rPr>
        <w:t xml:space="preserve">במערך הרפואי אם זה במרפאות פרטיות או בבתי החולים עצמם. </w:t>
      </w:r>
      <w:r w:rsidR="00BC3915" w:rsidRPr="00010724">
        <w:rPr>
          <w:rFonts w:hint="cs"/>
          <w:sz w:val="24"/>
          <w:szCs w:val="24"/>
          <w:rtl/>
          <w:lang w:bidi="he-IL"/>
        </w:rPr>
        <w:t xml:space="preserve">ההגדרה של הרפואה כאלטרנטיבית או משלימה היא בעלת משמעות גדולה </w:t>
      </w:r>
      <w:r w:rsidR="00DA1A8E" w:rsidRPr="00010724">
        <w:rPr>
          <w:rFonts w:hint="cs"/>
          <w:sz w:val="24"/>
          <w:szCs w:val="24"/>
          <w:rtl/>
          <w:lang w:bidi="he-IL"/>
        </w:rPr>
        <w:t xml:space="preserve">כיום </w:t>
      </w:r>
      <w:r w:rsidR="00BC3915" w:rsidRPr="00010724">
        <w:rPr>
          <w:rFonts w:hint="cs"/>
          <w:sz w:val="24"/>
          <w:szCs w:val="24"/>
          <w:rtl/>
          <w:lang w:bidi="he-IL"/>
        </w:rPr>
        <w:t xml:space="preserve">והיא נושא רגיש ביותר.  </w:t>
      </w:r>
      <w:r w:rsidRPr="00010724">
        <w:rPr>
          <w:rFonts w:hint="cs"/>
          <w:sz w:val="24"/>
          <w:szCs w:val="24"/>
          <w:rtl/>
          <w:lang w:bidi="he-IL"/>
        </w:rPr>
        <w:t>מדוע?  המילה אלטרנטיבי פירושה</w:t>
      </w:r>
      <w:r w:rsidR="00BC3915" w:rsidRPr="00010724">
        <w:rPr>
          <w:rFonts w:hint="cs"/>
          <w:sz w:val="24"/>
          <w:szCs w:val="24"/>
          <w:rtl/>
          <w:lang w:bidi="he-IL"/>
        </w:rPr>
        <w:t xml:space="preserve"> </w:t>
      </w:r>
      <w:r w:rsidR="00BC3915" w:rsidRPr="00010724">
        <w:rPr>
          <w:rFonts w:hint="cs"/>
          <w:b/>
          <w:bCs/>
          <w:sz w:val="24"/>
          <w:szCs w:val="24"/>
          <w:rtl/>
          <w:lang w:bidi="he-IL"/>
        </w:rPr>
        <w:t>בא</w:t>
      </w:r>
      <w:r w:rsidR="00BC3915" w:rsidRPr="00010724">
        <w:rPr>
          <w:rFonts w:hint="cs"/>
          <w:sz w:val="24"/>
          <w:szCs w:val="24"/>
          <w:rtl/>
          <w:lang w:bidi="he-IL"/>
        </w:rPr>
        <w:t xml:space="preserve"> </w:t>
      </w:r>
      <w:r w:rsidR="00BC3915" w:rsidRPr="00010724">
        <w:rPr>
          <w:rFonts w:hint="cs"/>
          <w:b/>
          <w:bCs/>
          <w:sz w:val="24"/>
          <w:szCs w:val="24"/>
          <w:rtl/>
          <w:lang w:bidi="he-IL"/>
        </w:rPr>
        <w:t xml:space="preserve">במקום </w:t>
      </w:r>
      <w:r w:rsidR="00BC3915" w:rsidRPr="00010724">
        <w:rPr>
          <w:rFonts w:hint="cs"/>
          <w:sz w:val="24"/>
          <w:szCs w:val="24"/>
          <w:rtl/>
          <w:lang w:bidi="he-IL"/>
        </w:rPr>
        <w:t xml:space="preserve">או </w:t>
      </w:r>
      <w:r w:rsidR="00BC3915" w:rsidRPr="00010724">
        <w:rPr>
          <w:rFonts w:hint="cs"/>
          <w:b/>
          <w:bCs/>
          <w:sz w:val="24"/>
          <w:szCs w:val="24"/>
          <w:rtl/>
          <w:lang w:bidi="he-IL"/>
        </w:rPr>
        <w:t xml:space="preserve">על חשבון </w:t>
      </w:r>
      <w:r w:rsidR="00BC3915" w:rsidRPr="00010724">
        <w:rPr>
          <w:rFonts w:hint="cs"/>
          <w:sz w:val="24"/>
          <w:szCs w:val="24"/>
          <w:rtl/>
          <w:lang w:bidi="he-IL"/>
        </w:rPr>
        <w:t xml:space="preserve">וההשלכה היא תחרות על מקום או תחרות על המודל התיאורטי </w:t>
      </w:r>
      <w:proofErr w:type="spellStart"/>
      <w:r w:rsidR="00BC3915" w:rsidRPr="00010724">
        <w:rPr>
          <w:rFonts w:hint="cs"/>
          <w:sz w:val="24"/>
          <w:szCs w:val="24"/>
          <w:rtl/>
          <w:lang w:bidi="he-IL"/>
        </w:rPr>
        <w:t>ה</w:t>
      </w:r>
      <w:r w:rsidR="00DA1A8E" w:rsidRPr="00010724">
        <w:rPr>
          <w:rFonts w:hint="cs"/>
          <w:sz w:val="24"/>
          <w:szCs w:val="24"/>
          <w:rtl/>
          <w:lang w:bidi="he-IL"/>
        </w:rPr>
        <w:t>אמיתי</w:t>
      </w:r>
      <w:proofErr w:type="spellEnd"/>
      <w:r w:rsidR="00BC3915" w:rsidRPr="00010724">
        <w:rPr>
          <w:rFonts w:hint="cs"/>
          <w:sz w:val="24"/>
          <w:szCs w:val="24"/>
          <w:rtl/>
          <w:lang w:bidi="he-IL"/>
        </w:rPr>
        <w:t xml:space="preserve">. הקבלה של תיאוריה אחת משמעותה שלילת האחרת. פעמים רבות </w:t>
      </w:r>
      <w:r w:rsidR="00BC3915" w:rsidRPr="00010724">
        <w:rPr>
          <w:rFonts w:hint="cs"/>
          <w:sz w:val="24"/>
          <w:szCs w:val="24"/>
          <w:rtl/>
          <w:lang w:bidi="he-IL"/>
        </w:rPr>
        <w:lastRenderedPageBreak/>
        <w:t>בהיסטוריה של הרפו</w:t>
      </w:r>
      <w:r w:rsidR="003E270D" w:rsidRPr="00010724">
        <w:rPr>
          <w:rFonts w:hint="cs"/>
          <w:sz w:val="24"/>
          <w:szCs w:val="24"/>
          <w:rtl/>
          <w:lang w:bidi="he-IL"/>
        </w:rPr>
        <w:t>אה והמדע מוצעת</w:t>
      </w:r>
      <w:r w:rsidR="009C6B9B" w:rsidRPr="00010724">
        <w:rPr>
          <w:rFonts w:hint="cs"/>
          <w:sz w:val="24"/>
          <w:szCs w:val="24"/>
          <w:rtl/>
          <w:lang w:bidi="he-IL"/>
        </w:rPr>
        <w:t xml:space="preserve"> תיאוריה חדשה המפריכה את קודמתה והקיום שלה אינו מאפשר יותר את קיום התיאוריה האחרת. </w:t>
      </w:r>
      <w:r w:rsidR="00B84E1E" w:rsidRPr="00010724">
        <w:rPr>
          <w:rFonts w:hint="cs"/>
          <w:sz w:val="24"/>
          <w:szCs w:val="24"/>
          <w:rtl/>
          <w:lang w:bidi="he-IL"/>
        </w:rPr>
        <w:t>ועל כן הסיווג של הרפואה הסינית כיום כאלטרנט</w:t>
      </w:r>
      <w:r w:rsidR="00DA1A8E" w:rsidRPr="00010724">
        <w:rPr>
          <w:rFonts w:hint="cs"/>
          <w:sz w:val="24"/>
          <w:szCs w:val="24"/>
          <w:rtl/>
          <w:lang w:bidi="he-IL"/>
        </w:rPr>
        <w:t xml:space="preserve">יבית על ידי רופאים מערביים </w:t>
      </w:r>
      <w:r w:rsidR="003E270D" w:rsidRPr="00010724">
        <w:rPr>
          <w:rFonts w:hint="cs"/>
          <w:sz w:val="24"/>
          <w:szCs w:val="24"/>
          <w:rtl/>
          <w:lang w:bidi="he-IL"/>
        </w:rPr>
        <w:t xml:space="preserve">הינו בעל קונוטציות שליליות ומגלם בתוכו ביקורת קשה </w:t>
      </w:r>
      <w:proofErr w:type="spellStart"/>
      <w:r w:rsidR="003E270D" w:rsidRPr="00010724">
        <w:rPr>
          <w:rFonts w:hint="cs"/>
          <w:sz w:val="24"/>
          <w:szCs w:val="24"/>
          <w:rtl/>
          <w:lang w:bidi="he-IL"/>
        </w:rPr>
        <w:t>מצידם</w:t>
      </w:r>
      <w:proofErr w:type="spellEnd"/>
      <w:r w:rsidR="003E270D" w:rsidRPr="00010724">
        <w:rPr>
          <w:rFonts w:hint="cs"/>
          <w:sz w:val="24"/>
          <w:szCs w:val="24"/>
          <w:rtl/>
          <w:lang w:bidi="he-IL"/>
        </w:rPr>
        <w:t xml:space="preserve"> כלפי הרפואה הסינית,  שכן היא </w:t>
      </w:r>
      <w:proofErr w:type="spellStart"/>
      <w:r w:rsidR="003E270D" w:rsidRPr="00010724">
        <w:rPr>
          <w:rFonts w:hint="cs"/>
          <w:sz w:val="24"/>
          <w:szCs w:val="24"/>
          <w:rtl/>
          <w:lang w:bidi="he-IL"/>
        </w:rPr>
        <w:t>ניתפסת</w:t>
      </w:r>
      <w:proofErr w:type="spellEnd"/>
      <w:r w:rsidR="003E270D" w:rsidRPr="00010724">
        <w:rPr>
          <w:rFonts w:hint="cs"/>
          <w:sz w:val="24"/>
          <w:szCs w:val="24"/>
          <w:rtl/>
          <w:lang w:bidi="he-IL"/>
        </w:rPr>
        <w:t xml:space="preserve"> על ידם כתיאוריה מיושנת שהופרכה על ידי הרפואה המערבית ועל כן יש לזנוח אותה. </w:t>
      </w:r>
      <w:r w:rsidR="00B84E1E" w:rsidRPr="00010724">
        <w:rPr>
          <w:rFonts w:hint="cs"/>
          <w:sz w:val="24"/>
          <w:szCs w:val="24"/>
          <w:rtl/>
          <w:lang w:bidi="he-IL"/>
        </w:rPr>
        <w:t xml:space="preserve"> </w:t>
      </w:r>
      <w:r w:rsidR="00DA1A8E" w:rsidRPr="00010724">
        <w:rPr>
          <w:rFonts w:hint="cs"/>
          <w:sz w:val="24"/>
          <w:szCs w:val="24"/>
          <w:rtl/>
          <w:lang w:bidi="he-IL"/>
        </w:rPr>
        <w:t xml:space="preserve">  לעומת זאת הכותרת "רפואה משלימה" כאשר היא מוצמדת לרפואה הסינית </w:t>
      </w:r>
      <w:r w:rsidR="003E270D" w:rsidRPr="00010724">
        <w:rPr>
          <w:rFonts w:hint="cs"/>
          <w:sz w:val="24"/>
          <w:szCs w:val="24"/>
          <w:rtl/>
          <w:lang w:bidi="he-IL"/>
        </w:rPr>
        <w:t>מרככת מאוד את הקונפליקט בין שתי הרפואות ומרמזת</w:t>
      </w:r>
      <w:r w:rsidR="00BD020D" w:rsidRPr="00010724">
        <w:rPr>
          <w:rFonts w:hint="cs"/>
          <w:sz w:val="24"/>
          <w:szCs w:val="24"/>
          <w:rtl/>
          <w:lang w:bidi="he-IL"/>
        </w:rPr>
        <w:t xml:space="preserve"> על השתייכות של שני </w:t>
      </w:r>
      <w:r w:rsidR="00885D59" w:rsidRPr="00010724">
        <w:rPr>
          <w:rFonts w:hint="cs"/>
          <w:sz w:val="24"/>
          <w:szCs w:val="24"/>
          <w:rtl/>
          <w:lang w:bidi="he-IL"/>
        </w:rPr>
        <w:t>המודלים הרפואי</w:t>
      </w:r>
      <w:r w:rsidR="003E270D" w:rsidRPr="00010724">
        <w:rPr>
          <w:rFonts w:hint="cs"/>
          <w:sz w:val="24"/>
          <w:szCs w:val="24"/>
          <w:rtl/>
          <w:lang w:bidi="he-IL"/>
        </w:rPr>
        <w:t>י</w:t>
      </w:r>
      <w:r w:rsidR="00BD020D" w:rsidRPr="00010724">
        <w:rPr>
          <w:rFonts w:hint="cs"/>
          <w:sz w:val="24"/>
          <w:szCs w:val="24"/>
          <w:rtl/>
          <w:lang w:bidi="he-IL"/>
        </w:rPr>
        <w:t xml:space="preserve">ם הללו </w:t>
      </w:r>
      <w:r w:rsidR="00885D59" w:rsidRPr="00010724">
        <w:rPr>
          <w:rFonts w:hint="cs"/>
          <w:sz w:val="24"/>
          <w:szCs w:val="24"/>
          <w:rtl/>
          <w:lang w:bidi="he-IL"/>
        </w:rPr>
        <w:t xml:space="preserve">לקטגוריות שונות </w:t>
      </w:r>
      <w:r w:rsidR="00BD020D" w:rsidRPr="00010724">
        <w:rPr>
          <w:rFonts w:hint="cs"/>
          <w:sz w:val="24"/>
          <w:szCs w:val="24"/>
          <w:rtl/>
          <w:lang w:bidi="he-IL"/>
        </w:rPr>
        <w:t>מה שמקטין או מבטל את ה</w:t>
      </w:r>
      <w:r w:rsidR="003E270D" w:rsidRPr="00010724">
        <w:rPr>
          <w:rFonts w:hint="cs"/>
          <w:sz w:val="24"/>
          <w:szCs w:val="24"/>
          <w:rtl/>
          <w:lang w:bidi="he-IL"/>
        </w:rPr>
        <w:t>תחרות</w:t>
      </w:r>
      <w:r w:rsidR="00BD020D" w:rsidRPr="00010724">
        <w:rPr>
          <w:rFonts w:hint="cs"/>
          <w:sz w:val="24"/>
          <w:szCs w:val="24"/>
          <w:rtl/>
          <w:lang w:bidi="he-IL"/>
        </w:rPr>
        <w:t xml:space="preserve"> ביניהן</w:t>
      </w:r>
      <w:r w:rsidR="003E270D" w:rsidRPr="00010724">
        <w:rPr>
          <w:rFonts w:hint="cs"/>
          <w:sz w:val="24"/>
          <w:szCs w:val="24"/>
          <w:rtl/>
          <w:lang w:bidi="he-IL"/>
        </w:rPr>
        <w:t xml:space="preserve">. </w:t>
      </w:r>
      <w:r w:rsidR="00885D59" w:rsidRPr="00010724">
        <w:rPr>
          <w:rFonts w:hint="cs"/>
          <w:sz w:val="24"/>
          <w:szCs w:val="24"/>
          <w:rtl/>
          <w:lang w:bidi="he-IL"/>
        </w:rPr>
        <w:t xml:space="preserve"> זה</w:t>
      </w:r>
      <w:r w:rsidR="009A4358" w:rsidRPr="00010724">
        <w:rPr>
          <w:rFonts w:hint="cs"/>
          <w:sz w:val="24"/>
          <w:szCs w:val="24"/>
          <w:rtl/>
          <w:lang w:bidi="he-IL"/>
        </w:rPr>
        <w:t xml:space="preserve"> כמו להשוות בין תפוחים ותפוזים,  לא בין תפוחים טובים יותר וטובים פחות. </w:t>
      </w:r>
      <w:r w:rsidR="00CB0318" w:rsidRPr="00010724">
        <w:rPr>
          <w:rFonts w:hint="cs"/>
          <w:sz w:val="24"/>
          <w:szCs w:val="24"/>
          <w:rtl/>
          <w:lang w:bidi="he-IL"/>
        </w:rPr>
        <w:t xml:space="preserve"> </w:t>
      </w:r>
      <w:r w:rsidR="00BB5FB9" w:rsidRPr="00010724">
        <w:rPr>
          <w:rFonts w:hint="cs"/>
          <w:sz w:val="24"/>
          <w:szCs w:val="24"/>
          <w:rtl/>
          <w:lang w:bidi="he-IL"/>
        </w:rPr>
        <w:t xml:space="preserve">כאשר הרפואה הסינית מסווגת כמשלימה היא אינה מאיימת על </w:t>
      </w:r>
      <w:r w:rsidRPr="00010724">
        <w:rPr>
          <w:rFonts w:hint="cs"/>
          <w:sz w:val="24"/>
          <w:szCs w:val="24"/>
          <w:rtl/>
          <w:lang w:bidi="he-IL"/>
        </w:rPr>
        <w:t xml:space="preserve">ריבונותה של </w:t>
      </w:r>
      <w:r w:rsidR="00BB5FB9" w:rsidRPr="00010724">
        <w:rPr>
          <w:rFonts w:hint="cs"/>
          <w:sz w:val="24"/>
          <w:szCs w:val="24"/>
          <w:rtl/>
          <w:lang w:bidi="he-IL"/>
        </w:rPr>
        <w:t>הרפואה המערבית מאחר והיא תופסת ני</w:t>
      </w:r>
      <w:r w:rsidRPr="00010724">
        <w:rPr>
          <w:rFonts w:hint="cs"/>
          <w:sz w:val="24"/>
          <w:szCs w:val="24"/>
          <w:rtl/>
          <w:lang w:bidi="he-IL"/>
        </w:rPr>
        <w:t xml:space="preserve">שה טיפולית משלה, משבצת אחרת.  וכך </w:t>
      </w:r>
      <w:r w:rsidR="003E270D" w:rsidRPr="00010724">
        <w:rPr>
          <w:rFonts w:hint="cs"/>
          <w:sz w:val="24"/>
          <w:szCs w:val="24"/>
          <w:rtl/>
          <w:lang w:bidi="he-IL"/>
        </w:rPr>
        <w:t xml:space="preserve">בימינו יפנה </w:t>
      </w:r>
      <w:r w:rsidRPr="00010724">
        <w:rPr>
          <w:rFonts w:hint="cs"/>
          <w:sz w:val="24"/>
          <w:szCs w:val="24"/>
          <w:rtl/>
          <w:lang w:bidi="he-IL"/>
        </w:rPr>
        <w:t xml:space="preserve">מטופל לטיפול משלים סיני רק לאחר שמיצה את אפשרויות הטיפול הקונבנציונאליות או על מנת להקל על תופעות </w:t>
      </w:r>
      <w:r w:rsidR="00FE2EF3" w:rsidRPr="00010724">
        <w:rPr>
          <w:rFonts w:hint="cs"/>
          <w:sz w:val="24"/>
          <w:szCs w:val="24"/>
          <w:rtl/>
          <w:lang w:bidi="he-IL"/>
        </w:rPr>
        <w:t>לואי של הטיפול הקונבנציונאלי, על מנת לטפל בנושאים הקשורים בגוף ו</w:t>
      </w:r>
      <w:r w:rsidR="008A0681" w:rsidRPr="00010724">
        <w:rPr>
          <w:rFonts w:hint="cs"/>
          <w:sz w:val="24"/>
          <w:szCs w:val="24"/>
          <w:rtl/>
          <w:lang w:bidi="he-IL"/>
        </w:rPr>
        <w:t>ב</w:t>
      </w:r>
      <w:r w:rsidR="00FE2EF3" w:rsidRPr="00010724">
        <w:rPr>
          <w:rFonts w:hint="cs"/>
          <w:sz w:val="24"/>
          <w:szCs w:val="24"/>
          <w:rtl/>
          <w:lang w:bidi="he-IL"/>
        </w:rPr>
        <w:t>נפש או בכל בעיה אחרת שהרפואה המערבית אינה מיועדת</w:t>
      </w:r>
      <w:r w:rsidR="00BD020D" w:rsidRPr="00010724">
        <w:rPr>
          <w:rFonts w:hint="cs"/>
          <w:sz w:val="24"/>
          <w:szCs w:val="24"/>
          <w:rtl/>
          <w:lang w:bidi="he-IL"/>
        </w:rPr>
        <w:t xml:space="preserve"> או אינה מתיימרת </w:t>
      </w:r>
      <w:r w:rsidR="00FE2EF3" w:rsidRPr="00010724">
        <w:rPr>
          <w:rFonts w:hint="cs"/>
          <w:sz w:val="24"/>
          <w:szCs w:val="24"/>
          <w:rtl/>
          <w:lang w:bidi="he-IL"/>
        </w:rPr>
        <w:t xml:space="preserve">לספק מענה הולם. </w:t>
      </w:r>
      <w:r w:rsidR="008A0681" w:rsidRPr="00010724">
        <w:rPr>
          <w:rStyle w:val="a6"/>
          <w:sz w:val="24"/>
          <w:szCs w:val="24"/>
          <w:rtl/>
          <w:lang w:bidi="he-IL"/>
        </w:rPr>
        <w:footnoteReference w:id="12"/>
      </w:r>
    </w:p>
    <w:p w:rsidR="00012A23" w:rsidRPr="00010724" w:rsidRDefault="008915A9" w:rsidP="00B918C9">
      <w:pPr>
        <w:bidi/>
        <w:spacing w:line="360" w:lineRule="auto"/>
        <w:jc w:val="both"/>
        <w:rPr>
          <w:sz w:val="24"/>
          <w:szCs w:val="24"/>
          <w:rtl/>
          <w:lang w:bidi="he-IL"/>
        </w:rPr>
      </w:pPr>
      <w:r w:rsidRPr="00010724">
        <w:rPr>
          <w:rFonts w:hint="cs"/>
          <w:sz w:val="24"/>
          <w:szCs w:val="24"/>
          <w:rtl/>
          <w:lang w:bidi="he-IL"/>
        </w:rPr>
        <w:t xml:space="preserve">בתקופה הנידונה בעבודה זו ניתן לראות </w:t>
      </w:r>
      <w:r w:rsidR="0034696F" w:rsidRPr="00010724">
        <w:rPr>
          <w:rFonts w:hint="cs"/>
          <w:sz w:val="24"/>
          <w:szCs w:val="24"/>
          <w:rtl/>
          <w:lang w:bidi="he-IL"/>
        </w:rPr>
        <w:t xml:space="preserve"> </w:t>
      </w:r>
      <w:r w:rsidRPr="00010724">
        <w:rPr>
          <w:rFonts w:hint="cs"/>
          <w:sz w:val="24"/>
          <w:szCs w:val="24"/>
          <w:rtl/>
          <w:lang w:bidi="he-IL"/>
        </w:rPr>
        <w:t xml:space="preserve">באופן ברור דיון סביב </w:t>
      </w:r>
      <w:proofErr w:type="spellStart"/>
      <w:r w:rsidRPr="00010724">
        <w:rPr>
          <w:rFonts w:hint="cs"/>
          <w:sz w:val="24"/>
          <w:szCs w:val="24"/>
          <w:rtl/>
          <w:lang w:bidi="he-IL"/>
        </w:rPr>
        <w:t>אופיה</w:t>
      </w:r>
      <w:proofErr w:type="spellEnd"/>
      <w:r w:rsidRPr="00010724">
        <w:rPr>
          <w:rFonts w:hint="cs"/>
          <w:sz w:val="24"/>
          <w:szCs w:val="24"/>
          <w:rtl/>
          <w:lang w:bidi="he-IL"/>
        </w:rPr>
        <w:t xml:space="preserve"> האלטרנטיבי או המשלים של הרפואה הסינית גם אם לא השתמשו </w:t>
      </w:r>
      <w:proofErr w:type="spellStart"/>
      <w:r w:rsidRPr="00010724">
        <w:rPr>
          <w:rFonts w:hint="cs"/>
          <w:sz w:val="24"/>
          <w:szCs w:val="24"/>
          <w:rtl/>
          <w:lang w:bidi="he-IL"/>
        </w:rPr>
        <w:t>במינוחים</w:t>
      </w:r>
      <w:proofErr w:type="spellEnd"/>
      <w:r w:rsidRPr="00010724">
        <w:rPr>
          <w:rFonts w:hint="cs"/>
          <w:sz w:val="24"/>
          <w:szCs w:val="24"/>
          <w:rtl/>
          <w:lang w:bidi="he-IL"/>
        </w:rPr>
        <w:t xml:space="preserve"> הללו.  והיה זה שוב  </w:t>
      </w:r>
      <w:r w:rsidRPr="00010724">
        <w:rPr>
          <w:rFonts w:hint="eastAsia"/>
          <w:sz w:val="24"/>
          <w:szCs w:val="24"/>
          <w:lang w:bidi="he-IL"/>
        </w:rPr>
        <w:t xml:space="preserve"> </w:t>
      </w:r>
      <w:r w:rsidRPr="00010724">
        <w:rPr>
          <w:sz w:val="24"/>
          <w:szCs w:val="24"/>
          <w:lang w:bidi="he-IL"/>
        </w:rPr>
        <w:t xml:space="preserve">Yu Yun </w:t>
      </w:r>
      <w:proofErr w:type="spellStart"/>
      <w:r w:rsidRPr="00010724">
        <w:rPr>
          <w:sz w:val="24"/>
          <w:szCs w:val="24"/>
          <w:lang w:bidi="he-IL"/>
        </w:rPr>
        <w:t>Xiu</w:t>
      </w:r>
      <w:proofErr w:type="spellEnd"/>
      <w:r w:rsidR="00070644" w:rsidRPr="00010724">
        <w:rPr>
          <w:rFonts w:hint="cs"/>
          <w:sz w:val="24"/>
          <w:szCs w:val="24"/>
          <w:rtl/>
          <w:lang w:bidi="he-IL"/>
        </w:rPr>
        <w:t xml:space="preserve"> שתרם לדיון הזה</w:t>
      </w:r>
      <w:r w:rsidR="00070644" w:rsidRPr="00010724">
        <w:rPr>
          <w:sz w:val="24"/>
          <w:szCs w:val="24"/>
          <w:lang w:bidi="he-IL"/>
        </w:rPr>
        <w:t xml:space="preserve"> </w:t>
      </w:r>
      <w:r w:rsidR="00070644" w:rsidRPr="00010724">
        <w:rPr>
          <w:rFonts w:hint="cs"/>
          <w:sz w:val="24"/>
          <w:szCs w:val="24"/>
          <w:rtl/>
          <w:lang w:bidi="he-IL"/>
        </w:rPr>
        <w:t>בניסיונו</w:t>
      </w:r>
      <w:r w:rsidRPr="00010724">
        <w:rPr>
          <w:rFonts w:hint="cs"/>
          <w:sz w:val="24"/>
          <w:szCs w:val="24"/>
          <w:rtl/>
          <w:lang w:bidi="he-IL"/>
        </w:rPr>
        <w:t xml:space="preserve"> לנגח את הרפואה הסינית</w:t>
      </w:r>
      <w:r w:rsidR="00070644" w:rsidRPr="00010724">
        <w:rPr>
          <w:rFonts w:hint="cs"/>
          <w:sz w:val="24"/>
          <w:szCs w:val="24"/>
          <w:rtl/>
          <w:lang w:bidi="he-IL"/>
        </w:rPr>
        <w:t xml:space="preserve">. עוד לפני כינון הרפובליקה הסינית עסק </w:t>
      </w:r>
      <w:r w:rsidR="00070644" w:rsidRPr="00010724">
        <w:rPr>
          <w:rFonts w:hint="cs"/>
          <w:sz w:val="24"/>
          <w:szCs w:val="24"/>
          <w:lang w:bidi="he-IL"/>
        </w:rPr>
        <w:t>YYX</w:t>
      </w:r>
      <w:r w:rsidR="00070644" w:rsidRPr="00010724">
        <w:rPr>
          <w:rFonts w:hint="cs"/>
          <w:sz w:val="24"/>
          <w:szCs w:val="24"/>
          <w:rtl/>
          <w:lang w:bidi="he-IL"/>
        </w:rPr>
        <w:t xml:space="preserve"> בצדדים התיאורטיים של הרפואה המסורתית וניסה להדגים את הטעויות המובנות בתוכה באמצעות מובאות מתוך ה-</w:t>
      </w:r>
      <w:r w:rsidR="00070644" w:rsidRPr="00010724">
        <w:rPr>
          <w:sz w:val="24"/>
          <w:szCs w:val="24"/>
          <w:lang w:bidi="he-IL"/>
        </w:rPr>
        <w:t xml:space="preserve">Huangdi </w:t>
      </w:r>
      <w:proofErr w:type="spellStart"/>
      <w:r w:rsidR="00070644" w:rsidRPr="00010724">
        <w:rPr>
          <w:sz w:val="24"/>
          <w:szCs w:val="24"/>
          <w:lang w:bidi="he-IL"/>
        </w:rPr>
        <w:t>Neijing</w:t>
      </w:r>
      <w:proofErr w:type="spellEnd"/>
      <w:r w:rsidR="00070644" w:rsidRPr="00010724">
        <w:rPr>
          <w:rFonts w:hint="cs"/>
          <w:sz w:val="24"/>
          <w:szCs w:val="24"/>
          <w:rtl/>
          <w:lang w:bidi="he-IL"/>
        </w:rPr>
        <w:t xml:space="preserve">, </w:t>
      </w:r>
      <w:r w:rsidRPr="00010724">
        <w:rPr>
          <w:rFonts w:hint="cs"/>
          <w:sz w:val="24"/>
          <w:szCs w:val="24"/>
          <w:rtl/>
          <w:lang w:bidi="he-IL"/>
        </w:rPr>
        <w:t xml:space="preserve">המקור הספרותי החשוב </w:t>
      </w:r>
      <w:r w:rsidR="00070644" w:rsidRPr="00010724">
        <w:rPr>
          <w:rFonts w:hint="cs"/>
          <w:sz w:val="24"/>
          <w:szCs w:val="24"/>
          <w:rtl/>
          <w:lang w:bidi="he-IL"/>
        </w:rPr>
        <w:t>ביותר של הרפואה הסינית</w:t>
      </w:r>
      <w:r w:rsidR="000C6058" w:rsidRPr="00010724">
        <w:rPr>
          <w:rFonts w:hint="cs"/>
          <w:sz w:val="24"/>
          <w:szCs w:val="24"/>
          <w:rtl/>
          <w:lang w:bidi="he-IL"/>
        </w:rPr>
        <w:t xml:space="preserve">.  </w:t>
      </w:r>
      <w:r w:rsidR="00012A23" w:rsidRPr="00010724">
        <w:rPr>
          <w:rFonts w:hint="cs"/>
          <w:sz w:val="24"/>
          <w:szCs w:val="24"/>
          <w:rtl/>
          <w:lang w:bidi="he-IL"/>
        </w:rPr>
        <w:t xml:space="preserve"> הוא הסביר </w:t>
      </w:r>
      <w:proofErr w:type="spellStart"/>
      <w:r w:rsidR="00012A23" w:rsidRPr="00010724">
        <w:rPr>
          <w:rFonts w:hint="cs"/>
          <w:sz w:val="24"/>
          <w:szCs w:val="24"/>
          <w:rtl/>
          <w:lang w:bidi="he-IL"/>
        </w:rPr>
        <w:t>שהמרידיאנים</w:t>
      </w:r>
      <w:proofErr w:type="spellEnd"/>
      <w:r w:rsidR="00012A23" w:rsidRPr="00010724">
        <w:rPr>
          <w:rFonts w:hint="cs"/>
          <w:sz w:val="24"/>
          <w:szCs w:val="24"/>
          <w:rtl/>
          <w:lang w:bidi="he-IL"/>
        </w:rPr>
        <w:t xml:space="preserve"> המוזכרים בספר זה הם מה שהרופאים הסינים העתיקים הבינו ככלי דם,  הרפואה המערבית </w:t>
      </w:r>
      <w:proofErr w:type="spellStart"/>
      <w:r w:rsidR="00012A23" w:rsidRPr="00010724">
        <w:rPr>
          <w:rFonts w:hint="cs"/>
          <w:sz w:val="24"/>
          <w:szCs w:val="24"/>
          <w:rtl/>
          <w:lang w:bidi="he-IL"/>
        </w:rPr>
        <w:t>לכשהגיעה</w:t>
      </w:r>
      <w:proofErr w:type="spellEnd"/>
      <w:r w:rsidR="00012A23" w:rsidRPr="00010724">
        <w:rPr>
          <w:rFonts w:hint="cs"/>
          <w:sz w:val="24"/>
          <w:szCs w:val="24"/>
          <w:rtl/>
          <w:lang w:bidi="he-IL"/>
        </w:rPr>
        <w:t xml:space="preserve"> לסין הציגה את המבנה האנטומי הנכון של כלי הדם והפכה את מודל </w:t>
      </w:r>
      <w:proofErr w:type="spellStart"/>
      <w:r w:rsidR="00012A23" w:rsidRPr="00010724">
        <w:rPr>
          <w:rFonts w:hint="cs"/>
          <w:sz w:val="24"/>
          <w:szCs w:val="24"/>
          <w:rtl/>
          <w:lang w:bidi="he-IL"/>
        </w:rPr>
        <w:t>המרידיאנים</w:t>
      </w:r>
      <w:proofErr w:type="spellEnd"/>
      <w:r w:rsidR="00012A23" w:rsidRPr="00010724">
        <w:rPr>
          <w:rFonts w:hint="cs"/>
          <w:sz w:val="24"/>
          <w:szCs w:val="24"/>
          <w:rtl/>
          <w:lang w:bidi="he-IL"/>
        </w:rPr>
        <w:t xml:space="preserve"> הסיני לבלתי רלוונטי.</w:t>
      </w:r>
      <w:r w:rsidR="00825437" w:rsidRPr="00010724">
        <w:rPr>
          <w:rFonts w:hint="cs"/>
          <w:sz w:val="24"/>
          <w:szCs w:val="24"/>
          <w:rtl/>
          <w:lang w:bidi="he-IL"/>
        </w:rPr>
        <w:t xml:space="preserve">  תיאוריית </w:t>
      </w:r>
      <w:proofErr w:type="spellStart"/>
      <w:r w:rsidR="00825437" w:rsidRPr="00010724">
        <w:rPr>
          <w:rFonts w:hint="cs"/>
          <w:sz w:val="24"/>
          <w:szCs w:val="24"/>
          <w:rtl/>
          <w:lang w:bidi="he-IL"/>
        </w:rPr>
        <w:t>המרידיאנים</w:t>
      </w:r>
      <w:proofErr w:type="spellEnd"/>
      <w:r w:rsidR="00825437" w:rsidRPr="00010724">
        <w:rPr>
          <w:rFonts w:hint="cs"/>
          <w:sz w:val="24"/>
          <w:szCs w:val="24"/>
          <w:rtl/>
          <w:lang w:bidi="he-IL"/>
        </w:rPr>
        <w:t xml:space="preserve"> הינה אם כן</w:t>
      </w:r>
      <w:r w:rsidR="00012A23" w:rsidRPr="00010724">
        <w:rPr>
          <w:rFonts w:hint="cs"/>
          <w:sz w:val="24"/>
          <w:szCs w:val="24"/>
          <w:rtl/>
          <w:lang w:bidi="he-IL"/>
        </w:rPr>
        <w:t xml:space="preserve"> מודל </w:t>
      </w:r>
      <w:r w:rsidR="00825437" w:rsidRPr="00010724">
        <w:rPr>
          <w:rFonts w:hint="cs"/>
          <w:sz w:val="24"/>
          <w:szCs w:val="24"/>
          <w:rtl/>
          <w:lang w:bidi="he-IL"/>
        </w:rPr>
        <w:t xml:space="preserve">מיושן ושגוי השואף לשמש כאלטרנטיבה (או להיוותר כמודל הדומיננטי) למודל המערבי החדש. </w:t>
      </w:r>
      <w:r w:rsidR="00012A23" w:rsidRPr="00010724">
        <w:rPr>
          <w:rFonts w:hint="cs"/>
          <w:sz w:val="24"/>
          <w:szCs w:val="24"/>
          <w:rtl/>
          <w:lang w:bidi="he-IL"/>
        </w:rPr>
        <w:t xml:space="preserve">  </w:t>
      </w:r>
    </w:p>
    <w:p w:rsidR="004F4B58" w:rsidRPr="00010724" w:rsidRDefault="004F4B58" w:rsidP="00B918C9">
      <w:pPr>
        <w:bidi/>
        <w:spacing w:line="360" w:lineRule="auto"/>
        <w:jc w:val="both"/>
        <w:rPr>
          <w:sz w:val="24"/>
          <w:szCs w:val="24"/>
          <w:rtl/>
          <w:lang w:bidi="he-IL"/>
        </w:rPr>
      </w:pPr>
      <w:r w:rsidRPr="00010724">
        <w:rPr>
          <w:rFonts w:hint="cs"/>
          <w:sz w:val="24"/>
          <w:szCs w:val="24"/>
          <w:rtl/>
          <w:lang w:bidi="he-IL"/>
        </w:rPr>
        <w:t xml:space="preserve">הרופא </w:t>
      </w:r>
      <w:r w:rsidRPr="00010724">
        <w:rPr>
          <w:sz w:val="24"/>
          <w:szCs w:val="24"/>
          <w:lang w:bidi="he-IL"/>
        </w:rPr>
        <w:t>Yu Jian Quan</w:t>
      </w:r>
      <w:r w:rsidRPr="00010724">
        <w:rPr>
          <w:rFonts w:hint="cs"/>
          <w:sz w:val="24"/>
          <w:szCs w:val="24"/>
          <w:rtl/>
          <w:lang w:bidi="he-IL"/>
        </w:rPr>
        <w:t xml:space="preserve"> חלק על </w:t>
      </w:r>
      <w:r w:rsidRPr="00010724">
        <w:rPr>
          <w:sz w:val="24"/>
          <w:szCs w:val="24"/>
          <w:lang w:bidi="he-IL"/>
        </w:rPr>
        <w:t xml:space="preserve">Yu Yun </w:t>
      </w:r>
      <w:proofErr w:type="spellStart"/>
      <w:r w:rsidRPr="00010724">
        <w:rPr>
          <w:sz w:val="24"/>
          <w:szCs w:val="24"/>
          <w:lang w:bidi="he-IL"/>
        </w:rPr>
        <w:t>Xiu</w:t>
      </w:r>
      <w:proofErr w:type="spellEnd"/>
      <w:r w:rsidRPr="00010724">
        <w:rPr>
          <w:rFonts w:hint="cs"/>
          <w:sz w:val="24"/>
          <w:szCs w:val="24"/>
          <w:rtl/>
          <w:lang w:bidi="he-IL"/>
        </w:rPr>
        <w:t xml:space="preserve"> בנקודת הזהות בין </w:t>
      </w:r>
      <w:proofErr w:type="spellStart"/>
      <w:r w:rsidRPr="00010724">
        <w:rPr>
          <w:rFonts w:hint="cs"/>
          <w:sz w:val="24"/>
          <w:szCs w:val="24"/>
          <w:rtl/>
          <w:lang w:bidi="he-IL"/>
        </w:rPr>
        <w:t>המרידיאנים</w:t>
      </w:r>
      <w:proofErr w:type="spellEnd"/>
      <w:r w:rsidRPr="00010724">
        <w:rPr>
          <w:rFonts w:hint="cs"/>
          <w:sz w:val="24"/>
          <w:szCs w:val="24"/>
          <w:rtl/>
          <w:lang w:bidi="he-IL"/>
        </w:rPr>
        <w:t xml:space="preserve"> (</w:t>
      </w:r>
      <w:r w:rsidRPr="00010724">
        <w:rPr>
          <w:sz w:val="24"/>
          <w:szCs w:val="24"/>
          <w:lang w:bidi="he-IL"/>
        </w:rPr>
        <w:t>Jing Mai</w:t>
      </w:r>
      <w:r w:rsidRPr="00010724">
        <w:rPr>
          <w:rFonts w:hint="cs"/>
          <w:sz w:val="24"/>
          <w:szCs w:val="24"/>
          <w:rtl/>
          <w:lang w:bidi="he-IL"/>
        </w:rPr>
        <w:t xml:space="preserve">) וכלי דם.   הוא טען </w:t>
      </w:r>
      <w:proofErr w:type="spellStart"/>
      <w:r w:rsidRPr="00010724">
        <w:rPr>
          <w:rFonts w:hint="cs"/>
          <w:sz w:val="24"/>
          <w:szCs w:val="24"/>
          <w:rtl/>
          <w:lang w:bidi="he-IL"/>
        </w:rPr>
        <w:t>שהמרידיאנים</w:t>
      </w:r>
      <w:proofErr w:type="spellEnd"/>
      <w:r w:rsidRPr="00010724">
        <w:rPr>
          <w:rFonts w:hint="cs"/>
          <w:sz w:val="24"/>
          <w:szCs w:val="24"/>
          <w:rtl/>
          <w:lang w:bidi="he-IL"/>
        </w:rPr>
        <w:t xml:space="preserve"> כפי שתוארו בקיסר הצהוב </w:t>
      </w:r>
      <w:r w:rsidR="0080710E" w:rsidRPr="00010724">
        <w:rPr>
          <w:rFonts w:hint="cs"/>
          <w:sz w:val="24"/>
          <w:szCs w:val="24"/>
          <w:rtl/>
          <w:lang w:bidi="he-IL"/>
        </w:rPr>
        <w:t>ה</w:t>
      </w:r>
      <w:r w:rsidR="00F71FB6" w:rsidRPr="00010724">
        <w:rPr>
          <w:rFonts w:hint="cs"/>
          <w:sz w:val="24"/>
          <w:szCs w:val="24"/>
          <w:rtl/>
          <w:lang w:bidi="he-IL"/>
        </w:rPr>
        <w:t>ינ</w:t>
      </w:r>
      <w:r w:rsidR="0080710E" w:rsidRPr="00010724">
        <w:rPr>
          <w:rFonts w:hint="cs"/>
          <w:sz w:val="24"/>
          <w:szCs w:val="24"/>
          <w:rtl/>
          <w:lang w:bidi="he-IL"/>
        </w:rPr>
        <w:t>ם הרבה יו</w:t>
      </w:r>
      <w:r w:rsidR="005C0817" w:rsidRPr="00010724">
        <w:rPr>
          <w:rFonts w:hint="cs"/>
          <w:sz w:val="24"/>
          <w:szCs w:val="24"/>
          <w:rtl/>
          <w:lang w:bidi="he-IL"/>
        </w:rPr>
        <w:t>תר מאשר צינורות משא ל</w:t>
      </w:r>
      <w:r w:rsidR="0080710E" w:rsidRPr="00010724">
        <w:rPr>
          <w:rFonts w:hint="cs"/>
          <w:sz w:val="24"/>
          <w:szCs w:val="24"/>
          <w:rtl/>
          <w:lang w:bidi="he-IL"/>
        </w:rPr>
        <w:t>נוזל הדם</w:t>
      </w:r>
      <w:r w:rsidR="00333F61" w:rsidRPr="00010724">
        <w:rPr>
          <w:rFonts w:hint="cs"/>
          <w:sz w:val="24"/>
          <w:szCs w:val="24"/>
          <w:rtl/>
          <w:lang w:bidi="he-IL"/>
        </w:rPr>
        <w:t xml:space="preserve">, הם מהווים מקום בו זורם הצ'י </w:t>
      </w:r>
      <w:r w:rsidR="00DD08C8" w:rsidRPr="00010724">
        <w:rPr>
          <w:rFonts w:hint="cs"/>
          <w:sz w:val="24"/>
          <w:szCs w:val="24"/>
          <w:rtl/>
          <w:lang w:bidi="he-IL"/>
        </w:rPr>
        <w:t>אשר נתפס ברפואה הסינית כאנרגיית החיים המתווכת את כלל השינויים הפיזיולוגים בגוף וכן את הקשר בין הגוף לנפש.</w:t>
      </w:r>
      <w:r w:rsidR="00D523D6" w:rsidRPr="00010724">
        <w:rPr>
          <w:rFonts w:hint="cs"/>
          <w:sz w:val="24"/>
          <w:szCs w:val="24"/>
          <w:rtl/>
          <w:lang w:bidi="he-IL"/>
        </w:rPr>
        <w:t xml:space="preserve">  משום כך הקיסר הצהוב לטענתו של</w:t>
      </w:r>
      <w:r w:rsidR="00D523D6" w:rsidRPr="00010724">
        <w:rPr>
          <w:sz w:val="24"/>
          <w:szCs w:val="24"/>
          <w:lang w:bidi="he-IL"/>
        </w:rPr>
        <w:t xml:space="preserve"> Yu Jian Quan </w:t>
      </w:r>
      <w:r w:rsidR="00DD08C8" w:rsidRPr="00010724">
        <w:rPr>
          <w:rFonts w:hint="cs"/>
          <w:sz w:val="24"/>
          <w:szCs w:val="24"/>
          <w:rtl/>
          <w:lang w:bidi="he-IL"/>
        </w:rPr>
        <w:t xml:space="preserve"> התעלה מעל שלב האנטומיה והגיע אל הדרגה ההוליסטית של </w:t>
      </w:r>
      <w:r w:rsidR="00DD08C8" w:rsidRPr="00010724">
        <w:rPr>
          <w:sz w:val="24"/>
          <w:szCs w:val="24"/>
          <w:lang w:bidi="he-IL"/>
        </w:rPr>
        <w:t>Qi Hua</w:t>
      </w:r>
      <w:r w:rsidR="00DD08C8" w:rsidRPr="00010724">
        <w:rPr>
          <w:rFonts w:hint="cs"/>
          <w:sz w:val="24"/>
          <w:szCs w:val="24"/>
          <w:rtl/>
          <w:lang w:bidi="he-IL"/>
        </w:rPr>
        <w:t>.  הרופאים המערביים בניתוחים אותם הם עורכים בגופות אינם רוא</w:t>
      </w:r>
      <w:r w:rsidR="0049772C" w:rsidRPr="00010724">
        <w:rPr>
          <w:rFonts w:hint="cs"/>
          <w:sz w:val="24"/>
          <w:szCs w:val="24"/>
          <w:rtl/>
          <w:lang w:bidi="he-IL"/>
        </w:rPr>
        <w:t>ים את הצ'י המשתנה,  וכאן נעוץ ההבדל המהותי בין ה</w:t>
      </w:r>
      <w:r w:rsidR="00DD08C8" w:rsidRPr="00010724">
        <w:rPr>
          <w:rFonts w:hint="cs"/>
          <w:sz w:val="24"/>
          <w:szCs w:val="24"/>
          <w:rtl/>
          <w:lang w:bidi="he-IL"/>
        </w:rPr>
        <w:t xml:space="preserve">רפואה </w:t>
      </w:r>
      <w:r w:rsidR="00642A59" w:rsidRPr="00010724">
        <w:rPr>
          <w:rFonts w:hint="cs"/>
          <w:sz w:val="24"/>
          <w:szCs w:val="24"/>
          <w:rtl/>
          <w:lang w:bidi="he-IL"/>
        </w:rPr>
        <w:t>ה</w:t>
      </w:r>
      <w:r w:rsidR="00DD08C8" w:rsidRPr="00010724">
        <w:rPr>
          <w:rFonts w:hint="cs"/>
          <w:sz w:val="24"/>
          <w:szCs w:val="24"/>
          <w:rtl/>
          <w:lang w:bidi="he-IL"/>
        </w:rPr>
        <w:t xml:space="preserve">סינית לרפואה </w:t>
      </w:r>
      <w:r w:rsidR="0049772C" w:rsidRPr="00010724">
        <w:rPr>
          <w:rFonts w:hint="cs"/>
          <w:sz w:val="24"/>
          <w:szCs w:val="24"/>
          <w:rtl/>
          <w:lang w:bidi="he-IL"/>
        </w:rPr>
        <w:t>ה</w:t>
      </w:r>
      <w:r w:rsidR="00DD08C8" w:rsidRPr="00010724">
        <w:rPr>
          <w:rFonts w:hint="cs"/>
          <w:sz w:val="24"/>
          <w:szCs w:val="24"/>
          <w:rtl/>
          <w:lang w:bidi="he-IL"/>
        </w:rPr>
        <w:t xml:space="preserve">מערבית </w:t>
      </w:r>
      <w:r w:rsidR="0049772C" w:rsidRPr="00010724">
        <w:rPr>
          <w:rFonts w:hint="cs"/>
          <w:sz w:val="24"/>
          <w:szCs w:val="24"/>
          <w:rtl/>
          <w:lang w:bidi="he-IL"/>
        </w:rPr>
        <w:t xml:space="preserve"> - הרפואה המערבית עוסקת ב-</w:t>
      </w:r>
      <w:r w:rsidR="00DD08C8" w:rsidRPr="00010724">
        <w:rPr>
          <w:sz w:val="24"/>
          <w:szCs w:val="24"/>
          <w:lang w:bidi="he-IL"/>
        </w:rPr>
        <w:t>Xing</w:t>
      </w:r>
      <w:r w:rsidR="00DD08C8" w:rsidRPr="00010724">
        <w:rPr>
          <w:rFonts w:hint="cs"/>
          <w:sz w:val="24"/>
          <w:szCs w:val="24"/>
          <w:rtl/>
          <w:lang w:bidi="he-IL"/>
        </w:rPr>
        <w:t xml:space="preserve"> (חומר, צורה) </w:t>
      </w:r>
      <w:r w:rsidR="00D523D6" w:rsidRPr="00010724">
        <w:rPr>
          <w:rFonts w:hint="cs"/>
          <w:sz w:val="24"/>
          <w:szCs w:val="24"/>
          <w:rtl/>
          <w:lang w:bidi="he-IL"/>
        </w:rPr>
        <w:t xml:space="preserve">לעומת הרפואה הסינית העוסקת </w:t>
      </w:r>
      <w:r w:rsidR="00D523D6" w:rsidRPr="00010724">
        <w:rPr>
          <w:rFonts w:hint="cs"/>
          <w:sz w:val="24"/>
          <w:szCs w:val="24"/>
          <w:rtl/>
          <w:lang w:bidi="he-IL"/>
        </w:rPr>
        <w:lastRenderedPageBreak/>
        <w:t>ב-</w:t>
      </w:r>
      <w:r w:rsidR="0049772C" w:rsidRPr="00010724">
        <w:rPr>
          <w:rFonts w:hint="cs"/>
          <w:sz w:val="24"/>
          <w:szCs w:val="24"/>
          <w:rtl/>
          <w:lang w:bidi="he-IL"/>
        </w:rPr>
        <w:t>צ'י הבלתי נראה.</w:t>
      </w:r>
      <w:r w:rsidR="00312959" w:rsidRPr="00010724">
        <w:rPr>
          <w:rFonts w:hint="cs"/>
          <w:sz w:val="24"/>
          <w:szCs w:val="24"/>
          <w:rtl/>
          <w:lang w:bidi="he-IL"/>
        </w:rPr>
        <w:t xml:space="preserve">  הבחנה כזו בין הרפואה הסינית למערבית דומה הייתה להבחנה בין פילוסופיה למדע או רפואה ספיריטואלית לעומת רפואה חומרית.  </w:t>
      </w:r>
      <w:r w:rsidR="0049772C" w:rsidRPr="00010724">
        <w:rPr>
          <w:rFonts w:hint="cs"/>
          <w:sz w:val="24"/>
          <w:szCs w:val="24"/>
          <w:rtl/>
          <w:lang w:bidi="he-IL"/>
        </w:rPr>
        <w:t xml:space="preserve">  </w:t>
      </w:r>
      <w:r w:rsidR="00DD08C8" w:rsidRPr="00010724">
        <w:rPr>
          <w:rFonts w:hint="cs"/>
          <w:sz w:val="24"/>
          <w:szCs w:val="24"/>
          <w:rtl/>
          <w:lang w:bidi="he-IL"/>
        </w:rPr>
        <w:t>לפי התפיסה הזו הרפואה הסינית אינה חותרת תחת הרפואה המערבית או שואפת להחליפה</w:t>
      </w:r>
      <w:r w:rsidR="00D523D6" w:rsidRPr="00010724">
        <w:rPr>
          <w:rFonts w:hint="cs"/>
          <w:sz w:val="24"/>
          <w:szCs w:val="24"/>
          <w:rtl/>
          <w:lang w:bidi="he-IL"/>
        </w:rPr>
        <w:t xml:space="preserve"> או להיוותר במקומה</w:t>
      </w:r>
      <w:r w:rsidR="00DD08C8" w:rsidRPr="00010724">
        <w:rPr>
          <w:rFonts w:hint="cs"/>
          <w:sz w:val="24"/>
          <w:szCs w:val="24"/>
          <w:rtl/>
          <w:lang w:bidi="he-IL"/>
        </w:rPr>
        <w:t xml:space="preserve"> אלא מעניקה רובד נוסף לטיפול הרפואי</w:t>
      </w:r>
      <w:r w:rsidR="0049772C" w:rsidRPr="00010724">
        <w:rPr>
          <w:rFonts w:hint="cs"/>
          <w:sz w:val="24"/>
          <w:szCs w:val="24"/>
          <w:rtl/>
          <w:lang w:bidi="he-IL"/>
        </w:rPr>
        <w:t xml:space="preserve"> שאינו מתנגש עמה</w:t>
      </w:r>
      <w:r w:rsidR="00DD08C8" w:rsidRPr="00010724">
        <w:rPr>
          <w:rFonts w:hint="cs"/>
          <w:sz w:val="24"/>
          <w:szCs w:val="24"/>
          <w:rtl/>
          <w:lang w:bidi="he-IL"/>
        </w:rPr>
        <w:t xml:space="preserve">.  </w:t>
      </w:r>
      <w:r w:rsidR="00917D8F" w:rsidRPr="00010724">
        <w:rPr>
          <w:rFonts w:hint="cs"/>
          <w:sz w:val="24"/>
          <w:szCs w:val="24"/>
          <w:rtl/>
          <w:lang w:bidi="he-IL"/>
        </w:rPr>
        <w:t xml:space="preserve"> קל לש</w:t>
      </w:r>
      <w:r w:rsidR="00EB37C2" w:rsidRPr="00010724">
        <w:rPr>
          <w:rFonts w:hint="cs"/>
          <w:sz w:val="24"/>
          <w:szCs w:val="24"/>
          <w:rtl/>
          <w:lang w:bidi="he-IL"/>
        </w:rPr>
        <w:t>ע</w:t>
      </w:r>
      <w:r w:rsidR="00917D8F" w:rsidRPr="00010724">
        <w:rPr>
          <w:rFonts w:hint="cs"/>
          <w:sz w:val="24"/>
          <w:szCs w:val="24"/>
          <w:rtl/>
          <w:lang w:bidi="he-IL"/>
        </w:rPr>
        <w:t>ר שב</w:t>
      </w:r>
      <w:r w:rsidR="00EB37C2" w:rsidRPr="00010724">
        <w:rPr>
          <w:rFonts w:hint="cs"/>
          <w:sz w:val="24"/>
          <w:szCs w:val="24"/>
          <w:rtl/>
          <w:lang w:bidi="he-IL"/>
        </w:rPr>
        <w:t>אווירה ששררה אז בשנות ה-30</w:t>
      </w:r>
      <w:r w:rsidR="00DD08C8" w:rsidRPr="00010724">
        <w:rPr>
          <w:rFonts w:hint="cs"/>
          <w:sz w:val="24"/>
          <w:szCs w:val="24"/>
          <w:rtl/>
          <w:lang w:bidi="he-IL"/>
        </w:rPr>
        <w:t xml:space="preserve"> </w:t>
      </w:r>
      <w:r w:rsidR="009303A8" w:rsidRPr="00010724">
        <w:rPr>
          <w:rFonts w:hint="cs"/>
          <w:sz w:val="24"/>
          <w:szCs w:val="24"/>
          <w:rtl/>
          <w:lang w:bidi="he-IL"/>
        </w:rPr>
        <w:t xml:space="preserve"> כאשר הרפואה המערבית נהנתה מעליונות </w:t>
      </w:r>
      <w:r w:rsidR="00EB37C2" w:rsidRPr="00010724">
        <w:rPr>
          <w:rFonts w:hint="cs"/>
          <w:sz w:val="24"/>
          <w:szCs w:val="24"/>
          <w:rtl/>
          <w:lang w:bidi="he-IL"/>
        </w:rPr>
        <w:t xml:space="preserve">ותמיכה ממסדית </w:t>
      </w:r>
      <w:r w:rsidR="00BF0649" w:rsidRPr="00010724">
        <w:rPr>
          <w:rFonts w:hint="cs"/>
          <w:sz w:val="24"/>
          <w:szCs w:val="24"/>
          <w:rtl/>
          <w:lang w:bidi="he-IL"/>
        </w:rPr>
        <w:t>בזירה הרפואית החדשה שבה מניעת מחלות</w:t>
      </w:r>
      <w:r w:rsidR="00BF0649" w:rsidRPr="00010724">
        <w:rPr>
          <w:rFonts w:hint="cs"/>
          <w:sz w:val="24"/>
          <w:szCs w:val="24"/>
          <w:rtl/>
        </w:rPr>
        <w:t xml:space="preserve">, </w:t>
      </w:r>
      <w:r w:rsidR="00BF0649" w:rsidRPr="00010724">
        <w:rPr>
          <w:rFonts w:hint="cs"/>
          <w:sz w:val="24"/>
          <w:szCs w:val="24"/>
          <w:rtl/>
          <w:lang w:bidi="he-IL"/>
        </w:rPr>
        <w:t xml:space="preserve">שליטה בהתפשטות זיהומים </w:t>
      </w:r>
      <w:r w:rsidR="00D523D6" w:rsidRPr="00010724">
        <w:rPr>
          <w:rFonts w:hint="cs"/>
          <w:sz w:val="24"/>
          <w:szCs w:val="24"/>
          <w:rtl/>
          <w:lang w:bidi="he-IL"/>
        </w:rPr>
        <w:t>היה עיסוקה העיקרי של הרפואה</w:t>
      </w:r>
      <w:r w:rsidR="009303A8" w:rsidRPr="00010724">
        <w:rPr>
          <w:rFonts w:hint="cs"/>
          <w:sz w:val="24"/>
          <w:szCs w:val="24"/>
          <w:rtl/>
          <w:lang w:bidi="he-IL"/>
        </w:rPr>
        <w:t>,</w:t>
      </w:r>
      <w:r w:rsidR="00D523D6" w:rsidRPr="00010724">
        <w:rPr>
          <w:rFonts w:hint="cs"/>
          <w:sz w:val="24"/>
          <w:szCs w:val="24"/>
          <w:rtl/>
          <w:lang w:bidi="he-IL"/>
        </w:rPr>
        <w:t xml:space="preserve"> </w:t>
      </w:r>
      <w:r w:rsidR="00BF0649" w:rsidRPr="00010724">
        <w:rPr>
          <w:rFonts w:hint="cs"/>
          <w:sz w:val="24"/>
          <w:szCs w:val="24"/>
          <w:rtl/>
          <w:lang w:bidi="he-IL"/>
        </w:rPr>
        <w:t>לרופאים סינים</w:t>
      </w:r>
      <w:r w:rsidR="00312959" w:rsidRPr="00010724">
        <w:rPr>
          <w:rFonts w:hint="cs"/>
          <w:sz w:val="24"/>
          <w:szCs w:val="24"/>
          <w:rtl/>
          <w:lang w:bidi="he-IL"/>
        </w:rPr>
        <w:t xml:space="preserve"> היה אינטרס ברור להנמיך את קומתם ולהצטמצם אל נישה מוגבלת</w:t>
      </w:r>
      <w:r w:rsidR="00243239" w:rsidRPr="00010724">
        <w:rPr>
          <w:rFonts w:hint="cs"/>
          <w:sz w:val="24"/>
          <w:szCs w:val="24"/>
          <w:rtl/>
          <w:lang w:bidi="he-IL"/>
        </w:rPr>
        <w:t xml:space="preserve"> ו"משלימה"</w:t>
      </w:r>
      <w:r w:rsidR="00312959" w:rsidRPr="00010724">
        <w:rPr>
          <w:rFonts w:hint="cs"/>
          <w:sz w:val="24"/>
          <w:szCs w:val="24"/>
          <w:rtl/>
          <w:lang w:bidi="he-IL"/>
        </w:rPr>
        <w:t xml:space="preserve"> על מנת לשרוד. </w:t>
      </w:r>
      <w:r w:rsidR="00EB37C2" w:rsidRPr="00010724">
        <w:rPr>
          <w:rFonts w:hint="cs"/>
          <w:sz w:val="24"/>
          <w:szCs w:val="24"/>
          <w:rtl/>
          <w:lang w:bidi="he-IL"/>
        </w:rPr>
        <w:t xml:space="preserve"> הדינמיקה הזו בוודאי</w:t>
      </w:r>
      <w:r w:rsidR="00A93C0C" w:rsidRPr="00010724">
        <w:rPr>
          <w:rFonts w:hint="cs"/>
          <w:sz w:val="24"/>
          <w:szCs w:val="24"/>
          <w:rtl/>
          <w:lang w:bidi="he-IL"/>
        </w:rPr>
        <w:t xml:space="preserve"> נוכחת באופן חזק הרבה יותר בימנו כאשר</w:t>
      </w:r>
      <w:r w:rsidR="00EB37C2" w:rsidRPr="00010724">
        <w:rPr>
          <w:rFonts w:hint="cs"/>
          <w:sz w:val="24"/>
          <w:szCs w:val="24"/>
          <w:rtl/>
          <w:lang w:bidi="he-IL"/>
        </w:rPr>
        <w:t xml:space="preserve"> לרפואה המערבית מעמד אוניברסלי ובלעדי.  כיום,  הנטייה היא </w:t>
      </w:r>
      <w:r w:rsidR="004F7971" w:rsidRPr="00010724">
        <w:rPr>
          <w:rFonts w:hint="cs"/>
          <w:sz w:val="24"/>
          <w:szCs w:val="24"/>
          <w:rtl/>
          <w:lang w:bidi="he-IL"/>
        </w:rPr>
        <w:t>להציג את הרפואה הסינית המסורתית</w:t>
      </w:r>
      <w:r w:rsidR="00EB37C2" w:rsidRPr="00010724">
        <w:rPr>
          <w:rFonts w:hint="cs"/>
          <w:sz w:val="24"/>
          <w:szCs w:val="24"/>
          <w:rtl/>
          <w:lang w:bidi="he-IL"/>
        </w:rPr>
        <w:t xml:space="preserve"> כמקצוע פרה-רפואי משלים כדוגמת </w:t>
      </w:r>
      <w:r w:rsidR="00442E3A" w:rsidRPr="00010724">
        <w:rPr>
          <w:rFonts w:hint="cs"/>
          <w:sz w:val="24"/>
          <w:szCs w:val="24"/>
          <w:rtl/>
          <w:lang w:bidi="he-IL"/>
        </w:rPr>
        <w:t>מקצוע הפיזיו</w:t>
      </w:r>
      <w:r w:rsidR="004F7971" w:rsidRPr="00010724">
        <w:rPr>
          <w:rFonts w:hint="cs"/>
          <w:sz w:val="24"/>
          <w:szCs w:val="24"/>
          <w:rtl/>
          <w:lang w:bidi="he-IL"/>
        </w:rPr>
        <w:t>תרפיה</w:t>
      </w:r>
      <w:r w:rsidR="0049772C" w:rsidRPr="00010724">
        <w:rPr>
          <w:rFonts w:hint="cs"/>
          <w:sz w:val="24"/>
          <w:szCs w:val="24"/>
          <w:rtl/>
          <w:lang w:bidi="he-IL"/>
        </w:rPr>
        <w:t xml:space="preserve">, ענף ברפואה המספק שירותים משלימים למטופלים על פי </w:t>
      </w:r>
      <w:r w:rsidR="00D523D6" w:rsidRPr="00010724">
        <w:rPr>
          <w:rFonts w:hint="cs"/>
          <w:sz w:val="24"/>
          <w:szCs w:val="24"/>
          <w:rtl/>
          <w:lang w:bidi="he-IL"/>
        </w:rPr>
        <w:t>הוראת הרופא הקונבנציונלי.  נכון אף לומר</w:t>
      </w:r>
      <w:r w:rsidR="0049772C" w:rsidRPr="00010724">
        <w:rPr>
          <w:rFonts w:hint="cs"/>
          <w:sz w:val="24"/>
          <w:szCs w:val="24"/>
          <w:rtl/>
          <w:lang w:bidi="he-IL"/>
        </w:rPr>
        <w:t xml:space="preserve"> כי קיימת </w:t>
      </w:r>
      <w:r w:rsidR="004F7971" w:rsidRPr="00010724">
        <w:rPr>
          <w:rFonts w:hint="cs"/>
          <w:sz w:val="24"/>
          <w:szCs w:val="24"/>
          <w:rtl/>
          <w:lang w:bidi="he-IL"/>
        </w:rPr>
        <w:t>השתדלות מתמדת</w:t>
      </w:r>
      <w:r w:rsidR="00D523D6" w:rsidRPr="00010724">
        <w:rPr>
          <w:rFonts w:hint="cs"/>
          <w:sz w:val="24"/>
          <w:szCs w:val="24"/>
          <w:rtl/>
          <w:lang w:bidi="he-IL"/>
        </w:rPr>
        <w:t xml:space="preserve"> מצד העוסקים ברפואה הסינית</w:t>
      </w:r>
      <w:r w:rsidR="004F7971" w:rsidRPr="00010724">
        <w:rPr>
          <w:rFonts w:hint="cs"/>
          <w:sz w:val="24"/>
          <w:szCs w:val="24"/>
          <w:rtl/>
          <w:lang w:bidi="he-IL"/>
        </w:rPr>
        <w:t xml:space="preserve"> </w:t>
      </w:r>
      <w:r w:rsidR="0049772C" w:rsidRPr="00010724">
        <w:rPr>
          <w:rFonts w:hint="cs"/>
          <w:sz w:val="24"/>
          <w:szCs w:val="24"/>
          <w:rtl/>
          <w:lang w:bidi="he-IL"/>
        </w:rPr>
        <w:t>ש</w:t>
      </w:r>
      <w:r w:rsidR="009303A8" w:rsidRPr="00010724">
        <w:rPr>
          <w:rFonts w:hint="cs"/>
          <w:sz w:val="24"/>
          <w:szCs w:val="24"/>
          <w:rtl/>
          <w:lang w:bidi="he-IL"/>
        </w:rPr>
        <w:t>לא "לפלוש ל</w:t>
      </w:r>
      <w:r w:rsidR="00D523D6" w:rsidRPr="00010724">
        <w:rPr>
          <w:rFonts w:hint="cs"/>
          <w:sz w:val="24"/>
          <w:szCs w:val="24"/>
          <w:rtl/>
          <w:lang w:bidi="he-IL"/>
        </w:rPr>
        <w:t xml:space="preserve">שטח השיפוט הרפואי של הרפואה </w:t>
      </w:r>
      <w:proofErr w:type="spellStart"/>
      <w:r w:rsidR="00D523D6" w:rsidRPr="00010724">
        <w:rPr>
          <w:rFonts w:hint="cs"/>
          <w:sz w:val="24"/>
          <w:szCs w:val="24"/>
          <w:rtl/>
          <w:lang w:bidi="he-IL"/>
        </w:rPr>
        <w:t>הקונבנצינאלית</w:t>
      </w:r>
      <w:proofErr w:type="spellEnd"/>
      <w:r w:rsidR="00D523D6" w:rsidRPr="00010724">
        <w:rPr>
          <w:rFonts w:hint="cs"/>
          <w:sz w:val="24"/>
          <w:szCs w:val="24"/>
          <w:rtl/>
          <w:lang w:bidi="he-IL"/>
        </w:rPr>
        <w:t xml:space="preserve">, קרי המלצה על תרופות, מתן הכוונה רפואית קונקרטית וכו' וזאת כאמור </w:t>
      </w:r>
      <w:r w:rsidR="0004057E" w:rsidRPr="00010724">
        <w:rPr>
          <w:rFonts w:hint="cs"/>
          <w:sz w:val="24"/>
          <w:szCs w:val="24"/>
          <w:rtl/>
          <w:lang w:bidi="he-IL"/>
        </w:rPr>
        <w:t xml:space="preserve">על מנת שלא להיתפס כאלטרנטיבה. </w:t>
      </w:r>
      <w:r w:rsidR="004F7971" w:rsidRPr="00010724">
        <w:rPr>
          <w:rFonts w:hint="cs"/>
          <w:sz w:val="24"/>
          <w:szCs w:val="24"/>
          <w:rtl/>
          <w:lang w:bidi="he-IL"/>
        </w:rPr>
        <w:t xml:space="preserve"> </w:t>
      </w:r>
    </w:p>
    <w:p w:rsidR="008E2D77" w:rsidRPr="00010724" w:rsidRDefault="00312959" w:rsidP="00B918C9">
      <w:pPr>
        <w:bidi/>
        <w:spacing w:line="360" w:lineRule="auto"/>
        <w:jc w:val="both"/>
        <w:rPr>
          <w:sz w:val="24"/>
          <w:szCs w:val="24"/>
          <w:u w:val="single"/>
          <w:rtl/>
          <w:lang w:bidi="he-IL"/>
        </w:rPr>
      </w:pPr>
      <w:r w:rsidRPr="00010724">
        <w:rPr>
          <w:rFonts w:hint="cs"/>
          <w:sz w:val="24"/>
          <w:szCs w:val="24"/>
          <w:u w:val="single"/>
          <w:rtl/>
          <w:lang w:bidi="he-IL"/>
        </w:rPr>
        <w:t>שאל</w:t>
      </w:r>
      <w:r w:rsidR="00243239" w:rsidRPr="00010724">
        <w:rPr>
          <w:rFonts w:hint="cs"/>
          <w:sz w:val="24"/>
          <w:szCs w:val="24"/>
          <w:u w:val="single"/>
          <w:rtl/>
          <w:lang w:bidi="he-IL"/>
        </w:rPr>
        <w:t>ו</w:t>
      </w:r>
      <w:r w:rsidRPr="00010724">
        <w:rPr>
          <w:rFonts w:hint="cs"/>
          <w:sz w:val="24"/>
          <w:szCs w:val="24"/>
          <w:u w:val="single"/>
          <w:rtl/>
          <w:lang w:bidi="he-IL"/>
        </w:rPr>
        <w:t xml:space="preserve">ת </w:t>
      </w:r>
      <w:r w:rsidR="00243239" w:rsidRPr="00010724">
        <w:rPr>
          <w:rFonts w:hint="cs"/>
          <w:sz w:val="24"/>
          <w:szCs w:val="24"/>
          <w:u w:val="single"/>
          <w:rtl/>
          <w:lang w:bidi="he-IL"/>
        </w:rPr>
        <w:t xml:space="preserve">בדבר </w:t>
      </w:r>
      <w:r w:rsidRPr="00010724">
        <w:rPr>
          <w:rFonts w:hint="cs"/>
          <w:sz w:val="24"/>
          <w:szCs w:val="24"/>
          <w:u w:val="single"/>
          <w:rtl/>
          <w:lang w:bidi="he-IL"/>
        </w:rPr>
        <w:t>עתידה של הרפואה הסינית</w:t>
      </w:r>
      <w:r w:rsidR="00243239" w:rsidRPr="00010724">
        <w:rPr>
          <w:rFonts w:hint="cs"/>
          <w:sz w:val="24"/>
          <w:szCs w:val="24"/>
          <w:u w:val="single"/>
          <w:rtl/>
          <w:lang w:bidi="he-IL"/>
        </w:rPr>
        <w:t xml:space="preserve"> המסורתית (נכון לשנות ה-30)</w:t>
      </w:r>
    </w:p>
    <w:p w:rsidR="006F74F0" w:rsidRPr="00010724" w:rsidRDefault="00865DBD" w:rsidP="00B918C9">
      <w:pPr>
        <w:bidi/>
        <w:spacing w:line="360" w:lineRule="auto"/>
        <w:jc w:val="both"/>
        <w:rPr>
          <w:sz w:val="24"/>
          <w:szCs w:val="24"/>
          <w:rtl/>
          <w:lang w:bidi="he-IL"/>
        </w:rPr>
      </w:pPr>
      <w:r>
        <w:rPr>
          <w:rFonts w:hint="cs"/>
          <w:sz w:val="24"/>
          <w:szCs w:val="24"/>
          <w:rtl/>
          <w:lang w:bidi="he-IL"/>
        </w:rPr>
        <w:t>איזו צורה</w:t>
      </w:r>
      <w:r w:rsidR="00243239" w:rsidRPr="00010724">
        <w:rPr>
          <w:rFonts w:hint="cs"/>
          <w:sz w:val="24"/>
          <w:szCs w:val="24"/>
          <w:rtl/>
          <w:lang w:bidi="he-IL"/>
        </w:rPr>
        <w:t xml:space="preserve"> עתידה הייתה ללבוש הרפואה הסינית משנות ה-30 ואילך? התשובה לשאלה זו הייתה קשורה יותר מכל במה שקבוצות </w:t>
      </w:r>
      <w:r w:rsidR="006F74F0" w:rsidRPr="00010724">
        <w:rPr>
          <w:rFonts w:hint="cs"/>
          <w:sz w:val="24"/>
          <w:szCs w:val="24"/>
          <w:rtl/>
          <w:lang w:bidi="he-IL"/>
        </w:rPr>
        <w:t>שונות של רופאים ראו כ</w:t>
      </w:r>
      <w:r w:rsidR="00243239" w:rsidRPr="00010724">
        <w:rPr>
          <w:rFonts w:hint="cs"/>
          <w:sz w:val="24"/>
          <w:szCs w:val="24"/>
          <w:rtl/>
          <w:lang w:bidi="he-IL"/>
        </w:rPr>
        <w:t xml:space="preserve">אסטרטגיה </w:t>
      </w:r>
      <w:proofErr w:type="spellStart"/>
      <w:r w:rsidR="00243239" w:rsidRPr="00010724">
        <w:rPr>
          <w:rFonts w:hint="cs"/>
          <w:sz w:val="24"/>
          <w:szCs w:val="24"/>
          <w:rtl/>
          <w:lang w:bidi="he-IL"/>
        </w:rPr>
        <w:t>ההשרדותית</w:t>
      </w:r>
      <w:proofErr w:type="spellEnd"/>
      <w:r w:rsidR="00243239" w:rsidRPr="00010724">
        <w:rPr>
          <w:rFonts w:hint="cs"/>
          <w:sz w:val="24"/>
          <w:szCs w:val="24"/>
          <w:rtl/>
          <w:lang w:bidi="he-IL"/>
        </w:rPr>
        <w:t xml:space="preserve"> הטובה ביותר.  האם </w:t>
      </w:r>
      <w:r w:rsidR="006F74F0" w:rsidRPr="00010724">
        <w:rPr>
          <w:rFonts w:hint="cs"/>
          <w:sz w:val="24"/>
          <w:szCs w:val="24"/>
          <w:rtl/>
          <w:lang w:bidi="he-IL"/>
        </w:rPr>
        <w:t xml:space="preserve">אימוץ </w:t>
      </w:r>
      <w:r w:rsidR="00243239" w:rsidRPr="00010724">
        <w:rPr>
          <w:rFonts w:hint="cs"/>
          <w:sz w:val="24"/>
          <w:szCs w:val="24"/>
          <w:rtl/>
          <w:lang w:bidi="he-IL"/>
        </w:rPr>
        <w:t>נורמות מדעיות מתקדמות</w:t>
      </w:r>
      <w:r w:rsidR="006F74F0" w:rsidRPr="00010724">
        <w:rPr>
          <w:rFonts w:hint="cs"/>
          <w:sz w:val="24"/>
          <w:szCs w:val="24"/>
          <w:rtl/>
          <w:lang w:bidi="he-IL"/>
        </w:rPr>
        <w:t xml:space="preserve"> כדי להבטיח לה דריסת רגל במוסדות המדינה? או </w:t>
      </w:r>
      <w:r w:rsidR="00FB0C6C" w:rsidRPr="00010724">
        <w:rPr>
          <w:rFonts w:hint="cs"/>
          <w:sz w:val="24"/>
          <w:szCs w:val="24"/>
          <w:rtl/>
          <w:lang w:bidi="he-IL"/>
        </w:rPr>
        <w:t xml:space="preserve">לחילופין </w:t>
      </w:r>
      <w:r w:rsidR="006F74F0" w:rsidRPr="00010724">
        <w:rPr>
          <w:rFonts w:hint="cs"/>
          <w:sz w:val="24"/>
          <w:szCs w:val="24"/>
          <w:rtl/>
          <w:lang w:bidi="he-IL"/>
        </w:rPr>
        <w:t>התבדלות בתוך מודל ה-צ'י אשר ת</w:t>
      </w:r>
      <w:r w:rsidR="00FB0C6C" w:rsidRPr="00010724">
        <w:rPr>
          <w:rFonts w:hint="cs"/>
          <w:sz w:val="24"/>
          <w:szCs w:val="24"/>
          <w:rtl/>
          <w:lang w:bidi="he-IL"/>
        </w:rPr>
        <w:t xml:space="preserve">אפשר את שימור </w:t>
      </w:r>
      <w:r w:rsidR="006F74F0" w:rsidRPr="00010724">
        <w:rPr>
          <w:rFonts w:hint="cs"/>
          <w:sz w:val="24"/>
          <w:szCs w:val="24"/>
          <w:rtl/>
          <w:lang w:bidi="he-IL"/>
        </w:rPr>
        <w:t xml:space="preserve">הייחודיות שלה?  </w:t>
      </w:r>
    </w:p>
    <w:p w:rsidR="006F74F0" w:rsidRPr="00010724" w:rsidRDefault="006F74F0" w:rsidP="00B918C9">
      <w:pPr>
        <w:bidi/>
        <w:spacing w:line="360" w:lineRule="auto"/>
        <w:jc w:val="both"/>
        <w:rPr>
          <w:sz w:val="24"/>
          <w:szCs w:val="24"/>
          <w:lang w:bidi="he-IL"/>
        </w:rPr>
      </w:pPr>
      <w:r w:rsidRPr="00010724">
        <w:rPr>
          <w:rFonts w:hint="cs"/>
          <w:sz w:val="24"/>
          <w:szCs w:val="24"/>
          <w:rtl/>
          <w:lang w:bidi="he-IL"/>
        </w:rPr>
        <w:t xml:space="preserve">שאלות אלו קיבלו ביטוי פומבי בשנת 1936 בשני </w:t>
      </w:r>
      <w:proofErr w:type="spellStart"/>
      <w:r w:rsidRPr="00010724">
        <w:rPr>
          <w:rFonts w:hint="cs"/>
          <w:sz w:val="24"/>
          <w:szCs w:val="24"/>
          <w:rtl/>
          <w:lang w:bidi="he-IL"/>
        </w:rPr>
        <w:t>גליונות</w:t>
      </w:r>
      <w:proofErr w:type="spellEnd"/>
      <w:r w:rsidRPr="00010724">
        <w:rPr>
          <w:rFonts w:hint="cs"/>
          <w:sz w:val="24"/>
          <w:szCs w:val="24"/>
          <w:rtl/>
          <w:lang w:bidi="he-IL"/>
        </w:rPr>
        <w:t xml:space="preserve"> מיוחדים שהוצאו לאור על ידי</w:t>
      </w:r>
      <w:r w:rsidR="00542D58" w:rsidRPr="00010724">
        <w:rPr>
          <w:rFonts w:hint="cs"/>
          <w:sz w:val="24"/>
          <w:szCs w:val="24"/>
          <w:rtl/>
          <w:lang w:bidi="he-IL"/>
        </w:rPr>
        <w:t xml:space="preserve"> גוף אקדמי מחקרי שנשא את התואר</w:t>
      </w:r>
      <w:r w:rsidRPr="00010724">
        <w:rPr>
          <w:rFonts w:hint="cs"/>
          <w:sz w:val="24"/>
          <w:szCs w:val="24"/>
          <w:rtl/>
          <w:lang w:bidi="he-IL"/>
        </w:rPr>
        <w:t xml:space="preserve"> </w:t>
      </w:r>
      <w:r w:rsidR="00542D58" w:rsidRPr="00010724">
        <w:rPr>
          <w:sz w:val="24"/>
          <w:szCs w:val="24"/>
          <w:lang w:bidi="he-IL"/>
        </w:rPr>
        <w:t>The Medical Research Society of China</w:t>
      </w:r>
      <w:r w:rsidR="00542D58" w:rsidRPr="00010724">
        <w:rPr>
          <w:rFonts w:hint="cs"/>
          <w:sz w:val="24"/>
          <w:szCs w:val="24"/>
          <w:rtl/>
          <w:lang w:bidi="he-IL"/>
        </w:rPr>
        <w:t xml:space="preserve">.  צבר המאמרים </w:t>
      </w:r>
      <w:proofErr w:type="spellStart"/>
      <w:r w:rsidR="00542D58" w:rsidRPr="00010724">
        <w:rPr>
          <w:rFonts w:hint="cs"/>
          <w:sz w:val="24"/>
          <w:szCs w:val="24"/>
          <w:rtl/>
          <w:lang w:bidi="he-IL"/>
        </w:rPr>
        <w:t>שבגליונות</w:t>
      </w:r>
      <w:proofErr w:type="spellEnd"/>
      <w:r w:rsidR="00542D58" w:rsidRPr="00010724">
        <w:rPr>
          <w:rFonts w:hint="cs"/>
          <w:sz w:val="24"/>
          <w:szCs w:val="24"/>
          <w:rtl/>
          <w:lang w:bidi="he-IL"/>
        </w:rPr>
        <w:t xml:space="preserve"> אלה הוקדשו לשאל</w:t>
      </w:r>
      <w:r w:rsidR="00D05E16" w:rsidRPr="00010724">
        <w:rPr>
          <w:rFonts w:hint="cs"/>
          <w:sz w:val="24"/>
          <w:szCs w:val="24"/>
          <w:rtl/>
          <w:lang w:bidi="he-IL"/>
        </w:rPr>
        <w:t>ת הפיכת הרפואה הסינית ל</w:t>
      </w:r>
      <w:r w:rsidR="004165AE" w:rsidRPr="00010724">
        <w:rPr>
          <w:rFonts w:hint="cs"/>
          <w:sz w:val="24"/>
          <w:szCs w:val="24"/>
          <w:rtl/>
          <w:lang w:bidi="he-IL"/>
        </w:rPr>
        <w:t xml:space="preserve">ענף </w:t>
      </w:r>
      <w:r w:rsidR="00D05E16" w:rsidRPr="00010724">
        <w:rPr>
          <w:rFonts w:hint="cs"/>
          <w:sz w:val="24"/>
          <w:szCs w:val="24"/>
          <w:rtl/>
          <w:lang w:bidi="he-IL"/>
        </w:rPr>
        <w:t>מדע</w:t>
      </w:r>
      <w:r w:rsidR="004165AE" w:rsidRPr="00010724">
        <w:rPr>
          <w:rFonts w:hint="cs"/>
          <w:sz w:val="24"/>
          <w:szCs w:val="24"/>
          <w:rtl/>
          <w:lang w:bidi="he-IL"/>
        </w:rPr>
        <w:t>י</w:t>
      </w:r>
      <w:r w:rsidR="00D05E16" w:rsidRPr="00010724">
        <w:rPr>
          <w:rFonts w:hint="cs"/>
          <w:sz w:val="24"/>
          <w:szCs w:val="24"/>
          <w:rtl/>
          <w:lang w:bidi="he-IL"/>
        </w:rPr>
        <w:t xml:space="preserve">.  </w:t>
      </w:r>
      <w:r w:rsidR="00542D58" w:rsidRPr="00010724">
        <w:rPr>
          <w:rFonts w:hint="cs"/>
          <w:sz w:val="24"/>
          <w:szCs w:val="24"/>
          <w:rtl/>
          <w:lang w:bidi="he-IL"/>
        </w:rPr>
        <w:t xml:space="preserve">הדעה </w:t>
      </w:r>
      <w:r w:rsidR="00034CDC" w:rsidRPr="00010724">
        <w:rPr>
          <w:rFonts w:hint="cs"/>
          <w:sz w:val="24"/>
          <w:szCs w:val="24"/>
          <w:rtl/>
          <w:lang w:bidi="he-IL"/>
        </w:rPr>
        <w:t>הכללית של העורכים הייתה כי לרפואה הסינית אין זכות קיום מבלי שתעבור "</w:t>
      </w:r>
      <w:proofErr w:type="spellStart"/>
      <w:r w:rsidR="00034CDC" w:rsidRPr="00010724">
        <w:rPr>
          <w:rFonts w:hint="cs"/>
          <w:sz w:val="24"/>
          <w:szCs w:val="24"/>
          <w:rtl/>
          <w:lang w:bidi="he-IL"/>
        </w:rPr>
        <w:t>התמדעות</w:t>
      </w:r>
      <w:proofErr w:type="spellEnd"/>
      <w:r w:rsidR="00034CDC" w:rsidRPr="00010724">
        <w:rPr>
          <w:rFonts w:hint="cs"/>
          <w:sz w:val="24"/>
          <w:szCs w:val="24"/>
          <w:rtl/>
          <w:lang w:bidi="he-IL"/>
        </w:rPr>
        <w:t>" (</w:t>
      </w:r>
      <w:proofErr w:type="spellStart"/>
      <w:r w:rsidR="00034CDC" w:rsidRPr="00010724">
        <w:rPr>
          <w:sz w:val="24"/>
          <w:szCs w:val="24"/>
          <w:lang w:bidi="he-IL"/>
        </w:rPr>
        <w:t>scientification</w:t>
      </w:r>
      <w:proofErr w:type="spellEnd"/>
      <w:r w:rsidR="00034CDC" w:rsidRPr="00010724">
        <w:rPr>
          <w:rFonts w:hint="cs"/>
          <w:sz w:val="24"/>
          <w:szCs w:val="24"/>
          <w:rtl/>
          <w:lang w:bidi="he-IL"/>
        </w:rPr>
        <w:t>)</w:t>
      </w:r>
      <w:r w:rsidR="00D05E16" w:rsidRPr="00010724">
        <w:rPr>
          <w:rFonts w:hint="cs"/>
          <w:sz w:val="24"/>
          <w:szCs w:val="24"/>
          <w:rtl/>
          <w:lang w:bidi="he-IL"/>
        </w:rPr>
        <w:t xml:space="preserve"> ואם לא יצלח הדבר </w:t>
      </w:r>
      <w:r w:rsidR="00542D58" w:rsidRPr="00010724">
        <w:rPr>
          <w:rFonts w:hint="cs"/>
          <w:sz w:val="24"/>
          <w:szCs w:val="24"/>
          <w:rtl/>
          <w:lang w:bidi="he-IL"/>
        </w:rPr>
        <w:t>יש למגרה.  על הפרק עמדה</w:t>
      </w:r>
      <w:r w:rsidR="004165AE" w:rsidRPr="00010724">
        <w:rPr>
          <w:rFonts w:hint="cs"/>
          <w:sz w:val="24"/>
          <w:szCs w:val="24"/>
          <w:rtl/>
          <w:lang w:bidi="he-IL"/>
        </w:rPr>
        <w:t xml:space="preserve"> אם כן</w:t>
      </w:r>
      <w:r w:rsidR="00542D58" w:rsidRPr="00010724">
        <w:rPr>
          <w:rFonts w:hint="cs"/>
          <w:sz w:val="24"/>
          <w:szCs w:val="24"/>
          <w:rtl/>
          <w:lang w:bidi="he-IL"/>
        </w:rPr>
        <w:t xml:space="preserve"> שאלת </w:t>
      </w:r>
      <w:proofErr w:type="spellStart"/>
      <w:r w:rsidR="00542D58" w:rsidRPr="00010724">
        <w:rPr>
          <w:rFonts w:hint="cs"/>
          <w:sz w:val="24"/>
          <w:szCs w:val="24"/>
          <w:rtl/>
          <w:lang w:bidi="he-IL"/>
        </w:rPr>
        <w:t>השרדותה</w:t>
      </w:r>
      <w:proofErr w:type="spellEnd"/>
      <w:r w:rsidR="00542D58" w:rsidRPr="00010724">
        <w:rPr>
          <w:rFonts w:hint="cs"/>
          <w:sz w:val="24"/>
          <w:szCs w:val="24"/>
          <w:rtl/>
          <w:lang w:bidi="he-IL"/>
        </w:rPr>
        <w:t xml:space="preserve"> או מחיקתה של הרפואה הסינית. </w:t>
      </w:r>
      <w:r w:rsidR="00D05E16" w:rsidRPr="00010724">
        <w:rPr>
          <w:rFonts w:hint="cs"/>
          <w:sz w:val="24"/>
          <w:szCs w:val="24"/>
          <w:rtl/>
          <w:lang w:bidi="he-IL"/>
        </w:rPr>
        <w:t>שלוש דעות עיקריות באו לידי ביטוי בצבר המאמרים</w:t>
      </w:r>
      <w:r w:rsidR="0012382E" w:rsidRPr="00010724">
        <w:rPr>
          <w:rFonts w:hint="cs"/>
          <w:sz w:val="24"/>
          <w:szCs w:val="24"/>
          <w:rtl/>
          <w:lang w:bidi="he-IL"/>
        </w:rPr>
        <w:t xml:space="preserve"> הזה</w:t>
      </w:r>
      <w:r w:rsidR="00D05E16" w:rsidRPr="00010724">
        <w:rPr>
          <w:rFonts w:hint="cs"/>
          <w:sz w:val="24"/>
          <w:szCs w:val="24"/>
          <w:rtl/>
          <w:lang w:bidi="he-IL"/>
        </w:rPr>
        <w:t>.  כל אחת מהדעות שיוצגה על ידי מספר מסוים של מאמרים הציעה דרך אחרת לעיצוב פניה של הרפואה הסינית</w:t>
      </w:r>
      <w:r w:rsidR="004165AE" w:rsidRPr="00010724">
        <w:rPr>
          <w:rFonts w:hint="cs"/>
          <w:sz w:val="24"/>
          <w:szCs w:val="24"/>
          <w:rtl/>
          <w:lang w:bidi="he-IL"/>
        </w:rPr>
        <w:t xml:space="preserve"> בעתיד לבוא.</w:t>
      </w:r>
    </w:p>
    <w:p w:rsidR="006F74F0" w:rsidRPr="00010724" w:rsidRDefault="00D05E16" w:rsidP="00B918C9">
      <w:pPr>
        <w:bidi/>
        <w:spacing w:line="360" w:lineRule="auto"/>
        <w:jc w:val="both"/>
        <w:rPr>
          <w:rFonts w:asciiTheme="minorBidi" w:hAnsiTheme="minorBidi"/>
          <w:sz w:val="24"/>
          <w:szCs w:val="24"/>
          <w:rtl/>
          <w:lang w:bidi="he-IL"/>
        </w:rPr>
      </w:pPr>
      <w:r w:rsidRPr="00010724">
        <w:rPr>
          <w:rFonts w:hint="cs"/>
          <w:sz w:val="24"/>
          <w:szCs w:val="24"/>
          <w:rtl/>
          <w:lang w:bidi="he-IL"/>
        </w:rPr>
        <w:t>להלן שלוש הדעות:</w:t>
      </w:r>
    </w:p>
    <w:p w:rsidR="006660F9" w:rsidRPr="00010724" w:rsidRDefault="006F74F0" w:rsidP="00B918C9">
      <w:pPr>
        <w:pStyle w:val="a3"/>
        <w:bidi/>
        <w:spacing w:after="200" w:line="360" w:lineRule="auto"/>
        <w:ind w:left="0"/>
        <w:jc w:val="both"/>
        <w:rPr>
          <w:rFonts w:asciiTheme="minorBidi" w:hAnsiTheme="minorBidi" w:cstheme="minorBidi"/>
        </w:rPr>
      </w:pPr>
      <w:r w:rsidRPr="00010724">
        <w:rPr>
          <w:rFonts w:asciiTheme="minorBidi" w:hAnsiTheme="minorBidi" w:cstheme="minorBidi"/>
          <w:b/>
          <w:bCs/>
          <w:rtl/>
        </w:rPr>
        <w:t xml:space="preserve">ניתן להפוך את </w:t>
      </w:r>
      <w:proofErr w:type="spellStart"/>
      <w:r w:rsidRPr="00010724">
        <w:rPr>
          <w:rFonts w:asciiTheme="minorBidi" w:hAnsiTheme="minorBidi" w:cstheme="minorBidi"/>
          <w:b/>
          <w:bCs/>
          <w:rtl/>
        </w:rPr>
        <w:t>הר.ס</w:t>
      </w:r>
      <w:proofErr w:type="spellEnd"/>
      <w:r w:rsidRPr="00010724">
        <w:rPr>
          <w:rFonts w:asciiTheme="minorBidi" w:hAnsiTheme="minorBidi" w:cstheme="minorBidi"/>
          <w:b/>
          <w:bCs/>
          <w:rtl/>
        </w:rPr>
        <w:t xml:space="preserve"> למדעית: </w:t>
      </w:r>
      <w:r w:rsidR="00CC4E2B" w:rsidRPr="00010724">
        <w:rPr>
          <w:rFonts w:asciiTheme="minorBidi" w:hAnsiTheme="minorBidi" w:cstheme="minorBidi" w:hint="cs"/>
          <w:b/>
          <w:bCs/>
          <w:rtl/>
        </w:rPr>
        <w:t xml:space="preserve"> </w:t>
      </w:r>
      <w:r w:rsidR="0012382E" w:rsidRPr="00010724">
        <w:rPr>
          <w:rFonts w:asciiTheme="minorBidi" w:hAnsiTheme="minorBidi" w:cstheme="minorBidi" w:hint="cs"/>
          <w:rtl/>
        </w:rPr>
        <w:t>המ</w:t>
      </w:r>
      <w:r w:rsidR="00CC4E2B" w:rsidRPr="00010724">
        <w:rPr>
          <w:rFonts w:asciiTheme="minorBidi" w:hAnsiTheme="minorBidi" w:cstheme="minorBidi" w:hint="cs"/>
          <w:rtl/>
        </w:rPr>
        <w:t xml:space="preserve">ציגים החשובים של דעה זו היו </w:t>
      </w:r>
      <w:r w:rsidRPr="00010724">
        <w:rPr>
          <w:rFonts w:asciiTheme="minorBidi" w:hAnsiTheme="minorBidi" w:cstheme="minorBidi"/>
          <w:b/>
          <w:bCs/>
          <w:rtl/>
        </w:rPr>
        <w:t xml:space="preserve"> </w:t>
      </w:r>
      <w:r w:rsidR="00CC4E2B" w:rsidRPr="00010724">
        <w:rPr>
          <w:rFonts w:asciiTheme="minorBidi" w:hAnsiTheme="minorBidi" w:cstheme="minorBidi"/>
        </w:rPr>
        <w:t>Chen Guo Fu</w:t>
      </w:r>
      <w:r w:rsidRPr="00010724">
        <w:rPr>
          <w:rFonts w:asciiTheme="minorBidi" w:hAnsiTheme="minorBidi" w:cstheme="minorBidi"/>
          <w:rtl/>
        </w:rPr>
        <w:t xml:space="preserve">,  </w:t>
      </w:r>
      <w:r w:rsidR="00CC4E2B" w:rsidRPr="00010724">
        <w:rPr>
          <w:rFonts w:asciiTheme="minorBidi" w:hAnsiTheme="minorBidi" w:cstheme="minorBidi"/>
        </w:rPr>
        <w:t>Tan Ci Zhong</w:t>
      </w:r>
      <w:r w:rsidRPr="00010724">
        <w:rPr>
          <w:rFonts w:asciiTheme="minorBidi" w:hAnsiTheme="minorBidi" w:cstheme="minorBidi"/>
          <w:rtl/>
        </w:rPr>
        <w:t xml:space="preserve">, </w:t>
      </w:r>
      <w:r w:rsidR="00CC4E2B" w:rsidRPr="00010724">
        <w:rPr>
          <w:rFonts w:asciiTheme="minorBidi" w:hAnsiTheme="minorBidi" w:cstheme="minorBidi"/>
        </w:rPr>
        <w:t>Ye Gu Hong</w:t>
      </w:r>
      <w:r w:rsidR="00CC4E2B" w:rsidRPr="00010724">
        <w:rPr>
          <w:rFonts w:asciiTheme="minorBidi" w:eastAsiaTheme="minorEastAsia" w:hAnsiTheme="minorBidi" w:cstheme="minorBidi" w:hint="cs"/>
          <w:rtl/>
        </w:rPr>
        <w:t xml:space="preserve"> ו-</w:t>
      </w:r>
      <w:r w:rsidR="00CC4E2B" w:rsidRPr="00010724">
        <w:rPr>
          <w:rFonts w:asciiTheme="minorBidi" w:eastAsiaTheme="minorEastAsia" w:hAnsiTheme="minorBidi" w:cstheme="minorBidi"/>
        </w:rPr>
        <w:t>Lu Yuan Lei</w:t>
      </w:r>
      <w:r w:rsidRPr="00010724">
        <w:rPr>
          <w:rFonts w:asciiTheme="minorBidi" w:hAnsiTheme="minorBidi" w:cstheme="minorBidi"/>
          <w:rtl/>
        </w:rPr>
        <w:t xml:space="preserve">. </w:t>
      </w:r>
      <w:r w:rsidR="00CC4E2B" w:rsidRPr="00010724">
        <w:rPr>
          <w:rFonts w:asciiTheme="minorBidi" w:hAnsiTheme="minorBidi" w:cstheme="minorBidi" w:hint="cs"/>
          <w:rtl/>
        </w:rPr>
        <w:t xml:space="preserve">  </w:t>
      </w:r>
      <w:r w:rsidR="00731ED6" w:rsidRPr="00010724">
        <w:rPr>
          <w:rFonts w:asciiTheme="minorBidi" w:hAnsiTheme="minorBidi" w:cstheme="minorBidi" w:hint="cs"/>
          <w:rtl/>
        </w:rPr>
        <w:t xml:space="preserve">הרופאים הללו אשר שאפו </w:t>
      </w:r>
      <w:r w:rsidR="0012382E" w:rsidRPr="00010724">
        <w:rPr>
          <w:rFonts w:asciiTheme="minorBidi" w:hAnsiTheme="minorBidi" w:cstheme="minorBidi" w:hint="cs"/>
          <w:rtl/>
        </w:rPr>
        <w:t>להתמזג עם העולם המדעי החלו מוצאים</w:t>
      </w:r>
      <w:r w:rsidR="00731ED6" w:rsidRPr="00010724">
        <w:rPr>
          <w:rFonts w:asciiTheme="minorBidi" w:hAnsiTheme="minorBidi" w:cstheme="minorBidi" w:hint="cs"/>
          <w:rtl/>
        </w:rPr>
        <w:t xml:space="preserve"> בעיות בתיאוריות </w:t>
      </w:r>
      <w:r w:rsidR="00CC4E2B" w:rsidRPr="00010724">
        <w:rPr>
          <w:rFonts w:asciiTheme="minorBidi" w:hAnsiTheme="minorBidi" w:cstheme="minorBidi" w:hint="cs"/>
          <w:rtl/>
        </w:rPr>
        <w:t xml:space="preserve"> </w:t>
      </w:r>
      <w:r w:rsidR="00731ED6" w:rsidRPr="00010724">
        <w:rPr>
          <w:rFonts w:asciiTheme="minorBidi" w:hAnsiTheme="minorBidi" w:cstheme="minorBidi" w:hint="cs"/>
          <w:rtl/>
        </w:rPr>
        <w:t>המסורתיות של הרפואה הס</w:t>
      </w:r>
      <w:r w:rsidR="00EA17B0" w:rsidRPr="00010724">
        <w:rPr>
          <w:rFonts w:asciiTheme="minorBidi" w:hAnsiTheme="minorBidi" w:cstheme="minorBidi" w:hint="cs"/>
          <w:rtl/>
        </w:rPr>
        <w:t>ינית ו</w:t>
      </w:r>
      <w:r w:rsidR="00FB0C6C" w:rsidRPr="00010724">
        <w:rPr>
          <w:rFonts w:asciiTheme="minorBidi" w:hAnsiTheme="minorBidi" w:cstheme="minorBidi" w:hint="cs"/>
          <w:rtl/>
        </w:rPr>
        <w:t xml:space="preserve">חיפשו </w:t>
      </w:r>
      <w:r w:rsidR="00EA17B0" w:rsidRPr="00010724">
        <w:rPr>
          <w:rFonts w:asciiTheme="minorBidi" w:hAnsiTheme="minorBidi" w:cstheme="minorBidi" w:hint="cs"/>
          <w:rtl/>
        </w:rPr>
        <w:t xml:space="preserve">משמעויות חדשות </w:t>
      </w:r>
      <w:r w:rsidR="00FB0C6C" w:rsidRPr="00010724">
        <w:rPr>
          <w:rFonts w:asciiTheme="minorBidi" w:hAnsiTheme="minorBidi" w:cstheme="minorBidi" w:hint="cs"/>
          <w:rtl/>
        </w:rPr>
        <w:t xml:space="preserve">למונחים הרפואיים </w:t>
      </w:r>
      <w:r w:rsidR="00FB0C6C" w:rsidRPr="00010724">
        <w:rPr>
          <w:rFonts w:asciiTheme="minorBidi" w:hAnsiTheme="minorBidi" w:cstheme="minorBidi" w:hint="cs"/>
          <w:rtl/>
        </w:rPr>
        <w:lastRenderedPageBreak/>
        <w:t>הסיניים תוך שימוש ב</w:t>
      </w:r>
      <w:r w:rsidR="00731ED6" w:rsidRPr="00010724">
        <w:rPr>
          <w:rFonts w:asciiTheme="minorBidi" w:hAnsiTheme="minorBidi" w:cstheme="minorBidi" w:hint="cs"/>
          <w:rtl/>
        </w:rPr>
        <w:t xml:space="preserve">עולם הטרמינולוגיה המערבי המדעי.  </w:t>
      </w:r>
      <w:r w:rsidR="00CC4E2B" w:rsidRPr="00010724">
        <w:rPr>
          <w:rFonts w:asciiTheme="minorBidi" w:hAnsiTheme="minorBidi" w:cstheme="minorBidi" w:hint="cs"/>
          <w:rtl/>
        </w:rPr>
        <w:t xml:space="preserve">טענתו של </w:t>
      </w:r>
      <w:r w:rsidR="00CC4E2B" w:rsidRPr="00010724">
        <w:rPr>
          <w:rFonts w:asciiTheme="minorBidi" w:hAnsiTheme="minorBidi" w:cstheme="minorBidi" w:hint="cs"/>
        </w:rPr>
        <w:t>TCZ</w:t>
      </w:r>
      <w:r w:rsidR="00FB0C6C" w:rsidRPr="00010724">
        <w:rPr>
          <w:rFonts w:asciiTheme="minorBidi" w:hAnsiTheme="minorBidi" w:cstheme="minorBidi" w:hint="cs"/>
          <w:rtl/>
        </w:rPr>
        <w:t xml:space="preserve"> הייתה שאת הרפואה הסינית ניתן</w:t>
      </w:r>
      <w:r w:rsidRPr="00010724">
        <w:rPr>
          <w:rFonts w:asciiTheme="minorBidi" w:hAnsiTheme="minorBidi" w:cstheme="minorBidi"/>
          <w:rtl/>
        </w:rPr>
        <w:t xml:space="preserve"> </w:t>
      </w:r>
      <w:r w:rsidR="00FB0C6C" w:rsidRPr="00010724">
        <w:rPr>
          <w:rFonts w:asciiTheme="minorBidi" w:hAnsiTheme="minorBidi" w:cstheme="minorBidi" w:hint="cs"/>
          <w:rtl/>
        </w:rPr>
        <w:t>להפוך</w:t>
      </w:r>
      <w:r w:rsidR="000E3B87" w:rsidRPr="00010724">
        <w:rPr>
          <w:rFonts w:asciiTheme="minorBidi" w:hAnsiTheme="minorBidi" w:cstheme="minorBidi" w:hint="cs"/>
          <w:rtl/>
        </w:rPr>
        <w:t xml:space="preserve"> למדעית</w:t>
      </w:r>
      <w:r w:rsidR="00FB0C6C" w:rsidRPr="00010724">
        <w:rPr>
          <w:rFonts w:asciiTheme="minorBidi" w:hAnsiTheme="minorBidi" w:cstheme="minorBidi" w:hint="cs"/>
          <w:rtl/>
        </w:rPr>
        <w:t xml:space="preserve"> וזאת על יד</w:t>
      </w:r>
      <w:r w:rsidR="000C6DB2" w:rsidRPr="00010724">
        <w:rPr>
          <w:rFonts w:asciiTheme="minorBidi" w:hAnsiTheme="minorBidi" w:cstheme="minorBidi" w:hint="cs"/>
          <w:rtl/>
        </w:rPr>
        <w:t xml:space="preserve">י מתן פרשנות מחודשת </w:t>
      </w:r>
      <w:r w:rsidR="00FB0C6C" w:rsidRPr="00010724">
        <w:rPr>
          <w:rFonts w:asciiTheme="minorBidi" w:hAnsiTheme="minorBidi" w:cstheme="minorBidi" w:hint="cs"/>
          <w:rtl/>
        </w:rPr>
        <w:t>ל</w:t>
      </w:r>
      <w:r w:rsidR="000C6DB2" w:rsidRPr="00010724">
        <w:rPr>
          <w:rFonts w:asciiTheme="minorBidi" w:hAnsiTheme="minorBidi" w:cstheme="minorBidi" w:hint="cs"/>
          <w:rtl/>
        </w:rPr>
        <w:t>מושגים כגון</w:t>
      </w:r>
      <w:r w:rsidR="000E3B87" w:rsidRPr="00010724">
        <w:rPr>
          <w:rFonts w:asciiTheme="minorBidi" w:hAnsiTheme="minorBidi" w:cstheme="minorBidi" w:hint="cs"/>
          <w:rtl/>
        </w:rPr>
        <w:t xml:space="preserve"> צ'י, דם ו</w:t>
      </w:r>
      <w:r w:rsidR="00CC4E2B" w:rsidRPr="00010724">
        <w:rPr>
          <w:rFonts w:asciiTheme="minorBidi" w:hAnsiTheme="minorBidi" w:cstheme="minorBidi" w:hint="cs"/>
          <w:rtl/>
        </w:rPr>
        <w:t xml:space="preserve">- </w:t>
      </w:r>
      <w:r w:rsidR="00CC4E2B" w:rsidRPr="00010724">
        <w:rPr>
          <w:rFonts w:asciiTheme="minorBidi" w:hAnsiTheme="minorBidi" w:cstheme="minorBidi"/>
        </w:rPr>
        <w:t>Jing Mo</w:t>
      </w:r>
      <w:r w:rsidR="00CC4E2B" w:rsidRPr="00010724">
        <w:rPr>
          <w:rFonts w:asciiTheme="minorBidi" w:eastAsiaTheme="minorEastAsia" w:hAnsiTheme="minorBidi" w:cstheme="minorBidi" w:hint="cs"/>
          <w:rtl/>
        </w:rPr>
        <w:t xml:space="preserve"> (</w:t>
      </w:r>
      <w:proofErr w:type="spellStart"/>
      <w:r w:rsidR="00CC4E2B" w:rsidRPr="00010724">
        <w:rPr>
          <w:rFonts w:asciiTheme="minorBidi" w:eastAsiaTheme="minorEastAsia" w:hAnsiTheme="minorBidi" w:cstheme="minorBidi" w:hint="cs"/>
          <w:rtl/>
        </w:rPr>
        <w:t>מרידיאנים</w:t>
      </w:r>
      <w:proofErr w:type="spellEnd"/>
      <w:r w:rsidR="00CC4E2B" w:rsidRPr="00010724">
        <w:rPr>
          <w:rFonts w:asciiTheme="minorBidi" w:eastAsiaTheme="minorEastAsia" w:hAnsiTheme="minorBidi" w:cstheme="minorBidi" w:hint="cs"/>
          <w:rtl/>
        </w:rPr>
        <w:t xml:space="preserve">) </w:t>
      </w:r>
      <w:r w:rsidR="00FB0C6C" w:rsidRPr="00010724">
        <w:rPr>
          <w:rFonts w:asciiTheme="minorBidi" w:eastAsiaTheme="minorEastAsia" w:hAnsiTheme="minorBidi" w:cstheme="minorBidi" w:hint="cs"/>
          <w:rtl/>
        </w:rPr>
        <w:t xml:space="preserve">ברוח המדע המערבי. את המושגים הללו </w:t>
      </w:r>
      <w:r w:rsidR="000E3B87" w:rsidRPr="00010724">
        <w:rPr>
          <w:rFonts w:asciiTheme="minorBidi" w:eastAsiaTheme="minorEastAsia" w:hAnsiTheme="minorBidi" w:cstheme="minorBidi" w:hint="cs"/>
          <w:rtl/>
        </w:rPr>
        <w:t>ניתן להסביר בשפה מודרנית מדעית</w:t>
      </w:r>
      <w:r w:rsidR="00FB0C6C" w:rsidRPr="00010724">
        <w:rPr>
          <w:rFonts w:asciiTheme="minorBidi" w:eastAsiaTheme="minorEastAsia" w:hAnsiTheme="minorBidi" w:cstheme="minorBidi" w:hint="cs"/>
          <w:rtl/>
        </w:rPr>
        <w:t xml:space="preserve"> ולאתר </w:t>
      </w:r>
      <w:r w:rsidR="002E0306" w:rsidRPr="00010724">
        <w:rPr>
          <w:rFonts w:asciiTheme="minorBidi" w:eastAsiaTheme="minorEastAsia" w:hAnsiTheme="minorBidi" w:cstheme="minorBidi" w:hint="cs"/>
          <w:rtl/>
        </w:rPr>
        <w:t xml:space="preserve">את </w:t>
      </w:r>
      <w:r w:rsidR="000E3B87" w:rsidRPr="00010724">
        <w:rPr>
          <w:rFonts w:asciiTheme="minorBidi" w:eastAsiaTheme="minorEastAsia" w:hAnsiTheme="minorBidi" w:cstheme="minorBidi" w:hint="cs"/>
          <w:rtl/>
        </w:rPr>
        <w:t>הבסיס החומרי מתוך העולם האל</w:t>
      </w:r>
      <w:r w:rsidR="00731ED6" w:rsidRPr="00010724">
        <w:rPr>
          <w:rFonts w:asciiTheme="minorBidi" w:eastAsiaTheme="minorEastAsia" w:hAnsiTheme="minorBidi" w:cstheme="minorBidi" w:hint="cs"/>
          <w:rtl/>
        </w:rPr>
        <w:t xml:space="preserve">- </w:t>
      </w:r>
      <w:r w:rsidR="000E3B87" w:rsidRPr="00010724">
        <w:rPr>
          <w:rFonts w:asciiTheme="minorBidi" w:eastAsiaTheme="minorEastAsia" w:hAnsiTheme="minorBidi" w:cstheme="minorBidi" w:hint="cs"/>
          <w:rtl/>
        </w:rPr>
        <w:t>חומרי ה</w:t>
      </w:r>
      <w:r w:rsidR="00731ED6" w:rsidRPr="00010724">
        <w:rPr>
          <w:rFonts w:asciiTheme="minorBidi" w:eastAsiaTheme="minorEastAsia" w:hAnsiTheme="minorBidi" w:cstheme="minorBidi" w:hint="cs"/>
          <w:rtl/>
        </w:rPr>
        <w:t>מ</w:t>
      </w:r>
      <w:r w:rsidR="000E3B87" w:rsidRPr="00010724">
        <w:rPr>
          <w:rFonts w:asciiTheme="minorBidi" w:eastAsiaTheme="minorEastAsia" w:hAnsiTheme="minorBidi" w:cstheme="minorBidi" w:hint="cs"/>
          <w:rtl/>
        </w:rPr>
        <w:t>תואר בספרים הרפואיים הקלאסיים.</w:t>
      </w:r>
      <w:r w:rsidR="00CC4E2B" w:rsidRPr="00010724">
        <w:rPr>
          <w:rFonts w:asciiTheme="minorBidi" w:eastAsiaTheme="minorEastAsia" w:hAnsiTheme="minorBidi" w:cstheme="minorBidi" w:hint="cs"/>
          <w:rtl/>
        </w:rPr>
        <w:t xml:space="preserve"> </w:t>
      </w:r>
      <w:r w:rsidR="00FB0C6C" w:rsidRPr="00010724">
        <w:rPr>
          <w:rFonts w:asciiTheme="minorBidi" w:eastAsiaTheme="minorEastAsia" w:hAnsiTheme="minorBidi" w:cstheme="minorBidi" w:hint="cs"/>
          <w:rtl/>
        </w:rPr>
        <w:t xml:space="preserve"> </w:t>
      </w:r>
      <w:r w:rsidR="007644DB" w:rsidRPr="00010724">
        <w:rPr>
          <w:rFonts w:asciiTheme="minorBidi" w:eastAsiaTheme="minorEastAsia" w:hAnsiTheme="minorBidi" w:cstheme="minorBidi" w:hint="cs"/>
          <w:rtl/>
        </w:rPr>
        <w:t xml:space="preserve">כך למשל הדם אינו </w:t>
      </w:r>
      <w:r w:rsidR="0012382E" w:rsidRPr="00010724">
        <w:rPr>
          <w:rFonts w:asciiTheme="minorBidi" w:hAnsiTheme="minorBidi" w:cstheme="minorBidi" w:hint="cs"/>
          <w:rtl/>
        </w:rPr>
        <w:t>האספקט הייני של הצ'י או משכן הנפש (</w:t>
      </w:r>
      <w:r w:rsidR="0012382E" w:rsidRPr="00010724">
        <w:rPr>
          <w:rFonts w:asciiTheme="minorBidi" w:hAnsiTheme="minorBidi" w:cstheme="minorBidi"/>
        </w:rPr>
        <w:t>Shen</w:t>
      </w:r>
      <w:r w:rsidR="0012382E" w:rsidRPr="00010724">
        <w:rPr>
          <w:rFonts w:asciiTheme="minorBidi" w:eastAsiaTheme="minorEastAsia" w:hAnsiTheme="minorBidi" w:cstheme="minorBidi" w:hint="cs"/>
          <w:rtl/>
        </w:rPr>
        <w:t xml:space="preserve">) </w:t>
      </w:r>
      <w:r w:rsidR="007644DB" w:rsidRPr="00010724">
        <w:rPr>
          <w:rFonts w:asciiTheme="minorBidi" w:eastAsiaTheme="minorEastAsia" w:hAnsiTheme="minorBidi" w:cstheme="minorBidi" w:hint="cs"/>
          <w:rtl/>
        </w:rPr>
        <w:t>כפי ש</w:t>
      </w:r>
      <w:r w:rsidR="0012382E" w:rsidRPr="00010724">
        <w:rPr>
          <w:rFonts w:asciiTheme="minorBidi" w:eastAsiaTheme="minorEastAsia" w:hAnsiTheme="minorBidi" w:cstheme="minorBidi" w:hint="cs"/>
          <w:rtl/>
        </w:rPr>
        <w:t xml:space="preserve">טענו </w:t>
      </w:r>
      <w:r w:rsidR="007644DB" w:rsidRPr="00010724">
        <w:rPr>
          <w:rFonts w:asciiTheme="minorBidi" w:eastAsiaTheme="minorEastAsia" w:hAnsiTheme="minorBidi" w:cstheme="minorBidi"/>
        </w:rPr>
        <w:t xml:space="preserve">Tai </w:t>
      </w:r>
      <w:proofErr w:type="spellStart"/>
      <w:r w:rsidR="007644DB" w:rsidRPr="00010724">
        <w:rPr>
          <w:rFonts w:asciiTheme="minorBidi" w:eastAsiaTheme="minorEastAsia" w:hAnsiTheme="minorBidi" w:cstheme="minorBidi"/>
        </w:rPr>
        <w:t>Zhi</w:t>
      </w:r>
      <w:proofErr w:type="spellEnd"/>
      <w:r w:rsidR="007644DB" w:rsidRPr="00010724">
        <w:rPr>
          <w:rFonts w:asciiTheme="minorBidi" w:eastAsiaTheme="minorEastAsia" w:hAnsiTheme="minorBidi" w:cstheme="minorBidi"/>
        </w:rPr>
        <w:t xml:space="preserve"> Hong</w:t>
      </w:r>
      <w:r w:rsidR="007644DB" w:rsidRPr="00010724">
        <w:rPr>
          <w:rFonts w:asciiTheme="minorBidi" w:eastAsiaTheme="minorEastAsia" w:hAnsiTheme="minorBidi" w:cstheme="minorBidi" w:hint="cs"/>
          <w:rtl/>
        </w:rPr>
        <w:t xml:space="preserve"> או </w:t>
      </w:r>
      <w:r w:rsidR="007644DB" w:rsidRPr="00010724">
        <w:rPr>
          <w:rFonts w:asciiTheme="minorBidi" w:eastAsiaTheme="minorEastAsia" w:hAnsiTheme="minorBidi" w:cstheme="minorBidi"/>
        </w:rPr>
        <w:t>Ye Ju Quan</w:t>
      </w:r>
      <w:r w:rsidR="007644DB" w:rsidRPr="00010724">
        <w:rPr>
          <w:rFonts w:asciiTheme="minorBidi" w:eastAsiaTheme="minorEastAsia" w:hAnsiTheme="minorBidi" w:cstheme="minorBidi" w:hint="cs"/>
          <w:rtl/>
        </w:rPr>
        <w:t>.  דם זה פשוט דם וה-</w:t>
      </w:r>
      <w:proofErr w:type="spellStart"/>
      <w:r w:rsidR="007644DB" w:rsidRPr="00010724">
        <w:rPr>
          <w:rFonts w:asciiTheme="minorBidi" w:eastAsiaTheme="minorEastAsia" w:hAnsiTheme="minorBidi" w:cstheme="minorBidi"/>
        </w:rPr>
        <w:t>Jingmo</w:t>
      </w:r>
      <w:proofErr w:type="spellEnd"/>
      <w:r w:rsidR="00FB0C6C" w:rsidRPr="00010724">
        <w:rPr>
          <w:rFonts w:asciiTheme="minorBidi" w:eastAsiaTheme="minorEastAsia" w:hAnsiTheme="minorBidi" w:cstheme="minorBidi" w:hint="cs"/>
          <w:rtl/>
        </w:rPr>
        <w:t xml:space="preserve"> הם לא יותר מאשר כלי הדם</w:t>
      </w:r>
      <w:r w:rsidR="007644DB" w:rsidRPr="00010724">
        <w:rPr>
          <w:rFonts w:asciiTheme="minorBidi" w:eastAsiaTheme="minorEastAsia" w:hAnsiTheme="minorBidi" w:cstheme="minorBidi" w:hint="cs"/>
          <w:rtl/>
        </w:rPr>
        <w:t>.</w:t>
      </w:r>
      <w:r w:rsidR="00FB0C6C" w:rsidRPr="00010724">
        <w:rPr>
          <w:rFonts w:asciiTheme="minorBidi" w:eastAsiaTheme="minorEastAsia" w:hAnsiTheme="minorBidi" w:cstheme="minorBidi" w:hint="cs"/>
          <w:rtl/>
        </w:rPr>
        <w:t xml:space="preserve"> </w:t>
      </w:r>
      <w:r w:rsidR="007644DB" w:rsidRPr="00010724">
        <w:rPr>
          <w:rFonts w:asciiTheme="minorBidi" w:eastAsiaTheme="minorEastAsia" w:hAnsiTheme="minorBidi" w:cstheme="minorBidi" w:hint="cs"/>
          <w:rtl/>
        </w:rPr>
        <w:t xml:space="preserve">  </w:t>
      </w:r>
      <w:r w:rsidR="0012382E" w:rsidRPr="00010724">
        <w:rPr>
          <w:rFonts w:asciiTheme="minorBidi" w:eastAsiaTheme="minorEastAsia" w:hAnsiTheme="minorBidi" w:cstheme="minorBidi" w:hint="cs"/>
          <w:rtl/>
        </w:rPr>
        <w:t>מחזיקי ה</w:t>
      </w:r>
      <w:r w:rsidR="003717AA" w:rsidRPr="00010724">
        <w:rPr>
          <w:rFonts w:asciiTheme="minorBidi" w:eastAsiaTheme="minorEastAsia" w:hAnsiTheme="minorBidi" w:cstheme="minorBidi" w:hint="cs"/>
          <w:rtl/>
        </w:rPr>
        <w:t>דעה הזו טענו ש</w:t>
      </w:r>
      <w:r w:rsidR="00EE2DDE" w:rsidRPr="00010724">
        <w:rPr>
          <w:rFonts w:asciiTheme="minorBidi" w:eastAsiaTheme="minorEastAsia" w:hAnsiTheme="minorBidi" w:cstheme="minorBidi" w:hint="cs"/>
          <w:rtl/>
        </w:rPr>
        <w:t>הרפואה הסינית כפי שנהגתה בסין העתיקה דווקא כן התבססה על עקרונות ותצפיות התואמים במידה רבה את תובנות המד</w:t>
      </w:r>
      <w:r w:rsidR="0012382E" w:rsidRPr="00010724">
        <w:rPr>
          <w:rFonts w:asciiTheme="minorBidi" w:eastAsiaTheme="minorEastAsia" w:hAnsiTheme="minorBidi" w:cstheme="minorBidi" w:hint="cs"/>
          <w:rtl/>
        </w:rPr>
        <w:t xml:space="preserve">ע המודרני (ובכך הקדימו את המערב </w:t>
      </w:r>
      <w:r w:rsidR="00672A9E" w:rsidRPr="00010724">
        <w:rPr>
          <w:rFonts w:asciiTheme="minorBidi" w:eastAsiaTheme="minorEastAsia" w:hAnsiTheme="minorBidi" w:cstheme="minorBidi" w:hint="cs"/>
          <w:rtl/>
        </w:rPr>
        <w:t>במאות שנים</w:t>
      </w:r>
      <w:r w:rsidR="00FB0C6C" w:rsidRPr="00010724">
        <w:rPr>
          <w:rFonts w:asciiTheme="minorBidi" w:eastAsiaTheme="minorEastAsia" w:hAnsiTheme="minorBidi" w:cstheme="minorBidi" w:hint="cs"/>
          <w:rtl/>
        </w:rPr>
        <w:t>)</w:t>
      </w:r>
      <w:r w:rsidR="00EE2DDE" w:rsidRPr="00010724">
        <w:rPr>
          <w:rFonts w:asciiTheme="minorBidi" w:eastAsiaTheme="minorEastAsia" w:hAnsiTheme="minorBidi" w:cstheme="minorBidi" w:hint="cs"/>
          <w:rtl/>
        </w:rPr>
        <w:t xml:space="preserve">  אלא שלא היו בידיהם כלים</w:t>
      </w:r>
      <w:r w:rsidR="00672A9E" w:rsidRPr="00010724">
        <w:rPr>
          <w:rFonts w:asciiTheme="minorBidi" w:eastAsiaTheme="minorEastAsia" w:hAnsiTheme="minorBidi" w:cstheme="minorBidi" w:hint="cs"/>
          <w:rtl/>
        </w:rPr>
        <w:t xml:space="preserve"> מדויקים וחזקים מספיק ולכן הידע שצברו היה מוגבל. </w:t>
      </w:r>
      <w:r w:rsidR="00FB0C6C" w:rsidRPr="00010724">
        <w:rPr>
          <w:rFonts w:asciiTheme="minorBidi" w:eastAsiaTheme="minorEastAsia" w:hAnsiTheme="minorBidi" w:cstheme="minorBidi" w:hint="cs"/>
          <w:rtl/>
        </w:rPr>
        <w:t xml:space="preserve"> כעת בעזרת המדע המערבי הם טענו </w:t>
      </w:r>
      <w:r w:rsidR="00672A9E" w:rsidRPr="00010724">
        <w:rPr>
          <w:rFonts w:asciiTheme="minorBidi" w:eastAsiaTheme="minorEastAsia" w:hAnsiTheme="minorBidi" w:cstheme="minorBidi" w:hint="cs"/>
          <w:rtl/>
        </w:rPr>
        <w:t>ניתן יהיה לשדרג את הרפואה הסינית.</w:t>
      </w:r>
      <w:r w:rsidR="006660F9" w:rsidRPr="00010724">
        <w:rPr>
          <w:rFonts w:asciiTheme="minorBidi" w:eastAsiaTheme="minorEastAsia" w:hAnsiTheme="minorBidi" w:cstheme="minorBidi" w:hint="cs"/>
          <w:rtl/>
        </w:rPr>
        <w:t xml:space="preserve"> </w:t>
      </w:r>
      <w:r w:rsidR="000C6DB2" w:rsidRPr="00010724">
        <w:rPr>
          <w:rFonts w:asciiTheme="minorBidi" w:eastAsiaTheme="minorEastAsia" w:hAnsiTheme="minorBidi" w:cstheme="minorBidi" w:hint="cs"/>
          <w:rtl/>
        </w:rPr>
        <w:t xml:space="preserve">בכך הם למעשה יישרו קו עם דעותיו של </w:t>
      </w:r>
      <w:r w:rsidR="000C6DB2" w:rsidRPr="00010724">
        <w:rPr>
          <w:rFonts w:asciiTheme="minorBidi" w:eastAsiaTheme="minorEastAsia" w:hAnsiTheme="minorBidi" w:cstheme="minorBidi"/>
        </w:rPr>
        <w:t xml:space="preserve">Yu Yun </w:t>
      </w:r>
      <w:proofErr w:type="spellStart"/>
      <w:r w:rsidR="000C6DB2" w:rsidRPr="00010724">
        <w:rPr>
          <w:rFonts w:asciiTheme="minorBidi" w:eastAsiaTheme="minorEastAsia" w:hAnsiTheme="minorBidi" w:cstheme="minorBidi"/>
        </w:rPr>
        <w:t>Xiu</w:t>
      </w:r>
      <w:proofErr w:type="spellEnd"/>
      <w:r w:rsidR="000C6DB2" w:rsidRPr="00010724">
        <w:rPr>
          <w:rFonts w:asciiTheme="minorBidi" w:eastAsiaTheme="minorEastAsia" w:hAnsiTheme="minorBidi" w:cstheme="minorBidi" w:hint="cs"/>
          <w:rtl/>
        </w:rPr>
        <w:t xml:space="preserve"> באשר לעתידה של הרפואה הסינית.   את סממניו</w:t>
      </w:r>
      <w:r w:rsidR="006660F9" w:rsidRPr="00010724">
        <w:rPr>
          <w:rFonts w:asciiTheme="minorBidi" w:eastAsiaTheme="minorEastAsia" w:hAnsiTheme="minorBidi" w:cstheme="minorBidi" w:hint="cs"/>
          <w:rtl/>
        </w:rPr>
        <w:t xml:space="preserve"> של הכיוון המחשבתי הזה אנו רואים כאמור באופן הדומיננטי ביותר בסין הפוסט קומוניסטית. </w:t>
      </w:r>
      <w:r w:rsidR="00672A9E" w:rsidRPr="00010724">
        <w:rPr>
          <w:rFonts w:asciiTheme="minorBidi" w:eastAsiaTheme="minorEastAsia" w:hAnsiTheme="minorBidi" w:cstheme="minorBidi" w:hint="cs"/>
          <w:rtl/>
        </w:rPr>
        <w:t xml:space="preserve"> </w:t>
      </w:r>
    </w:p>
    <w:p w:rsidR="006F74F0" w:rsidRPr="00010724" w:rsidRDefault="00EE2DDE" w:rsidP="00B918C9">
      <w:pPr>
        <w:pStyle w:val="a3"/>
        <w:bidi/>
        <w:spacing w:after="200" w:line="360" w:lineRule="auto"/>
        <w:ind w:left="0"/>
        <w:jc w:val="both"/>
        <w:rPr>
          <w:rFonts w:asciiTheme="minorBidi" w:hAnsiTheme="minorBidi" w:cstheme="minorBidi"/>
        </w:rPr>
      </w:pPr>
      <w:r w:rsidRPr="00010724">
        <w:rPr>
          <w:rFonts w:asciiTheme="minorBidi" w:eastAsiaTheme="minorEastAsia" w:hAnsiTheme="minorBidi" w:cstheme="minorBidi" w:hint="cs"/>
          <w:rtl/>
        </w:rPr>
        <w:t xml:space="preserve"> </w:t>
      </w:r>
      <w:r w:rsidR="006F74F0" w:rsidRPr="00010724">
        <w:rPr>
          <w:rFonts w:asciiTheme="minorBidi" w:hAnsiTheme="minorBidi" w:cstheme="minorBidi"/>
          <w:rtl/>
        </w:rPr>
        <w:t xml:space="preserve"> </w:t>
      </w:r>
    </w:p>
    <w:p w:rsidR="0012382E" w:rsidRPr="00010724" w:rsidRDefault="006F74F0" w:rsidP="00B918C9">
      <w:pPr>
        <w:pStyle w:val="a3"/>
        <w:bidi/>
        <w:spacing w:after="200" w:line="360" w:lineRule="auto"/>
        <w:ind w:left="0"/>
        <w:jc w:val="both"/>
        <w:rPr>
          <w:rFonts w:asciiTheme="minorBidi" w:hAnsiTheme="minorBidi" w:cstheme="minorBidi"/>
        </w:rPr>
      </w:pPr>
      <w:r w:rsidRPr="00010724">
        <w:rPr>
          <w:rFonts w:asciiTheme="minorBidi" w:hAnsiTheme="minorBidi" w:cstheme="minorBidi"/>
          <w:b/>
          <w:bCs/>
          <w:rtl/>
        </w:rPr>
        <w:t xml:space="preserve">הרפואה הסינית אינה זקוקה </w:t>
      </w:r>
      <w:proofErr w:type="spellStart"/>
      <w:r w:rsidRPr="00010724">
        <w:rPr>
          <w:rFonts w:asciiTheme="minorBidi" w:hAnsiTheme="minorBidi" w:cstheme="minorBidi"/>
          <w:b/>
          <w:bCs/>
          <w:rtl/>
        </w:rPr>
        <w:t>להתמדעות</w:t>
      </w:r>
      <w:proofErr w:type="spellEnd"/>
      <w:r w:rsidRPr="00010724">
        <w:rPr>
          <w:rFonts w:asciiTheme="minorBidi" w:hAnsiTheme="minorBidi" w:cstheme="minorBidi"/>
          <w:b/>
          <w:bCs/>
          <w:rtl/>
        </w:rPr>
        <w:t xml:space="preserve">. </w:t>
      </w:r>
      <w:r w:rsidRPr="00010724">
        <w:rPr>
          <w:rFonts w:asciiTheme="minorBidi" w:hAnsiTheme="minorBidi" w:cstheme="minorBidi"/>
          <w:rtl/>
        </w:rPr>
        <w:t xml:space="preserve">דעה </w:t>
      </w:r>
      <w:r w:rsidR="0012382E" w:rsidRPr="00010724">
        <w:rPr>
          <w:rFonts w:asciiTheme="minorBidi" w:hAnsiTheme="minorBidi" w:cstheme="minorBidi" w:hint="cs"/>
          <w:rtl/>
        </w:rPr>
        <w:t xml:space="preserve"> זו  שהוצגה ב-</w:t>
      </w:r>
      <w:r w:rsidR="0012382E" w:rsidRPr="00010724">
        <w:rPr>
          <w:rFonts w:asciiTheme="minorBidi" w:hAnsiTheme="minorBidi" w:cstheme="minorBidi"/>
          <w:rtl/>
        </w:rPr>
        <w:t xml:space="preserve">6 מתוך 23 </w:t>
      </w:r>
      <w:r w:rsidR="0012382E" w:rsidRPr="00010724">
        <w:rPr>
          <w:rFonts w:asciiTheme="minorBidi" w:hAnsiTheme="minorBidi" w:cstheme="minorBidi" w:hint="cs"/>
          <w:rtl/>
        </w:rPr>
        <w:t>ה</w:t>
      </w:r>
      <w:r w:rsidR="0012382E" w:rsidRPr="00010724">
        <w:rPr>
          <w:rFonts w:asciiTheme="minorBidi" w:hAnsiTheme="minorBidi" w:cstheme="minorBidi"/>
          <w:rtl/>
        </w:rPr>
        <w:t>מאמרים</w:t>
      </w:r>
      <w:r w:rsidR="0012382E" w:rsidRPr="00010724">
        <w:rPr>
          <w:rFonts w:asciiTheme="minorBidi" w:hAnsiTheme="minorBidi" w:cstheme="minorBidi" w:hint="cs"/>
          <w:rtl/>
        </w:rPr>
        <w:t xml:space="preserve"> שפורסמו </w:t>
      </w:r>
      <w:r w:rsidR="0012382E" w:rsidRPr="00010724">
        <w:rPr>
          <w:rFonts w:asciiTheme="minorBidi" w:hAnsiTheme="minorBidi" w:cstheme="minorBidi"/>
          <w:rtl/>
        </w:rPr>
        <w:t>מייצ</w:t>
      </w:r>
      <w:r w:rsidR="0012382E" w:rsidRPr="00010724">
        <w:rPr>
          <w:rFonts w:asciiTheme="minorBidi" w:hAnsiTheme="minorBidi" w:cstheme="minorBidi" w:hint="cs"/>
          <w:rtl/>
        </w:rPr>
        <w:t>גת</w:t>
      </w:r>
      <w:r w:rsidR="0012382E" w:rsidRPr="00010724">
        <w:rPr>
          <w:rFonts w:asciiTheme="minorBidi" w:hAnsiTheme="minorBidi" w:cstheme="minorBidi"/>
          <w:rtl/>
        </w:rPr>
        <w:t xml:space="preserve"> את הדור האחרון של רופאים סינים שהקדישו עצמם לשימור האוטונומיה של הרפואה הסינית</w:t>
      </w:r>
      <w:r w:rsidR="0012382E" w:rsidRPr="00010724">
        <w:rPr>
          <w:rFonts w:asciiTheme="minorBidi" w:hAnsiTheme="minorBidi" w:cstheme="minorBidi" w:hint="cs"/>
          <w:rtl/>
        </w:rPr>
        <w:t>, אך כנראה שהייתה זו עמדה שקשה היה לשמר בתקופה הנידונה אם בגלל המצב הפוליטי ואם בגלל שהמחזיקים בדעה זו לא הצליחו ליצור שיתוף פעולה טוב עם המדינה.  הנציג העיקרי של דעה זו היה</w:t>
      </w:r>
      <w:r w:rsidRPr="00010724">
        <w:rPr>
          <w:rFonts w:asciiTheme="minorBidi" w:hAnsiTheme="minorBidi" w:cstheme="minorBidi"/>
          <w:rtl/>
        </w:rPr>
        <w:t xml:space="preserve"> </w:t>
      </w:r>
      <w:r w:rsidR="0012382E" w:rsidRPr="00010724">
        <w:rPr>
          <w:rFonts w:asciiTheme="minorBidi" w:hAnsiTheme="minorBidi" w:cstheme="minorBidi"/>
        </w:rPr>
        <w:t xml:space="preserve">Zeng </w:t>
      </w:r>
      <w:proofErr w:type="spellStart"/>
      <w:r w:rsidR="0012382E" w:rsidRPr="00010724">
        <w:rPr>
          <w:rFonts w:asciiTheme="minorBidi" w:hAnsiTheme="minorBidi" w:cstheme="minorBidi"/>
        </w:rPr>
        <w:t>Jue</w:t>
      </w:r>
      <w:proofErr w:type="spellEnd"/>
      <w:r w:rsidR="0012382E" w:rsidRPr="00010724">
        <w:rPr>
          <w:rFonts w:asciiTheme="minorBidi" w:hAnsiTheme="minorBidi" w:cstheme="minorBidi"/>
        </w:rPr>
        <w:t xml:space="preserve"> </w:t>
      </w:r>
      <w:proofErr w:type="spellStart"/>
      <w:r w:rsidR="0012382E" w:rsidRPr="00010724">
        <w:rPr>
          <w:rFonts w:asciiTheme="minorBidi" w:hAnsiTheme="minorBidi" w:cstheme="minorBidi"/>
        </w:rPr>
        <w:t>Sou</w:t>
      </w:r>
      <w:proofErr w:type="spellEnd"/>
      <w:r w:rsidR="0012382E" w:rsidRPr="00010724">
        <w:rPr>
          <w:rFonts w:asciiTheme="minorBidi" w:eastAsiaTheme="minorEastAsia" w:hAnsiTheme="minorBidi" w:cstheme="minorBidi" w:hint="eastAsia"/>
        </w:rPr>
        <w:t xml:space="preserve"> </w:t>
      </w:r>
      <w:r w:rsidR="0012382E" w:rsidRPr="00010724">
        <w:rPr>
          <w:rFonts w:asciiTheme="minorBidi" w:eastAsiaTheme="minorEastAsia" w:hAnsiTheme="minorBidi" w:cstheme="minorBidi" w:hint="cs"/>
          <w:rtl/>
        </w:rPr>
        <w:t xml:space="preserve"> שדעותיו היו דומות לאלה של </w:t>
      </w:r>
      <w:r w:rsidR="0012382E" w:rsidRPr="00010724">
        <w:rPr>
          <w:rFonts w:asciiTheme="minorBidi" w:eastAsiaTheme="minorEastAsia" w:hAnsiTheme="minorBidi" w:cstheme="minorBidi"/>
        </w:rPr>
        <w:t xml:space="preserve">Tan </w:t>
      </w:r>
      <w:proofErr w:type="spellStart"/>
      <w:r w:rsidR="0012382E" w:rsidRPr="00010724">
        <w:rPr>
          <w:rFonts w:asciiTheme="minorBidi" w:eastAsiaTheme="minorEastAsia" w:hAnsiTheme="minorBidi" w:cstheme="minorBidi"/>
        </w:rPr>
        <w:t>Zhi</w:t>
      </w:r>
      <w:proofErr w:type="spellEnd"/>
      <w:r w:rsidR="0012382E" w:rsidRPr="00010724">
        <w:rPr>
          <w:rFonts w:asciiTheme="minorBidi" w:eastAsiaTheme="minorEastAsia" w:hAnsiTheme="minorBidi" w:cstheme="minorBidi"/>
        </w:rPr>
        <w:t xml:space="preserve"> Hong</w:t>
      </w:r>
      <w:r w:rsidR="0012382E" w:rsidRPr="00010724">
        <w:rPr>
          <w:rFonts w:asciiTheme="minorBidi" w:eastAsiaTheme="minorEastAsia" w:hAnsiTheme="minorBidi" w:cstheme="minorBidi" w:hint="cs"/>
          <w:rtl/>
        </w:rPr>
        <w:t xml:space="preserve"> ו-</w:t>
      </w:r>
      <w:r w:rsidR="0012382E" w:rsidRPr="00010724">
        <w:rPr>
          <w:rFonts w:asciiTheme="minorBidi" w:eastAsiaTheme="minorEastAsia" w:hAnsiTheme="minorBidi" w:cstheme="minorBidi"/>
        </w:rPr>
        <w:t>Ye Ju Quan</w:t>
      </w:r>
      <w:r w:rsidR="0012382E" w:rsidRPr="00010724">
        <w:rPr>
          <w:rFonts w:asciiTheme="minorBidi" w:eastAsiaTheme="minorEastAsia" w:hAnsiTheme="minorBidi" w:cstheme="minorBidi" w:hint="cs"/>
          <w:rtl/>
        </w:rPr>
        <w:t xml:space="preserve"> באשר לעתידה </w:t>
      </w:r>
      <w:proofErr w:type="spellStart"/>
      <w:r w:rsidR="0012382E" w:rsidRPr="00010724">
        <w:rPr>
          <w:rFonts w:asciiTheme="minorBidi" w:eastAsiaTheme="minorEastAsia" w:hAnsiTheme="minorBidi" w:cstheme="minorBidi" w:hint="cs"/>
          <w:rtl/>
        </w:rPr>
        <w:t>ואופיה</w:t>
      </w:r>
      <w:proofErr w:type="spellEnd"/>
      <w:r w:rsidR="0012382E" w:rsidRPr="00010724">
        <w:rPr>
          <w:rFonts w:asciiTheme="minorBidi" w:eastAsiaTheme="minorEastAsia" w:hAnsiTheme="minorBidi" w:cstheme="minorBidi" w:hint="cs"/>
          <w:rtl/>
        </w:rPr>
        <w:t xml:space="preserve"> של הרפואה הסינית. </w:t>
      </w:r>
      <w:r w:rsidR="0012382E" w:rsidRPr="00010724">
        <w:rPr>
          <w:rFonts w:asciiTheme="minorBidi" w:hAnsiTheme="minorBidi" w:cstheme="minorBidi" w:hint="cs"/>
          <w:rtl/>
        </w:rPr>
        <w:t>מושג ה-</w:t>
      </w:r>
      <w:r w:rsidR="0012382E" w:rsidRPr="00010724">
        <w:rPr>
          <w:rFonts w:asciiTheme="minorBidi" w:hAnsiTheme="minorBidi" w:cstheme="minorBidi"/>
        </w:rPr>
        <w:t>Qi Hua</w:t>
      </w:r>
      <w:r w:rsidR="0012382E" w:rsidRPr="00010724">
        <w:rPr>
          <w:rFonts w:asciiTheme="minorBidi" w:eastAsiaTheme="minorEastAsia" w:hAnsiTheme="minorBidi" w:cstheme="minorBidi" w:hint="cs"/>
          <w:rtl/>
        </w:rPr>
        <w:t xml:space="preserve">,  כתב,  הוא הבסיס לרפואה הסינית הלאומית והוא מה שמעניק לרפואה הסינית את יתרונה על הרפואה המערבית אשר מתרכזת בחומר הנראה לעין ומבינה את החלקים האנטומיים מבלי להבין את השלם.  בנוסף, הוא יצא נגד האסטרטגיה של </w:t>
      </w:r>
      <w:r w:rsidR="0012382E" w:rsidRPr="00010724">
        <w:rPr>
          <w:rFonts w:asciiTheme="minorBidi" w:eastAsiaTheme="minorEastAsia" w:hAnsiTheme="minorBidi" w:cstheme="minorBidi"/>
        </w:rPr>
        <w:t xml:space="preserve">Yu Yun </w:t>
      </w:r>
      <w:proofErr w:type="spellStart"/>
      <w:r w:rsidR="0012382E" w:rsidRPr="00010724">
        <w:rPr>
          <w:rFonts w:asciiTheme="minorBidi" w:eastAsiaTheme="minorEastAsia" w:hAnsiTheme="minorBidi" w:cstheme="minorBidi"/>
        </w:rPr>
        <w:t>Xiu</w:t>
      </w:r>
      <w:proofErr w:type="spellEnd"/>
      <w:r w:rsidR="0012382E" w:rsidRPr="00010724">
        <w:rPr>
          <w:rFonts w:asciiTheme="minorBidi" w:eastAsiaTheme="minorEastAsia" w:hAnsiTheme="minorBidi" w:cstheme="minorBidi" w:hint="cs"/>
          <w:rtl/>
        </w:rPr>
        <w:t xml:space="preserve"> לנתק את ה-  </w:t>
      </w:r>
      <w:r w:rsidR="0012382E" w:rsidRPr="00010724">
        <w:rPr>
          <w:rFonts w:asciiTheme="minorBidi" w:eastAsiaTheme="minorEastAsia" w:hAnsiTheme="minorBidi" w:cstheme="minorBidi"/>
        </w:rPr>
        <w:t>Jing Yan</w:t>
      </w:r>
      <w:r w:rsidR="0012382E" w:rsidRPr="00010724">
        <w:rPr>
          <w:rFonts w:asciiTheme="minorBidi" w:eastAsiaTheme="minorEastAsia" w:hAnsiTheme="minorBidi" w:cstheme="minorBidi" w:hint="cs"/>
          <w:rtl/>
        </w:rPr>
        <w:t xml:space="preserve"> (הניסיון) של הרפואה הסינית מהתאוריה. מכיוון שלדבריו </w:t>
      </w:r>
      <w:proofErr w:type="spellStart"/>
      <w:r w:rsidR="0012382E" w:rsidRPr="00010724">
        <w:rPr>
          <w:rFonts w:asciiTheme="minorBidi" w:eastAsiaTheme="minorEastAsia" w:hAnsiTheme="minorBidi" w:cstheme="minorBidi"/>
        </w:rPr>
        <w:t>Jingyan</w:t>
      </w:r>
      <w:proofErr w:type="spellEnd"/>
      <w:r w:rsidR="0012382E" w:rsidRPr="00010724">
        <w:rPr>
          <w:rFonts w:asciiTheme="minorBidi" w:eastAsiaTheme="minorEastAsia" w:hAnsiTheme="minorBidi" w:cstheme="minorBidi" w:hint="eastAsia"/>
        </w:rPr>
        <w:t xml:space="preserve"> </w:t>
      </w:r>
      <w:r w:rsidR="00F3336E" w:rsidRPr="00010724">
        <w:rPr>
          <w:rFonts w:asciiTheme="minorBidi" w:eastAsiaTheme="minorEastAsia" w:hAnsiTheme="minorBidi" w:cstheme="minorBidi" w:hint="cs"/>
          <w:rtl/>
        </w:rPr>
        <w:t xml:space="preserve"> כן מבוסס על תיאוריה.  ניתוק התיאוריה מן ה-</w:t>
      </w:r>
      <w:r w:rsidR="00F3336E" w:rsidRPr="00010724">
        <w:rPr>
          <w:rFonts w:asciiTheme="minorBidi" w:eastAsiaTheme="minorEastAsia" w:hAnsiTheme="minorBidi" w:cstheme="minorBidi"/>
        </w:rPr>
        <w:t>Jing Yang</w:t>
      </w:r>
      <w:r w:rsidR="0012382E" w:rsidRPr="00010724">
        <w:rPr>
          <w:rFonts w:asciiTheme="minorBidi" w:eastAsiaTheme="minorEastAsia" w:hAnsiTheme="minorBidi" w:cstheme="minorBidi" w:hint="cs"/>
          <w:rtl/>
        </w:rPr>
        <w:t xml:space="preserve"> </w:t>
      </w:r>
      <w:r w:rsidR="00D1425F" w:rsidRPr="00010724">
        <w:rPr>
          <w:rFonts w:asciiTheme="minorBidi" w:eastAsiaTheme="minorEastAsia" w:hAnsiTheme="minorBidi" w:cstheme="minorBidi" w:hint="cs"/>
          <w:rtl/>
        </w:rPr>
        <w:t>הוא לא רק מהלך שיקרי אלא גם מהווה</w:t>
      </w:r>
      <w:r w:rsidR="0012382E" w:rsidRPr="00010724">
        <w:rPr>
          <w:rFonts w:asciiTheme="minorBidi" w:eastAsiaTheme="minorEastAsia" w:hAnsiTheme="minorBidi" w:cstheme="minorBidi" w:hint="cs"/>
          <w:rtl/>
        </w:rPr>
        <w:t xml:space="preserve"> אסטרטגיה גרועה עבור הרפואה הסינית</w:t>
      </w:r>
      <w:r w:rsidR="00D1425F" w:rsidRPr="00010724">
        <w:rPr>
          <w:rFonts w:asciiTheme="minorBidi" w:eastAsiaTheme="minorEastAsia" w:hAnsiTheme="minorBidi" w:cstheme="minorBidi" w:hint="cs"/>
          <w:rtl/>
        </w:rPr>
        <w:t xml:space="preserve">. </w:t>
      </w:r>
      <w:r w:rsidR="00FF43A4" w:rsidRPr="00010724">
        <w:rPr>
          <w:rFonts w:asciiTheme="minorBidi" w:eastAsiaTheme="minorEastAsia" w:hAnsiTheme="minorBidi" w:cstheme="minorBidi" w:hint="cs"/>
          <w:rtl/>
        </w:rPr>
        <w:t>הוא חזה שברגע ש-</w:t>
      </w:r>
      <w:proofErr w:type="spellStart"/>
      <w:r w:rsidR="00FF43A4" w:rsidRPr="00010724">
        <w:rPr>
          <w:rFonts w:asciiTheme="minorBidi" w:eastAsiaTheme="minorEastAsia" w:hAnsiTheme="minorBidi" w:cstheme="minorBidi"/>
        </w:rPr>
        <w:t>Jingyan</w:t>
      </w:r>
      <w:proofErr w:type="spellEnd"/>
      <w:r w:rsidR="00FF43A4" w:rsidRPr="00010724">
        <w:rPr>
          <w:rFonts w:asciiTheme="minorBidi" w:eastAsiaTheme="minorEastAsia" w:hAnsiTheme="minorBidi" w:cstheme="minorBidi" w:hint="cs"/>
          <w:rtl/>
        </w:rPr>
        <w:t xml:space="preserve"> </w:t>
      </w:r>
      <w:r w:rsidR="0012382E" w:rsidRPr="00010724">
        <w:rPr>
          <w:rFonts w:asciiTheme="minorBidi" w:eastAsiaTheme="minorEastAsia" w:hAnsiTheme="minorBidi" w:cstheme="minorBidi" w:hint="cs"/>
          <w:rtl/>
        </w:rPr>
        <w:t xml:space="preserve"> יהפוך לעיקר ברפואה הסינית</w:t>
      </w:r>
      <w:r w:rsidR="00D1425F" w:rsidRPr="00010724">
        <w:rPr>
          <w:rFonts w:asciiTheme="minorBidi" w:eastAsiaTheme="minorEastAsia" w:hAnsiTheme="minorBidi" w:cstheme="minorBidi" w:hint="cs"/>
          <w:rtl/>
        </w:rPr>
        <w:t xml:space="preserve"> התאוריה תושלח הצידה וכך ללא </w:t>
      </w:r>
      <w:r w:rsidR="0012382E" w:rsidRPr="00010724">
        <w:rPr>
          <w:rFonts w:asciiTheme="minorBidi" w:eastAsiaTheme="minorEastAsia" w:hAnsiTheme="minorBidi" w:cstheme="minorBidi" w:hint="cs"/>
          <w:rtl/>
        </w:rPr>
        <w:t>מודל</w:t>
      </w:r>
      <w:r w:rsidR="00FF43A4" w:rsidRPr="00010724">
        <w:rPr>
          <w:rFonts w:asciiTheme="minorBidi" w:eastAsiaTheme="minorEastAsia" w:hAnsiTheme="minorBidi" w:cstheme="minorBidi" w:hint="cs"/>
          <w:rtl/>
        </w:rPr>
        <w:t xml:space="preserve"> תיאורטי</w:t>
      </w:r>
      <w:r w:rsidR="0012382E" w:rsidRPr="00010724">
        <w:rPr>
          <w:rFonts w:asciiTheme="minorBidi" w:eastAsiaTheme="minorEastAsia" w:hAnsiTheme="minorBidi" w:cstheme="minorBidi" w:hint="cs"/>
          <w:rtl/>
        </w:rPr>
        <w:t xml:space="preserve"> </w:t>
      </w:r>
      <w:r w:rsidR="00D1425F" w:rsidRPr="00010724">
        <w:rPr>
          <w:rFonts w:asciiTheme="minorBidi" w:eastAsiaTheme="minorEastAsia" w:hAnsiTheme="minorBidi" w:cstheme="minorBidi" w:hint="cs"/>
          <w:rtl/>
        </w:rPr>
        <w:t xml:space="preserve">איתן </w:t>
      </w:r>
      <w:r w:rsidR="0012382E" w:rsidRPr="00010724">
        <w:rPr>
          <w:rFonts w:asciiTheme="minorBidi" w:eastAsiaTheme="minorEastAsia" w:hAnsiTheme="minorBidi" w:cstheme="minorBidi" w:hint="cs"/>
          <w:rtl/>
        </w:rPr>
        <w:t xml:space="preserve">לרפואה הסינית לא </w:t>
      </w:r>
      <w:r w:rsidR="0012382E" w:rsidRPr="00010724">
        <w:rPr>
          <w:rFonts w:asciiTheme="minorBidi" w:hAnsiTheme="minorBidi" w:cstheme="minorBidi" w:hint="cs"/>
          <w:rtl/>
        </w:rPr>
        <w:t xml:space="preserve">יהיה </w:t>
      </w:r>
      <w:r w:rsidR="00B653C0" w:rsidRPr="00010724">
        <w:rPr>
          <w:rFonts w:asciiTheme="minorBidi" w:hAnsiTheme="minorBidi" w:cstheme="minorBidi" w:hint="cs"/>
          <w:rtl/>
        </w:rPr>
        <w:t xml:space="preserve">יותר </w:t>
      </w:r>
      <w:r w:rsidR="0012382E" w:rsidRPr="00010724">
        <w:rPr>
          <w:rFonts w:asciiTheme="minorBidi" w:hAnsiTheme="minorBidi" w:cstheme="minorBidi" w:hint="cs"/>
          <w:rtl/>
        </w:rPr>
        <w:t xml:space="preserve">בסיס להתחרות עם הרפואה המערבית בזירה הרפואית.  </w:t>
      </w:r>
    </w:p>
    <w:p w:rsidR="006F74F0" w:rsidRPr="00010724" w:rsidRDefault="006F74F0" w:rsidP="00B918C9">
      <w:pPr>
        <w:pStyle w:val="a3"/>
        <w:bidi/>
        <w:spacing w:after="200" w:line="360" w:lineRule="auto"/>
        <w:ind w:left="0"/>
        <w:jc w:val="both"/>
        <w:rPr>
          <w:rFonts w:asciiTheme="minorBidi" w:hAnsiTheme="minorBidi" w:cstheme="minorBidi"/>
        </w:rPr>
      </w:pPr>
      <w:r w:rsidRPr="00010724">
        <w:rPr>
          <w:rFonts w:asciiTheme="minorBidi" w:hAnsiTheme="minorBidi" w:cstheme="minorBidi"/>
          <w:b/>
          <w:bCs/>
          <w:rtl/>
        </w:rPr>
        <w:t xml:space="preserve">  </w:t>
      </w:r>
    </w:p>
    <w:p w:rsidR="00D16922" w:rsidRPr="00010724" w:rsidRDefault="006F74F0" w:rsidP="00B918C9">
      <w:pPr>
        <w:pStyle w:val="a3"/>
        <w:bidi/>
        <w:spacing w:after="200" w:line="360" w:lineRule="auto"/>
        <w:ind w:left="0"/>
        <w:jc w:val="both"/>
        <w:rPr>
          <w:rFonts w:asciiTheme="minorBidi" w:hAnsiTheme="minorBidi" w:cstheme="minorBidi"/>
        </w:rPr>
      </w:pPr>
      <w:r w:rsidRPr="00010724">
        <w:rPr>
          <w:rFonts w:asciiTheme="minorBidi" w:hAnsiTheme="minorBidi" w:cstheme="minorBidi"/>
          <w:b/>
          <w:bCs/>
          <w:rtl/>
        </w:rPr>
        <w:t xml:space="preserve">לא ניתן </w:t>
      </w:r>
      <w:r w:rsidR="00002B5B" w:rsidRPr="00010724">
        <w:rPr>
          <w:rFonts w:asciiTheme="minorBidi" w:hAnsiTheme="minorBidi" w:cstheme="minorBidi" w:hint="cs"/>
          <w:b/>
          <w:bCs/>
          <w:rtl/>
        </w:rPr>
        <w:t xml:space="preserve"> ואף אסור </w:t>
      </w:r>
      <w:r w:rsidRPr="00010724">
        <w:rPr>
          <w:rFonts w:asciiTheme="minorBidi" w:hAnsiTheme="minorBidi" w:cstheme="minorBidi"/>
          <w:b/>
          <w:bCs/>
          <w:rtl/>
        </w:rPr>
        <w:t xml:space="preserve">להפוך את הרפואה הסינית למדעית:  </w:t>
      </w:r>
      <w:r w:rsidR="00A40CAF" w:rsidRPr="00010724">
        <w:rPr>
          <w:rFonts w:asciiTheme="minorBidi" w:hAnsiTheme="minorBidi" w:cstheme="minorBidi" w:hint="cs"/>
          <w:rtl/>
        </w:rPr>
        <w:t xml:space="preserve">דעה זו הוחזקה על ידי אותם רופאים </w:t>
      </w:r>
      <w:r w:rsidR="00EF5844" w:rsidRPr="00010724">
        <w:rPr>
          <w:rFonts w:asciiTheme="minorBidi" w:eastAsiaTheme="minorEastAsia" w:hAnsiTheme="minorBidi" w:cstheme="minorBidi" w:hint="cs"/>
          <w:rtl/>
        </w:rPr>
        <w:t>שעסקו ברפואה מערבית</w:t>
      </w:r>
      <w:r w:rsidR="00A40CAF" w:rsidRPr="00010724">
        <w:rPr>
          <w:rFonts w:asciiTheme="minorBidi" w:hAnsiTheme="minorBidi" w:cstheme="minorBidi" w:hint="cs"/>
          <w:rtl/>
        </w:rPr>
        <w:t xml:space="preserve"> אשר צפו</w:t>
      </w:r>
      <w:r w:rsidR="00A40CAF" w:rsidRPr="00010724">
        <w:rPr>
          <w:rFonts w:asciiTheme="minorBidi" w:hAnsiTheme="minorBidi" w:cstheme="minorBidi"/>
          <w:rtl/>
        </w:rPr>
        <w:t xml:space="preserve"> ב</w:t>
      </w:r>
      <w:r w:rsidR="00A40CAF" w:rsidRPr="00010724">
        <w:rPr>
          <w:rFonts w:asciiTheme="minorBidi" w:hAnsiTheme="minorBidi" w:cstheme="minorBidi" w:hint="cs"/>
          <w:rtl/>
        </w:rPr>
        <w:t>חשש רב ב</w:t>
      </w:r>
      <w:r w:rsidRPr="00010724">
        <w:rPr>
          <w:rFonts w:asciiTheme="minorBidi" w:hAnsiTheme="minorBidi" w:cstheme="minorBidi"/>
          <w:rtl/>
        </w:rPr>
        <w:t xml:space="preserve">פריחתה של </w:t>
      </w:r>
      <w:r w:rsidR="00A40CAF" w:rsidRPr="00010724">
        <w:rPr>
          <w:rFonts w:asciiTheme="minorBidi" w:hAnsiTheme="minorBidi" w:cstheme="minorBidi" w:hint="cs"/>
          <w:rtl/>
        </w:rPr>
        <w:t>ה</w:t>
      </w:r>
      <w:r w:rsidRPr="00010724">
        <w:rPr>
          <w:rFonts w:asciiTheme="minorBidi" w:hAnsiTheme="minorBidi" w:cstheme="minorBidi"/>
          <w:rtl/>
        </w:rPr>
        <w:t>רפואה</w:t>
      </w:r>
      <w:r w:rsidR="00A40CAF" w:rsidRPr="00010724">
        <w:rPr>
          <w:rFonts w:asciiTheme="minorBidi" w:hAnsiTheme="minorBidi" w:cstheme="minorBidi" w:hint="cs"/>
          <w:rtl/>
        </w:rPr>
        <w:t xml:space="preserve"> הסינית המסורתית במיוחד אחרי  הכרזת ממשלת ה-</w:t>
      </w:r>
      <w:r w:rsidR="00BE7B4B" w:rsidRPr="00010724">
        <w:rPr>
          <w:rFonts w:asciiTheme="minorBidi" w:hAnsiTheme="minorBidi" w:cstheme="minorBidi"/>
        </w:rPr>
        <w:t>KMT</w:t>
      </w:r>
      <w:r w:rsidR="00A40CAF" w:rsidRPr="00010724">
        <w:rPr>
          <w:rFonts w:asciiTheme="minorBidi" w:eastAsiaTheme="minorEastAsia" w:hAnsiTheme="minorBidi" w:cstheme="minorBidi" w:hint="cs"/>
          <w:rtl/>
        </w:rPr>
        <w:t xml:space="preserve"> ב-1935 על טיפול שוויוני ברפואות המערבית והסינית. </w:t>
      </w:r>
      <w:r w:rsidR="00EF5844" w:rsidRPr="00010724">
        <w:rPr>
          <w:rFonts w:asciiTheme="minorBidi" w:eastAsiaTheme="minorEastAsia" w:hAnsiTheme="minorBidi" w:cstheme="minorBidi" w:hint="cs"/>
          <w:rtl/>
        </w:rPr>
        <w:t xml:space="preserve">דעתם הייתה נחרצת על כך </w:t>
      </w:r>
      <w:r w:rsidR="00877C8B" w:rsidRPr="00010724">
        <w:rPr>
          <w:rFonts w:asciiTheme="minorBidi" w:eastAsiaTheme="minorEastAsia" w:hAnsiTheme="minorBidi" w:cstheme="minorBidi" w:hint="cs"/>
          <w:rtl/>
        </w:rPr>
        <w:t xml:space="preserve">שהרפואה הסינית המסורתית חייבת להיעלם מהזירה. </w:t>
      </w:r>
      <w:r w:rsidR="00A40CAF" w:rsidRPr="00010724">
        <w:rPr>
          <w:rFonts w:asciiTheme="minorBidi" w:eastAsiaTheme="minorEastAsia" w:hAnsiTheme="minorBidi" w:cstheme="minorBidi" w:hint="cs"/>
          <w:rtl/>
        </w:rPr>
        <w:t>הרפואה הה</w:t>
      </w:r>
      <w:r w:rsidR="00BE7B4B" w:rsidRPr="00010724">
        <w:rPr>
          <w:rFonts w:asciiTheme="minorBidi" w:eastAsiaTheme="minorEastAsia" w:hAnsiTheme="minorBidi" w:cstheme="minorBidi" w:hint="cs"/>
          <w:rtl/>
        </w:rPr>
        <w:t>י</w:t>
      </w:r>
      <w:r w:rsidR="00A40CAF" w:rsidRPr="00010724">
        <w:rPr>
          <w:rFonts w:asciiTheme="minorBidi" w:eastAsiaTheme="minorEastAsia" w:hAnsiTheme="minorBidi" w:cstheme="minorBidi" w:hint="cs"/>
          <w:rtl/>
        </w:rPr>
        <w:t xml:space="preserve">ברידית שהחלה להיווצר כתוצאה </w:t>
      </w:r>
      <w:proofErr w:type="spellStart"/>
      <w:r w:rsidR="00A40CAF" w:rsidRPr="00010724">
        <w:rPr>
          <w:rFonts w:asciiTheme="minorBidi" w:eastAsiaTheme="minorEastAsia" w:hAnsiTheme="minorBidi" w:cstheme="minorBidi" w:hint="cs"/>
          <w:rtl/>
        </w:rPr>
        <w:lastRenderedPageBreak/>
        <w:t>מנסיונות</w:t>
      </w:r>
      <w:proofErr w:type="spellEnd"/>
      <w:r w:rsidR="00A40CAF" w:rsidRPr="00010724">
        <w:rPr>
          <w:rFonts w:asciiTheme="minorBidi" w:eastAsiaTheme="minorEastAsia" w:hAnsiTheme="minorBidi" w:cstheme="minorBidi" w:hint="cs"/>
          <w:rtl/>
        </w:rPr>
        <w:t xml:space="preserve"> ה-</w:t>
      </w:r>
      <w:proofErr w:type="spellStart"/>
      <w:r w:rsidR="00A40CAF" w:rsidRPr="00010724">
        <w:rPr>
          <w:rFonts w:asciiTheme="minorBidi" w:eastAsiaTheme="minorEastAsia" w:hAnsiTheme="minorBidi" w:cstheme="minorBidi"/>
        </w:rPr>
        <w:t>scientification</w:t>
      </w:r>
      <w:proofErr w:type="spellEnd"/>
      <w:r w:rsidR="00A40CAF" w:rsidRPr="00010724">
        <w:rPr>
          <w:rFonts w:asciiTheme="minorBidi" w:hAnsiTheme="minorBidi" w:cstheme="minorBidi" w:hint="cs"/>
          <w:rtl/>
        </w:rPr>
        <w:t xml:space="preserve">  של הרפואה הסינית </w:t>
      </w:r>
      <w:r w:rsidR="00641FC4" w:rsidRPr="00010724">
        <w:rPr>
          <w:rFonts w:asciiTheme="minorBidi" w:hAnsiTheme="minorBidi" w:cstheme="minorBidi" w:hint="cs"/>
          <w:rtl/>
        </w:rPr>
        <w:t>וכתוצאה משיתופי פעולה בין רופאים מסורתיים כ-</w:t>
      </w:r>
      <w:r w:rsidR="00641FC4" w:rsidRPr="00010724">
        <w:rPr>
          <w:rFonts w:asciiTheme="minorBidi" w:hAnsiTheme="minorBidi" w:cstheme="minorBidi"/>
        </w:rPr>
        <w:t>Lu Yuan Lei</w:t>
      </w:r>
      <w:r w:rsidR="00641FC4" w:rsidRPr="00010724">
        <w:rPr>
          <w:rFonts w:asciiTheme="minorBidi" w:eastAsiaTheme="minorEastAsia" w:hAnsiTheme="minorBidi" w:cstheme="minorBidi" w:hint="cs"/>
          <w:rtl/>
        </w:rPr>
        <w:t xml:space="preserve">  עם </w:t>
      </w:r>
      <w:r w:rsidR="00641FC4" w:rsidRPr="00010724">
        <w:rPr>
          <w:rFonts w:asciiTheme="minorBidi" w:eastAsiaTheme="minorEastAsia" w:hAnsiTheme="minorBidi" w:cstheme="minorBidi"/>
        </w:rPr>
        <w:t xml:space="preserve">Yu Yun </w:t>
      </w:r>
      <w:proofErr w:type="spellStart"/>
      <w:r w:rsidR="00641FC4" w:rsidRPr="00010724">
        <w:rPr>
          <w:rFonts w:asciiTheme="minorBidi" w:eastAsiaTheme="minorEastAsia" w:hAnsiTheme="minorBidi" w:cstheme="minorBidi"/>
        </w:rPr>
        <w:t>Xiu</w:t>
      </w:r>
      <w:proofErr w:type="spellEnd"/>
      <w:r w:rsidR="00641FC4" w:rsidRPr="00010724">
        <w:rPr>
          <w:rFonts w:asciiTheme="minorBidi" w:eastAsiaTheme="minorEastAsia" w:hAnsiTheme="minorBidi" w:cstheme="minorBidi" w:hint="cs"/>
          <w:rtl/>
        </w:rPr>
        <w:t xml:space="preserve"> הייתה בעיניהם הכלאה פסולה.  הם הגדירו אותה כ-</w:t>
      </w:r>
      <w:r w:rsidRPr="00010724">
        <w:rPr>
          <w:rFonts w:asciiTheme="minorBidi" w:hAnsiTheme="minorBidi" w:cstheme="minorBidi"/>
          <w:rtl/>
        </w:rPr>
        <w:t xml:space="preserve"> </w:t>
      </w:r>
      <w:r w:rsidRPr="00010724">
        <w:rPr>
          <w:rFonts w:asciiTheme="minorBidi" w:hAnsiTheme="minorBidi" w:cstheme="minorBidi"/>
        </w:rPr>
        <w:t>FEI LU FEI MA</w:t>
      </w:r>
      <w:r w:rsidR="00641FC4" w:rsidRPr="00010724">
        <w:rPr>
          <w:rFonts w:asciiTheme="minorBidi" w:hAnsiTheme="minorBidi" w:cstheme="minorBidi" w:hint="cs"/>
          <w:rtl/>
        </w:rPr>
        <w:t xml:space="preserve"> (לא סוס ולא ח</w:t>
      </w:r>
      <w:r w:rsidR="0076720D" w:rsidRPr="00010724">
        <w:rPr>
          <w:rFonts w:asciiTheme="minorBidi" w:hAnsiTheme="minorBidi" w:cstheme="minorBidi" w:hint="cs"/>
          <w:rtl/>
        </w:rPr>
        <w:t xml:space="preserve">מור), כלומר כמקצוע </w:t>
      </w:r>
      <w:r w:rsidR="00641FC4" w:rsidRPr="00010724">
        <w:rPr>
          <w:rFonts w:asciiTheme="minorBidi" w:hAnsiTheme="minorBidi" w:cstheme="minorBidi" w:hint="cs"/>
          <w:rtl/>
        </w:rPr>
        <w:t xml:space="preserve"> חסר זהות </w:t>
      </w:r>
      <w:proofErr w:type="spellStart"/>
      <w:r w:rsidR="00641FC4" w:rsidRPr="00010724">
        <w:rPr>
          <w:rFonts w:asciiTheme="minorBidi" w:hAnsiTheme="minorBidi" w:cstheme="minorBidi" w:hint="cs"/>
          <w:rtl/>
        </w:rPr>
        <w:t>אמיתית</w:t>
      </w:r>
      <w:proofErr w:type="spellEnd"/>
      <w:r w:rsidR="00877C8B" w:rsidRPr="00010724">
        <w:rPr>
          <w:rFonts w:asciiTheme="minorBidi" w:eastAsiaTheme="minorEastAsia" w:hAnsiTheme="minorBidi" w:cstheme="minorBidi" w:hint="cs"/>
          <w:rtl/>
        </w:rPr>
        <w:t xml:space="preserve">. </w:t>
      </w:r>
      <w:r w:rsidR="00D1425F" w:rsidRPr="00010724">
        <w:rPr>
          <w:rFonts w:asciiTheme="minorBidi" w:hAnsiTheme="minorBidi" w:cstheme="minorBidi" w:hint="cs"/>
          <w:rtl/>
        </w:rPr>
        <w:t>ככזה, אין לו זכות קיום ואין טעם לנסות לשנותו או לשדרגו</w:t>
      </w:r>
      <w:r w:rsidR="00877C8B" w:rsidRPr="00010724">
        <w:rPr>
          <w:rFonts w:asciiTheme="minorBidi" w:hAnsiTheme="minorBidi" w:cstheme="minorBidi" w:hint="cs"/>
          <w:rtl/>
        </w:rPr>
        <w:t xml:space="preserve"> ברוח התקופה.  </w:t>
      </w:r>
    </w:p>
    <w:p w:rsidR="008D0662" w:rsidRPr="00010724" w:rsidRDefault="008D0662" w:rsidP="00B918C9">
      <w:pPr>
        <w:bidi/>
        <w:spacing w:line="360" w:lineRule="auto"/>
        <w:jc w:val="both"/>
        <w:rPr>
          <w:rFonts w:asciiTheme="minorBidi" w:hAnsiTheme="minorBidi"/>
          <w:sz w:val="24"/>
          <w:szCs w:val="24"/>
          <w:u w:val="single"/>
          <w:rtl/>
          <w:lang w:bidi="he-IL"/>
        </w:rPr>
      </w:pPr>
      <w:r w:rsidRPr="00010724">
        <w:rPr>
          <w:rFonts w:asciiTheme="minorBidi" w:hAnsiTheme="minorBidi" w:hint="cs"/>
          <w:sz w:val="24"/>
          <w:szCs w:val="24"/>
          <w:u w:val="single"/>
          <w:rtl/>
          <w:lang w:bidi="he-IL"/>
        </w:rPr>
        <w:t>השלכות בעבר הקרוב ובהווה</w:t>
      </w:r>
    </w:p>
    <w:p w:rsidR="00EB260B" w:rsidRPr="00010724" w:rsidRDefault="00EF5844" w:rsidP="00B918C9">
      <w:pPr>
        <w:bidi/>
        <w:spacing w:line="360" w:lineRule="auto"/>
        <w:jc w:val="both"/>
        <w:rPr>
          <w:rFonts w:asciiTheme="minorBidi" w:hAnsiTheme="minorBidi"/>
          <w:sz w:val="24"/>
          <w:szCs w:val="24"/>
          <w:lang w:bidi="he-IL"/>
        </w:rPr>
      </w:pPr>
      <w:r w:rsidRPr="00010724">
        <w:rPr>
          <w:rFonts w:asciiTheme="minorBidi" w:hAnsiTheme="minorBidi" w:hint="cs"/>
          <w:sz w:val="24"/>
          <w:szCs w:val="24"/>
          <w:rtl/>
          <w:lang w:bidi="he-IL"/>
        </w:rPr>
        <w:t xml:space="preserve">שלוש הדעות הללו אשר הובאו </w:t>
      </w:r>
      <w:proofErr w:type="spellStart"/>
      <w:r w:rsidRPr="00010724">
        <w:rPr>
          <w:rFonts w:asciiTheme="minorBidi" w:hAnsiTheme="minorBidi" w:hint="cs"/>
          <w:sz w:val="24"/>
          <w:szCs w:val="24"/>
          <w:rtl/>
          <w:lang w:bidi="he-IL"/>
        </w:rPr>
        <w:t>לקידמת</w:t>
      </w:r>
      <w:proofErr w:type="spellEnd"/>
      <w:r w:rsidRPr="00010724">
        <w:rPr>
          <w:rFonts w:asciiTheme="minorBidi" w:hAnsiTheme="minorBidi" w:hint="cs"/>
          <w:sz w:val="24"/>
          <w:szCs w:val="24"/>
          <w:rtl/>
          <w:lang w:bidi="he-IL"/>
        </w:rPr>
        <w:t xml:space="preserve"> הבמה האקדמית באמצע שנות השלושים חשובות במיוחד בשל העובדה שהן היוו </w:t>
      </w:r>
      <w:r w:rsidR="00547851" w:rsidRPr="00010724">
        <w:rPr>
          <w:rFonts w:asciiTheme="minorBidi" w:hAnsiTheme="minorBidi" w:hint="cs"/>
          <w:sz w:val="24"/>
          <w:szCs w:val="24"/>
          <w:rtl/>
          <w:lang w:bidi="he-IL"/>
        </w:rPr>
        <w:t xml:space="preserve">כנראה </w:t>
      </w:r>
      <w:r w:rsidRPr="00010724">
        <w:rPr>
          <w:rFonts w:asciiTheme="minorBidi" w:hAnsiTheme="minorBidi" w:hint="cs"/>
          <w:sz w:val="24"/>
          <w:szCs w:val="24"/>
          <w:rtl/>
          <w:lang w:bidi="he-IL"/>
        </w:rPr>
        <w:t>נקוד</w:t>
      </w:r>
      <w:r w:rsidR="00547851" w:rsidRPr="00010724">
        <w:rPr>
          <w:rFonts w:asciiTheme="minorBidi" w:hAnsiTheme="minorBidi" w:hint="cs"/>
          <w:sz w:val="24"/>
          <w:szCs w:val="24"/>
          <w:rtl/>
          <w:lang w:bidi="he-IL"/>
        </w:rPr>
        <w:t>ו</w:t>
      </w:r>
      <w:r w:rsidRPr="00010724">
        <w:rPr>
          <w:rFonts w:asciiTheme="minorBidi" w:hAnsiTheme="minorBidi" w:hint="cs"/>
          <w:sz w:val="24"/>
          <w:szCs w:val="24"/>
          <w:rtl/>
          <w:lang w:bidi="he-IL"/>
        </w:rPr>
        <w:t>ת</w:t>
      </w:r>
      <w:r w:rsidR="008D0662" w:rsidRPr="00010724">
        <w:rPr>
          <w:rFonts w:asciiTheme="minorBidi" w:hAnsiTheme="minorBidi" w:hint="cs"/>
          <w:sz w:val="24"/>
          <w:szCs w:val="24"/>
          <w:rtl/>
          <w:lang w:bidi="he-IL"/>
        </w:rPr>
        <w:t xml:space="preserve"> פתיחה </w:t>
      </w:r>
      <w:proofErr w:type="spellStart"/>
      <w:r w:rsidR="008D0662" w:rsidRPr="00010724">
        <w:rPr>
          <w:rFonts w:asciiTheme="minorBidi" w:hAnsiTheme="minorBidi" w:hint="cs"/>
          <w:sz w:val="24"/>
          <w:szCs w:val="24"/>
          <w:rtl/>
          <w:lang w:bidi="he-IL"/>
        </w:rPr>
        <w:t>לאסקולות</w:t>
      </w:r>
      <w:proofErr w:type="spellEnd"/>
      <w:r w:rsidR="008D0662" w:rsidRPr="00010724">
        <w:rPr>
          <w:rFonts w:asciiTheme="minorBidi" w:hAnsiTheme="minorBidi" w:hint="cs"/>
          <w:sz w:val="24"/>
          <w:szCs w:val="24"/>
          <w:rtl/>
          <w:lang w:bidi="he-IL"/>
        </w:rPr>
        <w:t xml:space="preserve"> חשיבה שאת השלכותיהן</w:t>
      </w:r>
      <w:r w:rsidR="00CE4474" w:rsidRPr="00010724">
        <w:rPr>
          <w:rFonts w:asciiTheme="minorBidi" w:hAnsiTheme="minorBidi" w:hint="cs"/>
          <w:sz w:val="24"/>
          <w:szCs w:val="24"/>
          <w:rtl/>
          <w:lang w:bidi="he-IL"/>
        </w:rPr>
        <w:t xml:space="preserve"> ניתן לזהות </w:t>
      </w:r>
      <w:r w:rsidRPr="00010724">
        <w:rPr>
          <w:rFonts w:asciiTheme="minorBidi" w:hAnsiTheme="minorBidi" w:hint="cs"/>
          <w:sz w:val="24"/>
          <w:szCs w:val="24"/>
          <w:rtl/>
          <w:lang w:bidi="he-IL"/>
        </w:rPr>
        <w:t xml:space="preserve"> בזירה הרפואית המודרנית בסין. </w:t>
      </w:r>
      <w:r w:rsidR="00547851" w:rsidRPr="00010724">
        <w:rPr>
          <w:rFonts w:asciiTheme="minorBidi" w:hAnsiTheme="minorBidi" w:hint="cs"/>
          <w:sz w:val="24"/>
          <w:szCs w:val="24"/>
          <w:rtl/>
          <w:lang w:bidi="he-IL"/>
        </w:rPr>
        <w:t xml:space="preserve">  הדעה הראשונה, זו התומכת באימוץ עקרונות מדעיים  היא ללא ספק השלטת כיום בתוכניות הל</w:t>
      </w:r>
      <w:r w:rsidR="00AA7F83" w:rsidRPr="00010724">
        <w:rPr>
          <w:rFonts w:asciiTheme="minorBidi" w:hAnsiTheme="minorBidi" w:hint="cs"/>
          <w:sz w:val="24"/>
          <w:szCs w:val="24"/>
          <w:rtl/>
          <w:lang w:bidi="he-IL"/>
        </w:rPr>
        <w:t>ימודיים ובמוסדות הרפואיים בסין ו</w:t>
      </w:r>
      <w:r w:rsidR="00547851" w:rsidRPr="00010724">
        <w:rPr>
          <w:rFonts w:asciiTheme="minorBidi" w:hAnsiTheme="minorBidi" w:hint="cs"/>
          <w:sz w:val="24"/>
          <w:szCs w:val="24"/>
          <w:rtl/>
          <w:lang w:bidi="he-IL"/>
        </w:rPr>
        <w:t>עם זאת, מעניי</w:t>
      </w:r>
      <w:r w:rsidR="00AA7F83" w:rsidRPr="00010724">
        <w:rPr>
          <w:rFonts w:asciiTheme="minorBidi" w:hAnsiTheme="minorBidi" w:hint="cs"/>
          <w:sz w:val="24"/>
          <w:szCs w:val="24"/>
          <w:rtl/>
          <w:lang w:bidi="he-IL"/>
        </w:rPr>
        <w:t xml:space="preserve">ן  כי ההיבט התרבותי </w:t>
      </w:r>
      <w:r w:rsidR="005B1054" w:rsidRPr="00010724">
        <w:rPr>
          <w:rFonts w:asciiTheme="minorBidi" w:hAnsiTheme="minorBidi" w:hint="cs"/>
          <w:sz w:val="24"/>
          <w:szCs w:val="24"/>
          <w:rtl/>
          <w:lang w:bidi="he-IL"/>
        </w:rPr>
        <w:t xml:space="preserve">המסורתי של הרפואה הסינית </w:t>
      </w:r>
      <w:r w:rsidR="00AA7F83" w:rsidRPr="00010724">
        <w:rPr>
          <w:rFonts w:asciiTheme="minorBidi" w:hAnsiTheme="minorBidi" w:hint="cs"/>
          <w:sz w:val="24"/>
          <w:szCs w:val="24"/>
          <w:rtl/>
          <w:lang w:bidi="he-IL"/>
        </w:rPr>
        <w:t>בכל זאת</w:t>
      </w:r>
      <w:r w:rsidR="00547851" w:rsidRPr="00010724">
        <w:rPr>
          <w:rFonts w:asciiTheme="minorBidi" w:hAnsiTheme="minorBidi" w:hint="cs"/>
          <w:sz w:val="24"/>
          <w:szCs w:val="24"/>
          <w:rtl/>
          <w:lang w:bidi="he-IL"/>
        </w:rPr>
        <w:t xml:space="preserve"> נוכח</w:t>
      </w:r>
      <w:r w:rsidR="00AA7F83" w:rsidRPr="00010724">
        <w:rPr>
          <w:rFonts w:asciiTheme="minorBidi" w:hAnsiTheme="minorBidi" w:hint="cs"/>
          <w:sz w:val="24"/>
          <w:szCs w:val="24"/>
          <w:rtl/>
          <w:lang w:bidi="he-IL"/>
        </w:rPr>
        <w:t xml:space="preserve"> מאוד</w:t>
      </w:r>
      <w:r w:rsidR="005B1054" w:rsidRPr="00010724">
        <w:rPr>
          <w:rFonts w:asciiTheme="minorBidi" w:hAnsiTheme="minorBidi" w:hint="cs"/>
          <w:sz w:val="24"/>
          <w:szCs w:val="24"/>
          <w:rtl/>
          <w:lang w:bidi="he-IL"/>
        </w:rPr>
        <w:t xml:space="preserve"> בתודעתם של העוסקים בה</w:t>
      </w:r>
      <w:r w:rsidR="00547851" w:rsidRPr="00010724">
        <w:rPr>
          <w:rFonts w:asciiTheme="minorBidi" w:hAnsiTheme="minorBidi" w:hint="cs"/>
          <w:sz w:val="24"/>
          <w:szCs w:val="24"/>
          <w:rtl/>
          <w:lang w:bidi="he-IL"/>
        </w:rPr>
        <w:t>.</w:t>
      </w:r>
      <w:r w:rsidR="00EB260B" w:rsidRPr="00010724">
        <w:rPr>
          <w:rFonts w:asciiTheme="minorBidi" w:hAnsiTheme="minorBidi" w:hint="cs"/>
          <w:sz w:val="24"/>
          <w:szCs w:val="24"/>
          <w:rtl/>
          <w:lang w:bidi="he-IL"/>
        </w:rPr>
        <w:t xml:space="preserve">  </w:t>
      </w:r>
    </w:p>
    <w:p w:rsidR="00FE157B" w:rsidRPr="00010724" w:rsidRDefault="00547851" w:rsidP="00B918C9">
      <w:pPr>
        <w:bidi/>
        <w:spacing w:line="360" w:lineRule="auto"/>
        <w:jc w:val="both"/>
        <w:rPr>
          <w:rFonts w:asciiTheme="minorBidi" w:hAnsiTheme="minorBidi"/>
          <w:sz w:val="24"/>
          <w:szCs w:val="24"/>
          <w:rtl/>
          <w:lang w:bidi="he-IL"/>
        </w:rPr>
      </w:pPr>
      <w:r w:rsidRPr="00010724">
        <w:rPr>
          <w:rFonts w:asciiTheme="minorBidi" w:hAnsiTheme="minorBidi" w:hint="cs"/>
          <w:sz w:val="24"/>
          <w:szCs w:val="24"/>
          <w:rtl/>
          <w:lang w:bidi="he-IL"/>
        </w:rPr>
        <w:t xml:space="preserve"> </w:t>
      </w:r>
      <w:r w:rsidR="00496028" w:rsidRPr="00010724">
        <w:rPr>
          <w:rFonts w:asciiTheme="minorBidi" w:hAnsiTheme="minorBidi"/>
          <w:sz w:val="24"/>
          <w:szCs w:val="24"/>
          <w:lang w:bidi="he-IL"/>
        </w:rPr>
        <w:t>Volker Scheid</w:t>
      </w:r>
      <w:r w:rsidR="00496028" w:rsidRPr="00010724">
        <w:rPr>
          <w:rFonts w:asciiTheme="minorBidi" w:hAnsiTheme="minorBidi" w:hint="cs"/>
          <w:sz w:val="24"/>
          <w:szCs w:val="24"/>
          <w:rtl/>
          <w:lang w:bidi="he-IL"/>
        </w:rPr>
        <w:t xml:space="preserve"> בספרו </w:t>
      </w:r>
      <w:proofErr w:type="spellStart"/>
      <w:r w:rsidR="00496028" w:rsidRPr="00010724">
        <w:rPr>
          <w:rFonts w:asciiTheme="minorBidi" w:hAnsiTheme="minorBidi" w:hint="cs"/>
          <w:sz w:val="24"/>
          <w:szCs w:val="24"/>
          <w:rtl/>
          <w:lang w:bidi="he-IL"/>
        </w:rPr>
        <w:t>האנטרופולוגי</w:t>
      </w:r>
      <w:proofErr w:type="spellEnd"/>
      <w:r w:rsidR="00496028" w:rsidRPr="00010724">
        <w:rPr>
          <w:rFonts w:asciiTheme="minorBidi" w:hAnsiTheme="minorBidi" w:hint="cs"/>
          <w:sz w:val="24"/>
          <w:szCs w:val="24"/>
          <w:rtl/>
          <w:lang w:bidi="he-IL"/>
        </w:rPr>
        <w:t xml:space="preserve"> </w:t>
      </w:r>
      <w:r w:rsidR="00233ADE" w:rsidRPr="00010724">
        <w:rPr>
          <w:rFonts w:asciiTheme="minorBidi" w:hAnsiTheme="minorBidi"/>
          <w:sz w:val="24"/>
          <w:szCs w:val="24"/>
          <w:lang w:bidi="he-IL"/>
        </w:rPr>
        <w:t>“</w:t>
      </w:r>
      <w:r w:rsidR="00EB260B" w:rsidRPr="00010724">
        <w:rPr>
          <w:rFonts w:asciiTheme="minorBidi" w:hAnsiTheme="minorBidi"/>
          <w:sz w:val="24"/>
          <w:szCs w:val="24"/>
          <w:lang w:bidi="he-IL"/>
        </w:rPr>
        <w:t xml:space="preserve">Chinese medicine in contemporary </w:t>
      </w:r>
      <w:proofErr w:type="gramStart"/>
      <w:r w:rsidR="00EB260B" w:rsidRPr="00010724">
        <w:rPr>
          <w:rFonts w:asciiTheme="minorBidi" w:hAnsiTheme="minorBidi"/>
          <w:sz w:val="24"/>
          <w:szCs w:val="24"/>
          <w:lang w:bidi="he-IL"/>
        </w:rPr>
        <w:t>china</w:t>
      </w:r>
      <w:r w:rsidR="00233ADE" w:rsidRPr="00010724">
        <w:rPr>
          <w:rFonts w:asciiTheme="minorBidi" w:hAnsiTheme="minorBidi"/>
          <w:sz w:val="24"/>
          <w:szCs w:val="24"/>
          <w:lang w:bidi="he-IL"/>
        </w:rPr>
        <w:t>”</w:t>
      </w:r>
      <w:r w:rsidR="00EB260B" w:rsidRPr="00010724">
        <w:rPr>
          <w:rFonts w:asciiTheme="minorBidi" w:hAnsiTheme="minorBidi"/>
          <w:sz w:val="24"/>
          <w:szCs w:val="24"/>
          <w:lang w:bidi="he-IL"/>
        </w:rPr>
        <w:t xml:space="preserve"> </w:t>
      </w:r>
      <w:r w:rsidR="00EB260B" w:rsidRPr="00010724">
        <w:rPr>
          <w:rFonts w:asciiTheme="minorBidi" w:hAnsiTheme="minorBidi" w:hint="cs"/>
          <w:sz w:val="24"/>
          <w:szCs w:val="24"/>
          <w:rtl/>
          <w:lang w:bidi="he-IL"/>
        </w:rPr>
        <w:t xml:space="preserve">  </w:t>
      </w:r>
      <w:proofErr w:type="gramEnd"/>
      <w:r w:rsidR="00EB260B" w:rsidRPr="00010724">
        <w:rPr>
          <w:rFonts w:asciiTheme="minorBidi" w:hAnsiTheme="minorBidi" w:hint="cs"/>
          <w:sz w:val="24"/>
          <w:szCs w:val="24"/>
          <w:rtl/>
          <w:lang w:bidi="he-IL"/>
        </w:rPr>
        <w:t xml:space="preserve">עוסק </w:t>
      </w:r>
      <w:r w:rsidR="00B66D2C" w:rsidRPr="00010724">
        <w:rPr>
          <w:rFonts w:asciiTheme="minorBidi" w:hAnsiTheme="minorBidi" w:hint="cs"/>
          <w:sz w:val="24"/>
          <w:szCs w:val="24"/>
          <w:rtl/>
          <w:lang w:bidi="he-IL"/>
        </w:rPr>
        <w:t xml:space="preserve">במפת הרפואה הסינית בסין העכשווית, בדרך שבה נתפסת הרפואה הסינית ביחס למקבילתה המערבית ובזליגה הדו כיוונית של רעיונות מאסכולה לאסכולה שהתוצר שלה הוא יצור כלאיים.  </w:t>
      </w:r>
      <w:r w:rsidR="00E15C67" w:rsidRPr="00010724">
        <w:rPr>
          <w:rFonts w:asciiTheme="minorBidi" w:hAnsiTheme="minorBidi" w:hint="cs"/>
          <w:sz w:val="24"/>
          <w:szCs w:val="24"/>
          <w:rtl/>
          <w:lang w:bidi="he-IL"/>
        </w:rPr>
        <w:t>הוא מציין את ה</w:t>
      </w:r>
      <w:r w:rsidR="00233ADE" w:rsidRPr="00010724">
        <w:rPr>
          <w:rFonts w:asciiTheme="minorBidi" w:hAnsiTheme="minorBidi" w:hint="cs"/>
          <w:sz w:val="24"/>
          <w:szCs w:val="24"/>
          <w:rtl/>
          <w:lang w:bidi="he-IL"/>
        </w:rPr>
        <w:t>אופן בו</w:t>
      </w:r>
      <w:r w:rsidR="00EB260B" w:rsidRPr="00010724">
        <w:rPr>
          <w:rFonts w:asciiTheme="minorBidi" w:hAnsiTheme="minorBidi" w:hint="cs"/>
          <w:sz w:val="24"/>
          <w:szCs w:val="24"/>
          <w:rtl/>
          <w:lang w:bidi="he-IL"/>
        </w:rPr>
        <w:t xml:space="preserve"> רופאים סינים תופסים את הזהות המקצועית שלהם.  </w:t>
      </w:r>
      <w:r w:rsidR="00B92910" w:rsidRPr="00010724">
        <w:rPr>
          <w:rFonts w:asciiTheme="minorBidi" w:hAnsiTheme="minorBidi" w:hint="cs"/>
          <w:sz w:val="24"/>
          <w:szCs w:val="24"/>
          <w:rtl/>
          <w:lang w:bidi="he-IL"/>
        </w:rPr>
        <w:t xml:space="preserve">לדבריו, הרופא הסיני הטיפוסי חצוי בדרך בה הוא חי את מקצועו בין המסורתי והמודרני.    </w:t>
      </w:r>
      <w:r w:rsidR="00323B8D" w:rsidRPr="00010724">
        <w:rPr>
          <w:rFonts w:asciiTheme="minorBidi" w:hAnsiTheme="minorBidi" w:hint="cs"/>
          <w:sz w:val="24"/>
          <w:szCs w:val="24"/>
          <w:rtl/>
          <w:lang w:bidi="he-IL"/>
        </w:rPr>
        <w:t>רופאים אלה</w:t>
      </w:r>
      <w:r w:rsidR="00E15C67" w:rsidRPr="00010724">
        <w:rPr>
          <w:rFonts w:asciiTheme="minorBidi" w:hAnsiTheme="minorBidi" w:hint="cs"/>
          <w:sz w:val="24"/>
          <w:szCs w:val="24"/>
          <w:rtl/>
          <w:lang w:bidi="he-IL"/>
        </w:rPr>
        <w:t xml:space="preserve"> עסוק</w:t>
      </w:r>
      <w:r w:rsidR="00323B8D" w:rsidRPr="00010724">
        <w:rPr>
          <w:rFonts w:asciiTheme="minorBidi" w:hAnsiTheme="minorBidi" w:hint="cs"/>
          <w:sz w:val="24"/>
          <w:szCs w:val="24"/>
          <w:rtl/>
          <w:lang w:bidi="he-IL"/>
        </w:rPr>
        <w:t>ים</w:t>
      </w:r>
      <w:r w:rsidR="007D53B8" w:rsidRPr="00010724">
        <w:rPr>
          <w:rFonts w:asciiTheme="minorBidi" w:hAnsiTheme="minorBidi" w:hint="cs"/>
          <w:sz w:val="24"/>
          <w:szCs w:val="24"/>
          <w:rtl/>
          <w:lang w:bidi="he-IL"/>
        </w:rPr>
        <w:t xml:space="preserve"> מאוד בעיצובה מחדש של הרפואה הסינית  על י</w:t>
      </w:r>
      <w:r w:rsidR="00323B8D" w:rsidRPr="00010724">
        <w:rPr>
          <w:rFonts w:asciiTheme="minorBidi" w:hAnsiTheme="minorBidi" w:hint="cs"/>
          <w:sz w:val="24"/>
          <w:szCs w:val="24"/>
          <w:rtl/>
          <w:lang w:bidi="he-IL"/>
        </w:rPr>
        <w:t>סודות של ידע ביוכימי וטכנולוגי,</w:t>
      </w:r>
      <w:r w:rsidR="007D53B8" w:rsidRPr="00010724">
        <w:rPr>
          <w:rFonts w:asciiTheme="minorBidi" w:hAnsiTheme="minorBidi" w:hint="cs"/>
          <w:sz w:val="24"/>
          <w:szCs w:val="24"/>
          <w:rtl/>
          <w:lang w:bidi="he-IL"/>
        </w:rPr>
        <w:t xml:space="preserve"> רבים</w:t>
      </w:r>
      <w:r w:rsidR="00323B8D" w:rsidRPr="00010724">
        <w:rPr>
          <w:rFonts w:asciiTheme="minorBidi" w:hAnsiTheme="minorBidi" w:hint="cs"/>
          <w:sz w:val="24"/>
          <w:szCs w:val="24"/>
          <w:rtl/>
          <w:lang w:bidi="he-IL"/>
        </w:rPr>
        <w:t xml:space="preserve"> מהם</w:t>
      </w:r>
      <w:r w:rsidR="007D53B8" w:rsidRPr="00010724">
        <w:rPr>
          <w:rFonts w:asciiTheme="minorBidi" w:hAnsiTheme="minorBidi" w:hint="cs"/>
          <w:sz w:val="24"/>
          <w:szCs w:val="24"/>
          <w:rtl/>
          <w:lang w:bidi="he-IL"/>
        </w:rPr>
        <w:t xml:space="preserve"> לומדים לימודים מערביים ארוכים, מבצעים דיאגנוזות </w:t>
      </w:r>
      <w:proofErr w:type="spellStart"/>
      <w:r w:rsidR="007D53B8" w:rsidRPr="00010724">
        <w:rPr>
          <w:rFonts w:asciiTheme="minorBidi" w:hAnsiTheme="minorBidi" w:hint="cs"/>
          <w:sz w:val="24"/>
          <w:szCs w:val="24"/>
          <w:rtl/>
          <w:lang w:bidi="he-IL"/>
        </w:rPr>
        <w:t>ביורפואיות</w:t>
      </w:r>
      <w:proofErr w:type="spellEnd"/>
      <w:r w:rsidR="007D53B8" w:rsidRPr="00010724">
        <w:rPr>
          <w:rFonts w:asciiTheme="minorBidi" w:hAnsiTheme="minorBidi" w:hint="cs"/>
          <w:sz w:val="24"/>
          <w:szCs w:val="24"/>
          <w:rtl/>
          <w:lang w:bidi="he-IL"/>
        </w:rPr>
        <w:t>, רוש</w:t>
      </w:r>
      <w:r w:rsidR="0040217A" w:rsidRPr="00010724">
        <w:rPr>
          <w:rFonts w:asciiTheme="minorBidi" w:hAnsiTheme="minorBidi" w:hint="cs"/>
          <w:sz w:val="24"/>
          <w:szCs w:val="24"/>
          <w:rtl/>
          <w:lang w:bidi="he-IL"/>
        </w:rPr>
        <w:t>מים תרופות מערביות ואפילו מבצעים ניתוחים</w:t>
      </w:r>
      <w:r w:rsidR="00323B8D" w:rsidRPr="00010724">
        <w:rPr>
          <w:rStyle w:val="a6"/>
          <w:rFonts w:asciiTheme="minorBidi" w:hAnsiTheme="minorBidi"/>
          <w:sz w:val="24"/>
          <w:szCs w:val="24"/>
          <w:rtl/>
          <w:lang w:bidi="he-IL"/>
        </w:rPr>
        <w:footnoteReference w:id="13"/>
      </w:r>
      <w:r w:rsidR="00323B8D" w:rsidRPr="00010724">
        <w:rPr>
          <w:rFonts w:asciiTheme="minorBidi" w:hAnsiTheme="minorBidi" w:hint="cs"/>
          <w:sz w:val="24"/>
          <w:szCs w:val="24"/>
          <w:rtl/>
          <w:lang w:bidi="he-IL"/>
        </w:rPr>
        <w:t>.</w:t>
      </w:r>
      <w:r w:rsidR="007D53B8" w:rsidRPr="00010724">
        <w:rPr>
          <w:rFonts w:asciiTheme="minorBidi" w:hAnsiTheme="minorBidi" w:hint="cs"/>
          <w:sz w:val="24"/>
          <w:szCs w:val="24"/>
          <w:rtl/>
          <w:lang w:bidi="he-IL"/>
        </w:rPr>
        <w:t xml:space="preserve">  </w:t>
      </w:r>
      <w:r w:rsidR="00323B8D" w:rsidRPr="00010724">
        <w:rPr>
          <w:rFonts w:asciiTheme="minorBidi" w:hAnsiTheme="minorBidi" w:hint="cs"/>
          <w:sz w:val="24"/>
          <w:szCs w:val="24"/>
          <w:rtl/>
          <w:lang w:bidi="he-IL"/>
        </w:rPr>
        <w:t>הטרמינולוגיה המקצועית המשמשת</w:t>
      </w:r>
      <w:r w:rsidR="00DD7169" w:rsidRPr="00010724">
        <w:rPr>
          <w:rFonts w:asciiTheme="minorBidi" w:hAnsiTheme="minorBidi" w:hint="cs"/>
          <w:sz w:val="24"/>
          <w:szCs w:val="24"/>
          <w:rtl/>
          <w:lang w:bidi="he-IL"/>
        </w:rPr>
        <w:t xml:space="preserve"> את הרופאים הסינים המסורתיים במרפאותיהם החלה לספוג מונחים מעולם הביו-רפואה המערבי. </w:t>
      </w:r>
      <w:r w:rsidR="00AA7F83" w:rsidRPr="00010724">
        <w:rPr>
          <w:rFonts w:asciiTheme="minorBidi" w:hAnsiTheme="minorBidi" w:hint="cs"/>
          <w:sz w:val="24"/>
          <w:szCs w:val="24"/>
          <w:rtl/>
          <w:lang w:bidi="he-IL"/>
        </w:rPr>
        <w:t xml:space="preserve">שמות כמו הפטיטיס, </w:t>
      </w:r>
      <w:proofErr w:type="spellStart"/>
      <w:r w:rsidR="00AA7F83" w:rsidRPr="00010724">
        <w:rPr>
          <w:rFonts w:asciiTheme="minorBidi" w:hAnsiTheme="minorBidi" w:hint="cs"/>
          <w:sz w:val="24"/>
          <w:szCs w:val="24"/>
          <w:rtl/>
          <w:lang w:bidi="he-IL"/>
        </w:rPr>
        <w:t>ארתריטיס</w:t>
      </w:r>
      <w:proofErr w:type="spellEnd"/>
      <w:r w:rsidR="00AA7F83" w:rsidRPr="00010724">
        <w:rPr>
          <w:rFonts w:asciiTheme="minorBidi" w:hAnsiTheme="minorBidi" w:hint="cs"/>
          <w:sz w:val="24"/>
          <w:szCs w:val="24"/>
          <w:rtl/>
          <w:lang w:bidi="he-IL"/>
        </w:rPr>
        <w:t>, יתר</w:t>
      </w:r>
      <w:r w:rsidR="00F34D03" w:rsidRPr="00010724">
        <w:rPr>
          <w:rFonts w:asciiTheme="minorBidi" w:hAnsiTheme="minorBidi" w:hint="cs"/>
          <w:sz w:val="24"/>
          <w:szCs w:val="24"/>
          <w:rtl/>
          <w:lang w:bidi="he-IL"/>
        </w:rPr>
        <w:t xml:space="preserve"> לחץ דם </w:t>
      </w:r>
      <w:r w:rsidR="00AA7F83" w:rsidRPr="00010724">
        <w:rPr>
          <w:rFonts w:asciiTheme="minorBidi" w:hAnsiTheme="minorBidi" w:hint="cs"/>
          <w:sz w:val="24"/>
          <w:szCs w:val="24"/>
          <w:rtl/>
          <w:lang w:bidi="he-IL"/>
        </w:rPr>
        <w:t>אסתמה</w:t>
      </w:r>
      <w:r w:rsidR="00F34D03" w:rsidRPr="00010724">
        <w:rPr>
          <w:rFonts w:asciiTheme="minorBidi" w:hAnsiTheme="minorBidi" w:hint="cs"/>
          <w:sz w:val="24"/>
          <w:szCs w:val="24"/>
          <w:rtl/>
          <w:lang w:bidi="he-IL"/>
        </w:rPr>
        <w:t xml:space="preserve"> וסוכרת</w:t>
      </w:r>
      <w:r w:rsidR="00AA7F83" w:rsidRPr="00010724">
        <w:rPr>
          <w:rFonts w:asciiTheme="minorBidi" w:hAnsiTheme="minorBidi" w:hint="cs"/>
          <w:sz w:val="24"/>
          <w:szCs w:val="24"/>
          <w:rtl/>
          <w:lang w:bidi="he-IL"/>
        </w:rPr>
        <w:t xml:space="preserve"> המשתייכים באופן מובהק ללקסיק</w:t>
      </w:r>
      <w:r w:rsidR="00F34D03" w:rsidRPr="00010724">
        <w:rPr>
          <w:rFonts w:asciiTheme="minorBidi" w:hAnsiTheme="minorBidi" w:hint="cs"/>
          <w:sz w:val="24"/>
          <w:szCs w:val="24"/>
          <w:rtl/>
          <w:lang w:bidi="he-IL"/>
        </w:rPr>
        <w:t xml:space="preserve">ון המונחים הרפואי המערבי הפכו </w:t>
      </w:r>
      <w:r w:rsidR="00AA7F83" w:rsidRPr="00010724">
        <w:rPr>
          <w:rFonts w:asciiTheme="minorBidi" w:hAnsiTheme="minorBidi" w:hint="cs"/>
          <w:sz w:val="24"/>
          <w:szCs w:val="24"/>
          <w:rtl/>
          <w:lang w:bidi="he-IL"/>
        </w:rPr>
        <w:t xml:space="preserve">כבר משנות ה-60 </w:t>
      </w:r>
      <w:r w:rsidR="00F34D03" w:rsidRPr="00010724">
        <w:rPr>
          <w:rFonts w:asciiTheme="minorBidi" w:hAnsiTheme="minorBidi" w:hint="cs"/>
          <w:sz w:val="24"/>
          <w:szCs w:val="24"/>
          <w:rtl/>
          <w:lang w:bidi="he-IL"/>
        </w:rPr>
        <w:t xml:space="preserve">לשגורות בפיהם של רופאים סינים מסורתיים </w:t>
      </w:r>
      <w:r w:rsidR="00AA7F83" w:rsidRPr="00010724">
        <w:rPr>
          <w:rFonts w:asciiTheme="minorBidi" w:hAnsiTheme="minorBidi" w:hint="cs"/>
          <w:sz w:val="24"/>
          <w:szCs w:val="24"/>
          <w:rtl/>
          <w:lang w:bidi="he-IL"/>
        </w:rPr>
        <w:t>במרפאות</w:t>
      </w:r>
      <w:r w:rsidR="00F34D03" w:rsidRPr="00010724">
        <w:rPr>
          <w:rFonts w:asciiTheme="minorBidi" w:hAnsiTheme="minorBidi" w:hint="cs"/>
          <w:sz w:val="24"/>
          <w:szCs w:val="24"/>
          <w:rtl/>
          <w:lang w:bidi="he-IL"/>
        </w:rPr>
        <w:t>יהם</w:t>
      </w:r>
      <w:r w:rsidR="00AA7F83" w:rsidRPr="00010724">
        <w:rPr>
          <w:rFonts w:asciiTheme="minorBidi" w:hAnsiTheme="minorBidi" w:hint="cs"/>
          <w:sz w:val="24"/>
          <w:szCs w:val="24"/>
          <w:rtl/>
          <w:lang w:bidi="he-IL"/>
        </w:rPr>
        <w:t xml:space="preserve"> כפי שמתעד זאת </w:t>
      </w:r>
      <w:r w:rsidR="00AA7F83" w:rsidRPr="00010724">
        <w:rPr>
          <w:rFonts w:asciiTheme="minorBidi" w:hAnsiTheme="minorBidi"/>
          <w:sz w:val="24"/>
          <w:szCs w:val="24"/>
          <w:lang w:bidi="he-IL"/>
        </w:rPr>
        <w:t xml:space="preserve">Jia </w:t>
      </w:r>
      <w:proofErr w:type="spellStart"/>
      <w:r w:rsidR="00AA7F83" w:rsidRPr="00010724">
        <w:rPr>
          <w:rFonts w:asciiTheme="minorBidi" w:hAnsiTheme="minorBidi"/>
          <w:sz w:val="24"/>
          <w:szCs w:val="24"/>
          <w:lang w:bidi="he-IL"/>
        </w:rPr>
        <w:t>Huangguang</w:t>
      </w:r>
      <w:proofErr w:type="spellEnd"/>
      <w:r w:rsidR="00AA7F83" w:rsidRPr="00010724">
        <w:rPr>
          <w:rFonts w:asciiTheme="minorBidi" w:hAnsiTheme="minorBidi" w:hint="cs"/>
          <w:sz w:val="24"/>
          <w:szCs w:val="24"/>
          <w:rtl/>
          <w:lang w:bidi="he-IL"/>
        </w:rPr>
        <w:t xml:space="preserve"> בעבודת הדוקטורט שלו על רפואה סינית בתקופה הפוסט </w:t>
      </w:r>
      <w:proofErr w:type="spellStart"/>
      <w:r w:rsidR="00AA7F83" w:rsidRPr="00010724">
        <w:rPr>
          <w:rFonts w:asciiTheme="minorBidi" w:hAnsiTheme="minorBidi" w:hint="cs"/>
          <w:sz w:val="24"/>
          <w:szCs w:val="24"/>
          <w:rtl/>
          <w:lang w:bidi="he-IL"/>
        </w:rPr>
        <w:t>מאויסטית</w:t>
      </w:r>
      <w:proofErr w:type="spellEnd"/>
      <w:r w:rsidR="00AA7F83" w:rsidRPr="00010724">
        <w:rPr>
          <w:rFonts w:asciiTheme="minorBidi" w:hAnsiTheme="minorBidi" w:hint="cs"/>
          <w:sz w:val="24"/>
          <w:szCs w:val="24"/>
          <w:rtl/>
          <w:lang w:bidi="he-IL"/>
        </w:rPr>
        <w:t xml:space="preserve">. </w:t>
      </w:r>
      <w:r w:rsidR="00F34D03" w:rsidRPr="00010724">
        <w:rPr>
          <w:rFonts w:asciiTheme="minorBidi" w:hAnsiTheme="minorBidi" w:hint="cs"/>
          <w:sz w:val="24"/>
          <w:szCs w:val="24"/>
          <w:rtl/>
          <w:lang w:bidi="he-IL"/>
        </w:rPr>
        <w:t>בספרי הלימוד של הרפואה הסינית מאז שנ</w:t>
      </w:r>
      <w:r w:rsidR="00E704B8" w:rsidRPr="00010724">
        <w:rPr>
          <w:rFonts w:asciiTheme="minorBidi" w:hAnsiTheme="minorBidi" w:hint="cs"/>
          <w:sz w:val="24"/>
          <w:szCs w:val="24"/>
          <w:rtl/>
          <w:lang w:bidi="he-IL"/>
        </w:rPr>
        <w:t xml:space="preserve">ות ה-60 הדיון במחלות </w:t>
      </w:r>
      <w:r w:rsidR="00F34D03" w:rsidRPr="00010724">
        <w:rPr>
          <w:rFonts w:asciiTheme="minorBidi" w:hAnsiTheme="minorBidi" w:hint="cs"/>
          <w:sz w:val="24"/>
          <w:szCs w:val="24"/>
          <w:rtl/>
          <w:lang w:bidi="he-IL"/>
        </w:rPr>
        <w:t xml:space="preserve"> כבר </w:t>
      </w:r>
      <w:r w:rsidR="00E704B8" w:rsidRPr="00010724">
        <w:rPr>
          <w:rFonts w:asciiTheme="minorBidi" w:hAnsiTheme="minorBidi" w:hint="cs"/>
          <w:sz w:val="24"/>
          <w:szCs w:val="24"/>
          <w:rtl/>
          <w:lang w:bidi="he-IL"/>
        </w:rPr>
        <w:t xml:space="preserve">נשען </w:t>
      </w:r>
      <w:r w:rsidR="00F34D03" w:rsidRPr="00010724">
        <w:rPr>
          <w:rFonts w:asciiTheme="minorBidi" w:hAnsiTheme="minorBidi" w:hint="cs"/>
          <w:sz w:val="24"/>
          <w:szCs w:val="24"/>
          <w:rtl/>
          <w:lang w:bidi="he-IL"/>
        </w:rPr>
        <w:t>פחות ופחות</w:t>
      </w:r>
      <w:r w:rsidR="00E704B8" w:rsidRPr="00010724">
        <w:rPr>
          <w:rFonts w:asciiTheme="minorBidi" w:hAnsiTheme="minorBidi" w:hint="cs"/>
          <w:sz w:val="24"/>
          <w:szCs w:val="24"/>
          <w:rtl/>
          <w:lang w:bidi="he-IL"/>
        </w:rPr>
        <w:t xml:space="preserve"> על </w:t>
      </w:r>
      <w:r w:rsidR="00F34D03" w:rsidRPr="00010724">
        <w:rPr>
          <w:rFonts w:asciiTheme="minorBidi" w:hAnsiTheme="minorBidi" w:hint="cs"/>
          <w:sz w:val="24"/>
          <w:szCs w:val="24"/>
          <w:rtl/>
          <w:lang w:bidi="he-IL"/>
        </w:rPr>
        <w:t>הקטגוריות הקלאסיות של הרפ</w:t>
      </w:r>
      <w:r w:rsidR="00E704B8" w:rsidRPr="00010724">
        <w:rPr>
          <w:rFonts w:asciiTheme="minorBidi" w:hAnsiTheme="minorBidi" w:hint="cs"/>
          <w:sz w:val="24"/>
          <w:szCs w:val="24"/>
          <w:rtl/>
          <w:lang w:bidi="he-IL"/>
        </w:rPr>
        <w:t xml:space="preserve">ואה הסינית ויותר על </w:t>
      </w:r>
      <w:r w:rsidR="00F34D03" w:rsidRPr="00010724">
        <w:rPr>
          <w:rFonts w:asciiTheme="minorBidi" w:hAnsiTheme="minorBidi" w:hint="cs"/>
          <w:sz w:val="24"/>
          <w:szCs w:val="24"/>
          <w:rtl/>
          <w:lang w:bidi="he-IL"/>
        </w:rPr>
        <w:t xml:space="preserve">חלוקה למערכות פיזיולוגיות </w:t>
      </w:r>
      <w:r w:rsidR="00CE4474" w:rsidRPr="00010724">
        <w:rPr>
          <w:rFonts w:asciiTheme="minorBidi" w:hAnsiTheme="minorBidi" w:hint="cs"/>
          <w:sz w:val="24"/>
          <w:szCs w:val="24"/>
          <w:rtl/>
          <w:lang w:bidi="he-IL"/>
        </w:rPr>
        <w:t xml:space="preserve">על  פי התפיסה הביו-רפואית המודרנית </w:t>
      </w:r>
      <w:r w:rsidR="00CE4474" w:rsidRPr="00010724">
        <w:rPr>
          <w:rFonts w:asciiTheme="minorBidi" w:hAnsiTheme="minorBidi"/>
          <w:sz w:val="24"/>
          <w:szCs w:val="24"/>
          <w:rtl/>
          <w:lang w:bidi="he-IL"/>
        </w:rPr>
        <w:t>–</w:t>
      </w:r>
      <w:r w:rsidR="00CE4474" w:rsidRPr="00010724">
        <w:rPr>
          <w:rFonts w:asciiTheme="minorBidi" w:hAnsiTheme="minorBidi" w:hint="cs"/>
          <w:sz w:val="24"/>
          <w:szCs w:val="24"/>
          <w:rtl/>
          <w:lang w:bidi="he-IL"/>
        </w:rPr>
        <w:t xml:space="preserve"> מערכת </w:t>
      </w:r>
      <w:r w:rsidR="00F34D03" w:rsidRPr="00010724">
        <w:rPr>
          <w:rFonts w:asciiTheme="minorBidi" w:hAnsiTheme="minorBidi" w:hint="cs"/>
          <w:sz w:val="24"/>
          <w:szCs w:val="24"/>
          <w:rtl/>
          <w:lang w:bidi="he-IL"/>
        </w:rPr>
        <w:t>נשימה,</w:t>
      </w:r>
      <w:r w:rsidR="00CE4474" w:rsidRPr="00010724">
        <w:rPr>
          <w:rFonts w:asciiTheme="minorBidi" w:hAnsiTheme="minorBidi" w:hint="cs"/>
          <w:sz w:val="24"/>
          <w:szCs w:val="24"/>
          <w:rtl/>
          <w:lang w:bidi="he-IL"/>
        </w:rPr>
        <w:t xml:space="preserve"> עיכול, שתן וכו'</w:t>
      </w:r>
      <w:r w:rsidR="00323B8D" w:rsidRPr="00010724">
        <w:rPr>
          <w:rStyle w:val="a6"/>
          <w:rFonts w:asciiTheme="minorBidi" w:hAnsiTheme="minorBidi"/>
          <w:sz w:val="24"/>
          <w:szCs w:val="24"/>
          <w:rtl/>
          <w:lang w:bidi="he-IL"/>
        </w:rPr>
        <w:footnoteReference w:id="14"/>
      </w:r>
      <w:r w:rsidR="00CE4474" w:rsidRPr="00010724">
        <w:rPr>
          <w:rFonts w:asciiTheme="minorBidi" w:hAnsiTheme="minorBidi" w:hint="cs"/>
          <w:sz w:val="24"/>
          <w:szCs w:val="24"/>
          <w:rtl/>
          <w:lang w:bidi="he-IL"/>
        </w:rPr>
        <w:t xml:space="preserve">.  </w:t>
      </w:r>
      <w:r w:rsidR="00F34D03" w:rsidRPr="00010724">
        <w:rPr>
          <w:rFonts w:asciiTheme="minorBidi" w:hAnsiTheme="minorBidi" w:hint="cs"/>
          <w:sz w:val="24"/>
          <w:szCs w:val="24"/>
          <w:rtl/>
          <w:lang w:bidi="he-IL"/>
        </w:rPr>
        <w:t xml:space="preserve">  </w:t>
      </w:r>
      <w:r w:rsidR="00E704B8" w:rsidRPr="00010724">
        <w:rPr>
          <w:rFonts w:asciiTheme="minorBidi" w:hAnsiTheme="minorBidi" w:hint="cs"/>
          <w:sz w:val="24"/>
          <w:szCs w:val="24"/>
          <w:rtl/>
          <w:lang w:bidi="he-IL"/>
        </w:rPr>
        <w:t xml:space="preserve">בסין של העשורים האחרונים האינטגרציה של מודלים מערביים אל תוך הרפואה הסינית עוד הולכת ומתחזקת עד כי מקריאה של ספרות רפואית אקדמית קשה לעיתים להבחין בין מאמרים העוסקים ברפואה מערבית לבין </w:t>
      </w:r>
      <w:r w:rsidR="00E704B8" w:rsidRPr="00010724">
        <w:rPr>
          <w:rFonts w:asciiTheme="minorBidi" w:hAnsiTheme="minorBidi" w:hint="cs"/>
          <w:sz w:val="24"/>
          <w:szCs w:val="24"/>
          <w:rtl/>
          <w:lang w:bidi="he-IL"/>
        </w:rPr>
        <w:lastRenderedPageBreak/>
        <w:t xml:space="preserve">אלה העוסקים ברפואה סינית בגלל ריבוי </w:t>
      </w:r>
      <w:proofErr w:type="spellStart"/>
      <w:r w:rsidR="00E704B8" w:rsidRPr="00010724">
        <w:rPr>
          <w:rFonts w:asciiTheme="minorBidi" w:hAnsiTheme="minorBidi" w:hint="cs"/>
          <w:sz w:val="24"/>
          <w:szCs w:val="24"/>
          <w:rtl/>
          <w:lang w:bidi="he-IL"/>
        </w:rPr>
        <w:t>המינוחים</w:t>
      </w:r>
      <w:proofErr w:type="spellEnd"/>
      <w:r w:rsidR="00E704B8" w:rsidRPr="00010724">
        <w:rPr>
          <w:rFonts w:asciiTheme="minorBidi" w:hAnsiTheme="minorBidi" w:hint="cs"/>
          <w:sz w:val="24"/>
          <w:szCs w:val="24"/>
          <w:rtl/>
          <w:lang w:bidi="he-IL"/>
        </w:rPr>
        <w:t xml:space="preserve"> הביו-רפואיים באחרונה. </w:t>
      </w:r>
      <w:r w:rsidR="00E704B8" w:rsidRPr="00010724">
        <w:rPr>
          <w:rFonts w:asciiTheme="minorBidi" w:hAnsiTheme="minorBidi" w:hint="cs"/>
          <w:sz w:val="24"/>
          <w:szCs w:val="24"/>
          <w:lang w:bidi="he-IL"/>
        </w:rPr>
        <w:t>J</w:t>
      </w:r>
      <w:r w:rsidR="00E704B8" w:rsidRPr="00010724">
        <w:rPr>
          <w:rFonts w:asciiTheme="minorBidi" w:hAnsiTheme="minorBidi"/>
          <w:sz w:val="24"/>
          <w:szCs w:val="24"/>
          <w:lang w:bidi="he-IL"/>
        </w:rPr>
        <w:t>ia</w:t>
      </w:r>
      <w:r w:rsidR="00CE4474" w:rsidRPr="00010724">
        <w:rPr>
          <w:rFonts w:asciiTheme="minorBidi" w:hAnsiTheme="minorBidi" w:hint="cs"/>
          <w:sz w:val="24"/>
          <w:szCs w:val="24"/>
          <w:rtl/>
          <w:lang w:bidi="he-IL"/>
        </w:rPr>
        <w:t xml:space="preserve"> מביא דוגמאות מתוך </w:t>
      </w:r>
      <w:r w:rsidR="00E704B8" w:rsidRPr="00010724">
        <w:rPr>
          <w:rFonts w:asciiTheme="minorBidi" w:hAnsiTheme="minorBidi" w:hint="cs"/>
          <w:sz w:val="24"/>
          <w:szCs w:val="24"/>
          <w:rtl/>
          <w:lang w:bidi="he-IL"/>
        </w:rPr>
        <w:t>תוכן העניינים של ה-</w:t>
      </w:r>
      <w:r w:rsidR="00E704B8" w:rsidRPr="00010724">
        <w:rPr>
          <w:rFonts w:asciiTheme="minorBidi" w:hAnsiTheme="minorBidi"/>
          <w:sz w:val="24"/>
          <w:szCs w:val="24"/>
          <w:lang w:bidi="he-IL"/>
        </w:rPr>
        <w:t>Journal of Traditional Chinese Medicine</w:t>
      </w:r>
      <w:r w:rsidR="00E704B8" w:rsidRPr="00010724">
        <w:rPr>
          <w:rFonts w:asciiTheme="minorBidi" w:hAnsiTheme="minorBidi" w:hint="cs"/>
          <w:sz w:val="24"/>
          <w:szCs w:val="24"/>
          <w:rtl/>
          <w:lang w:bidi="he-IL"/>
        </w:rPr>
        <w:t xml:space="preserve"> מ-1994 המציג </w:t>
      </w:r>
      <w:r w:rsidR="00CE4474" w:rsidRPr="00010724">
        <w:rPr>
          <w:rFonts w:asciiTheme="minorBidi" w:hAnsiTheme="minorBidi" w:hint="cs"/>
          <w:sz w:val="24"/>
          <w:szCs w:val="24"/>
          <w:rtl/>
          <w:lang w:bidi="he-IL"/>
        </w:rPr>
        <w:t xml:space="preserve">כותרות של </w:t>
      </w:r>
      <w:r w:rsidR="00E704B8" w:rsidRPr="00010724">
        <w:rPr>
          <w:rFonts w:asciiTheme="minorBidi" w:hAnsiTheme="minorBidi" w:hint="cs"/>
          <w:sz w:val="24"/>
          <w:szCs w:val="24"/>
          <w:rtl/>
          <w:lang w:bidi="he-IL"/>
        </w:rPr>
        <w:t>מספר מחקרים רפואיים</w:t>
      </w:r>
      <w:r w:rsidR="00CE4474" w:rsidRPr="00010724">
        <w:rPr>
          <w:rFonts w:asciiTheme="minorBidi" w:hAnsiTheme="minorBidi" w:hint="cs"/>
          <w:sz w:val="24"/>
          <w:szCs w:val="24"/>
          <w:rtl/>
          <w:lang w:bidi="he-IL"/>
        </w:rPr>
        <w:t xml:space="preserve"> המופיעים במהדורה.  כותרות אלה</w:t>
      </w:r>
      <w:r w:rsidR="00E704B8" w:rsidRPr="00010724">
        <w:rPr>
          <w:rFonts w:asciiTheme="minorBidi" w:hAnsiTheme="minorBidi" w:hint="cs"/>
          <w:sz w:val="24"/>
          <w:szCs w:val="24"/>
          <w:rtl/>
          <w:lang w:bidi="he-IL"/>
        </w:rPr>
        <w:t xml:space="preserve"> אינם שונים בסגנון כתיבתם מכותרות מאמרים מערביים מלבד </w:t>
      </w:r>
      <w:r w:rsidR="00CE4474" w:rsidRPr="00010724">
        <w:rPr>
          <w:rFonts w:asciiTheme="minorBidi" w:hAnsiTheme="minorBidi" w:hint="cs"/>
          <w:sz w:val="24"/>
          <w:szCs w:val="24"/>
          <w:rtl/>
          <w:lang w:bidi="he-IL"/>
        </w:rPr>
        <w:t xml:space="preserve">קיומן של </w:t>
      </w:r>
      <w:r w:rsidR="00FA4593" w:rsidRPr="00010724">
        <w:rPr>
          <w:rFonts w:asciiTheme="minorBidi" w:hAnsiTheme="minorBidi" w:hint="cs"/>
          <w:sz w:val="24"/>
          <w:szCs w:val="24"/>
          <w:rtl/>
          <w:lang w:bidi="he-IL"/>
        </w:rPr>
        <w:t>מילים כמו אקופונקטורה ושמות צמחי מרפא סיניים שהם הרמזים היחידים לכך שנושאי המחקרים הם כל</w:t>
      </w:r>
      <w:r w:rsidR="003B44BF" w:rsidRPr="00010724">
        <w:rPr>
          <w:rFonts w:asciiTheme="minorBidi" w:hAnsiTheme="minorBidi" w:hint="cs"/>
          <w:sz w:val="24"/>
          <w:szCs w:val="24"/>
          <w:rtl/>
          <w:lang w:bidi="he-IL"/>
        </w:rPr>
        <w:t>י</w:t>
      </w:r>
      <w:r w:rsidR="00FA4593" w:rsidRPr="00010724">
        <w:rPr>
          <w:rFonts w:asciiTheme="minorBidi" w:hAnsiTheme="minorBidi" w:hint="cs"/>
          <w:sz w:val="24"/>
          <w:szCs w:val="24"/>
          <w:rtl/>
          <w:lang w:bidi="he-IL"/>
        </w:rPr>
        <w:t>י טיפול סיני</w:t>
      </w:r>
      <w:r w:rsidR="00CE4474" w:rsidRPr="00010724">
        <w:rPr>
          <w:rFonts w:asciiTheme="minorBidi" w:hAnsiTheme="minorBidi" w:hint="cs"/>
          <w:sz w:val="24"/>
          <w:szCs w:val="24"/>
          <w:rtl/>
          <w:lang w:bidi="he-IL"/>
        </w:rPr>
        <w:t>י</w:t>
      </w:r>
      <w:r w:rsidR="00FA4593" w:rsidRPr="00010724">
        <w:rPr>
          <w:rFonts w:asciiTheme="minorBidi" w:hAnsiTheme="minorBidi" w:hint="cs"/>
          <w:sz w:val="24"/>
          <w:szCs w:val="24"/>
          <w:rtl/>
          <w:lang w:bidi="he-IL"/>
        </w:rPr>
        <w:t>ם מסורתיים</w:t>
      </w:r>
      <w:r w:rsidR="00CE4474" w:rsidRPr="00010724">
        <w:rPr>
          <w:rFonts w:asciiTheme="minorBidi" w:hAnsiTheme="minorBidi" w:hint="cs"/>
          <w:sz w:val="24"/>
          <w:szCs w:val="24"/>
          <w:rtl/>
          <w:lang w:bidi="he-IL"/>
        </w:rPr>
        <w:t xml:space="preserve"> ולא מערביים</w:t>
      </w:r>
      <w:r w:rsidR="003B44BF" w:rsidRPr="00010724">
        <w:rPr>
          <w:rStyle w:val="a6"/>
          <w:rFonts w:asciiTheme="minorBidi" w:hAnsiTheme="minorBidi"/>
          <w:sz w:val="24"/>
          <w:szCs w:val="24"/>
          <w:rtl/>
          <w:lang w:bidi="he-IL"/>
        </w:rPr>
        <w:footnoteReference w:id="15"/>
      </w:r>
      <w:r w:rsidR="00AA7F83" w:rsidRPr="00010724">
        <w:rPr>
          <w:rFonts w:asciiTheme="minorBidi" w:hAnsiTheme="minorBidi" w:hint="cs"/>
          <w:sz w:val="24"/>
          <w:szCs w:val="24"/>
          <w:rtl/>
          <w:lang w:bidi="he-IL"/>
        </w:rPr>
        <w:t xml:space="preserve"> </w:t>
      </w:r>
      <w:r w:rsidR="00DD7169" w:rsidRPr="00010724">
        <w:rPr>
          <w:rFonts w:asciiTheme="minorBidi" w:hAnsiTheme="minorBidi" w:hint="cs"/>
          <w:sz w:val="24"/>
          <w:szCs w:val="24"/>
          <w:rtl/>
          <w:lang w:bidi="he-IL"/>
        </w:rPr>
        <w:t xml:space="preserve"> </w:t>
      </w:r>
    </w:p>
    <w:p w:rsidR="00502937" w:rsidRPr="00010724" w:rsidRDefault="007D53B8" w:rsidP="00B918C9">
      <w:pPr>
        <w:bidi/>
        <w:spacing w:line="360" w:lineRule="auto"/>
        <w:jc w:val="both"/>
        <w:rPr>
          <w:rFonts w:asciiTheme="minorBidi" w:hAnsiTheme="minorBidi"/>
          <w:sz w:val="24"/>
          <w:szCs w:val="24"/>
          <w:rtl/>
          <w:lang w:bidi="he-IL"/>
        </w:rPr>
      </w:pPr>
      <w:r w:rsidRPr="00010724">
        <w:rPr>
          <w:rFonts w:asciiTheme="minorBidi" w:hAnsiTheme="minorBidi" w:hint="cs"/>
          <w:sz w:val="24"/>
          <w:szCs w:val="24"/>
          <w:rtl/>
          <w:lang w:bidi="he-IL"/>
        </w:rPr>
        <w:t>מצד שני</w:t>
      </w:r>
      <w:r w:rsidR="00AA7F83" w:rsidRPr="00010724">
        <w:rPr>
          <w:rFonts w:asciiTheme="minorBidi" w:hAnsiTheme="minorBidi" w:hint="cs"/>
          <w:sz w:val="24"/>
          <w:szCs w:val="24"/>
          <w:rtl/>
          <w:lang w:bidi="he-IL"/>
        </w:rPr>
        <w:t>,</w:t>
      </w:r>
      <w:r w:rsidRPr="00010724">
        <w:rPr>
          <w:rFonts w:asciiTheme="minorBidi" w:hAnsiTheme="minorBidi" w:hint="cs"/>
          <w:sz w:val="24"/>
          <w:szCs w:val="24"/>
          <w:rtl/>
          <w:lang w:bidi="he-IL"/>
        </w:rPr>
        <w:t xml:space="preserve"> אותם </w:t>
      </w:r>
      <w:r w:rsidR="00B92910" w:rsidRPr="00010724">
        <w:rPr>
          <w:rFonts w:asciiTheme="minorBidi" w:hAnsiTheme="minorBidi" w:hint="cs"/>
          <w:sz w:val="24"/>
          <w:szCs w:val="24"/>
          <w:rtl/>
          <w:lang w:bidi="he-IL"/>
        </w:rPr>
        <w:t>רופאים</w:t>
      </w:r>
      <w:r w:rsidR="00F34D03" w:rsidRPr="00010724">
        <w:rPr>
          <w:rFonts w:asciiTheme="minorBidi" w:hAnsiTheme="minorBidi" w:hint="cs"/>
          <w:sz w:val="24"/>
          <w:szCs w:val="24"/>
          <w:rtl/>
          <w:lang w:bidi="he-IL"/>
        </w:rPr>
        <w:t xml:space="preserve"> שאמצו ברמה הולכת וגוברת את המתודות המערביות </w:t>
      </w:r>
      <w:r w:rsidR="000810EF" w:rsidRPr="00010724">
        <w:rPr>
          <w:rFonts w:asciiTheme="minorBidi" w:hAnsiTheme="minorBidi" w:hint="cs"/>
          <w:sz w:val="24"/>
          <w:szCs w:val="24"/>
          <w:rtl/>
          <w:lang w:bidi="he-IL"/>
        </w:rPr>
        <w:t xml:space="preserve">אל תוך עבודתם דאגו להדגיש </w:t>
      </w:r>
      <w:r w:rsidR="00B92910" w:rsidRPr="00010724">
        <w:rPr>
          <w:rFonts w:asciiTheme="minorBidi" w:hAnsiTheme="minorBidi" w:hint="cs"/>
          <w:sz w:val="24"/>
          <w:szCs w:val="24"/>
          <w:rtl/>
          <w:lang w:bidi="he-IL"/>
        </w:rPr>
        <w:t xml:space="preserve"> </w:t>
      </w:r>
      <w:r w:rsidR="00E15C67" w:rsidRPr="00010724">
        <w:rPr>
          <w:rFonts w:asciiTheme="minorBidi" w:hAnsiTheme="minorBidi" w:hint="cs"/>
          <w:sz w:val="24"/>
          <w:szCs w:val="24"/>
          <w:rtl/>
          <w:lang w:bidi="he-IL"/>
        </w:rPr>
        <w:t>לעיתים קרובות</w:t>
      </w:r>
      <w:r w:rsidR="000810EF" w:rsidRPr="00010724">
        <w:rPr>
          <w:rFonts w:asciiTheme="minorBidi" w:hAnsiTheme="minorBidi" w:hint="cs"/>
          <w:sz w:val="24"/>
          <w:szCs w:val="24"/>
          <w:rtl/>
          <w:lang w:bidi="he-IL"/>
        </w:rPr>
        <w:t xml:space="preserve"> את השתייכותם לרפואה המסורתית</w:t>
      </w:r>
      <w:r w:rsidR="009D6FBB" w:rsidRPr="00010724">
        <w:rPr>
          <w:rFonts w:asciiTheme="minorBidi" w:hAnsiTheme="minorBidi" w:hint="cs"/>
          <w:sz w:val="24"/>
          <w:szCs w:val="24"/>
          <w:rtl/>
          <w:lang w:bidi="he-IL"/>
        </w:rPr>
        <w:t xml:space="preserve"> ולתרבות הסינית המסורתית</w:t>
      </w:r>
      <w:r w:rsidR="000810EF" w:rsidRPr="00010724">
        <w:rPr>
          <w:rFonts w:asciiTheme="minorBidi" w:hAnsiTheme="minorBidi" w:hint="cs"/>
          <w:sz w:val="24"/>
          <w:szCs w:val="24"/>
          <w:rtl/>
          <w:lang w:bidi="he-IL"/>
        </w:rPr>
        <w:t xml:space="preserve">.  </w:t>
      </w:r>
      <w:r w:rsidR="000810EF" w:rsidRPr="00010724">
        <w:rPr>
          <w:rFonts w:asciiTheme="minorBidi" w:hAnsiTheme="minorBidi"/>
          <w:sz w:val="24"/>
          <w:szCs w:val="24"/>
          <w:lang w:bidi="he-IL"/>
        </w:rPr>
        <w:t>Volker Scheid</w:t>
      </w:r>
      <w:r w:rsidR="000810EF" w:rsidRPr="00010724">
        <w:rPr>
          <w:rFonts w:asciiTheme="minorBidi" w:hAnsiTheme="minorBidi" w:hint="cs"/>
          <w:sz w:val="24"/>
          <w:szCs w:val="24"/>
          <w:rtl/>
          <w:lang w:bidi="he-IL"/>
        </w:rPr>
        <w:t xml:space="preserve"> מציין רופאים סיניים אשר טרחו לספר לו על </w:t>
      </w:r>
      <w:r w:rsidR="00850BD9" w:rsidRPr="00010724">
        <w:rPr>
          <w:rFonts w:asciiTheme="minorBidi" w:hAnsiTheme="minorBidi" w:hint="cs"/>
          <w:sz w:val="24"/>
          <w:szCs w:val="24"/>
          <w:rtl/>
          <w:lang w:bidi="he-IL"/>
        </w:rPr>
        <w:t>מקומם ב</w:t>
      </w:r>
      <w:r w:rsidR="00496028" w:rsidRPr="00010724">
        <w:rPr>
          <w:rFonts w:asciiTheme="minorBidi" w:hAnsiTheme="minorBidi" w:hint="cs"/>
          <w:sz w:val="24"/>
          <w:szCs w:val="24"/>
          <w:rtl/>
          <w:lang w:bidi="he-IL"/>
        </w:rPr>
        <w:t xml:space="preserve">שושלות רפואיות מפוארות </w:t>
      </w:r>
      <w:r w:rsidR="000810EF" w:rsidRPr="00010724">
        <w:rPr>
          <w:rFonts w:asciiTheme="minorBidi" w:hAnsiTheme="minorBidi" w:hint="cs"/>
          <w:sz w:val="24"/>
          <w:szCs w:val="24"/>
          <w:rtl/>
          <w:lang w:bidi="he-IL"/>
        </w:rPr>
        <w:t>מהן ירשו</w:t>
      </w:r>
      <w:r w:rsidR="00850BD9" w:rsidRPr="00010724">
        <w:rPr>
          <w:rFonts w:asciiTheme="minorBidi" w:hAnsiTheme="minorBidi" w:hint="cs"/>
          <w:sz w:val="24"/>
          <w:szCs w:val="24"/>
          <w:rtl/>
          <w:lang w:bidi="he-IL"/>
        </w:rPr>
        <w:t xml:space="preserve"> סגנונות דיקור ייחודיים ושיט</w:t>
      </w:r>
      <w:r w:rsidR="00B92910" w:rsidRPr="00010724">
        <w:rPr>
          <w:rFonts w:asciiTheme="minorBidi" w:hAnsiTheme="minorBidi" w:hint="cs"/>
          <w:sz w:val="24"/>
          <w:szCs w:val="24"/>
          <w:rtl/>
          <w:lang w:bidi="he-IL"/>
        </w:rPr>
        <w:t xml:space="preserve">ות מיוחדות לרישום מרשמי צמחים.  </w:t>
      </w:r>
      <w:r w:rsidR="00FE157B" w:rsidRPr="00010724">
        <w:rPr>
          <w:rFonts w:asciiTheme="minorBidi" w:hAnsiTheme="minorBidi" w:hint="cs"/>
          <w:sz w:val="24"/>
          <w:szCs w:val="24"/>
          <w:rtl/>
          <w:lang w:bidi="he-IL"/>
        </w:rPr>
        <w:t>אחר סיפר כי בנוסף לעבודתו הקלינית הוא גם מתרגל</w:t>
      </w:r>
      <w:r w:rsidR="006902CE" w:rsidRPr="00010724">
        <w:rPr>
          <w:rFonts w:asciiTheme="minorBidi" w:hAnsiTheme="minorBidi" w:hint="cs"/>
          <w:sz w:val="24"/>
          <w:szCs w:val="24"/>
          <w:rtl/>
          <w:lang w:bidi="he-IL"/>
        </w:rPr>
        <w:t xml:space="preserve"> מדיטציה ל</w:t>
      </w:r>
      <w:r w:rsidR="00664228" w:rsidRPr="00010724">
        <w:rPr>
          <w:rFonts w:asciiTheme="minorBidi" w:hAnsiTheme="minorBidi" w:hint="cs"/>
          <w:sz w:val="24"/>
          <w:szCs w:val="24"/>
          <w:rtl/>
          <w:lang w:bidi="he-IL"/>
        </w:rPr>
        <w:t xml:space="preserve">שם </w:t>
      </w:r>
      <w:r w:rsidR="00FE157B" w:rsidRPr="00010724">
        <w:rPr>
          <w:rFonts w:asciiTheme="minorBidi" w:hAnsiTheme="minorBidi" w:hint="cs"/>
          <w:sz w:val="24"/>
          <w:szCs w:val="24"/>
          <w:rtl/>
          <w:lang w:bidi="he-IL"/>
        </w:rPr>
        <w:t xml:space="preserve">העצמת הצ'י,  רופא נוסף </w:t>
      </w:r>
      <w:r w:rsidR="000810EF" w:rsidRPr="00010724">
        <w:rPr>
          <w:rFonts w:asciiTheme="minorBidi" w:hAnsiTheme="minorBidi" w:hint="cs"/>
          <w:sz w:val="24"/>
          <w:szCs w:val="24"/>
          <w:rtl/>
          <w:lang w:bidi="he-IL"/>
        </w:rPr>
        <w:t xml:space="preserve">אליו התלווה </w:t>
      </w:r>
      <w:r w:rsidR="000810EF" w:rsidRPr="00010724">
        <w:rPr>
          <w:rFonts w:asciiTheme="minorBidi" w:hAnsiTheme="minorBidi"/>
          <w:sz w:val="24"/>
          <w:szCs w:val="24"/>
          <w:lang w:bidi="he-IL"/>
        </w:rPr>
        <w:t>Scheid</w:t>
      </w:r>
      <w:r w:rsidR="000810EF" w:rsidRPr="00010724">
        <w:rPr>
          <w:rFonts w:asciiTheme="minorBidi" w:hAnsiTheme="minorBidi" w:hint="cs"/>
          <w:sz w:val="24"/>
          <w:szCs w:val="24"/>
          <w:rtl/>
          <w:lang w:bidi="he-IL"/>
        </w:rPr>
        <w:t xml:space="preserve"> </w:t>
      </w:r>
      <w:r w:rsidR="00E15C67" w:rsidRPr="00010724">
        <w:rPr>
          <w:rFonts w:asciiTheme="minorBidi" w:hAnsiTheme="minorBidi" w:hint="cs"/>
          <w:sz w:val="24"/>
          <w:szCs w:val="24"/>
          <w:rtl/>
          <w:lang w:bidi="he-IL"/>
        </w:rPr>
        <w:t xml:space="preserve"> </w:t>
      </w:r>
      <w:r w:rsidR="001A7690" w:rsidRPr="00010724">
        <w:rPr>
          <w:rFonts w:asciiTheme="minorBidi" w:hAnsiTheme="minorBidi" w:hint="cs"/>
          <w:sz w:val="24"/>
          <w:szCs w:val="24"/>
          <w:rtl/>
          <w:lang w:bidi="he-IL"/>
        </w:rPr>
        <w:t>לפגישה עם</w:t>
      </w:r>
      <w:r w:rsidR="006902CE" w:rsidRPr="00010724">
        <w:rPr>
          <w:rFonts w:asciiTheme="minorBidi" w:hAnsiTheme="minorBidi" w:hint="cs"/>
          <w:sz w:val="24"/>
          <w:szCs w:val="24"/>
          <w:rtl/>
          <w:lang w:bidi="he-IL"/>
        </w:rPr>
        <w:t xml:space="preserve"> "המסטר" שלו שהיה נזיר בודהיסטי ש</w:t>
      </w:r>
      <w:r w:rsidR="00FE157B" w:rsidRPr="00010724">
        <w:rPr>
          <w:rFonts w:asciiTheme="minorBidi" w:hAnsiTheme="minorBidi" w:hint="cs"/>
          <w:sz w:val="24"/>
          <w:szCs w:val="24"/>
          <w:rtl/>
          <w:lang w:bidi="he-IL"/>
        </w:rPr>
        <w:t>נהג לרשום</w:t>
      </w:r>
      <w:r w:rsidR="006902CE" w:rsidRPr="00010724">
        <w:rPr>
          <w:rFonts w:asciiTheme="minorBidi" w:hAnsiTheme="minorBidi" w:hint="cs"/>
          <w:sz w:val="24"/>
          <w:szCs w:val="24"/>
          <w:rtl/>
          <w:lang w:bidi="he-IL"/>
        </w:rPr>
        <w:t xml:space="preserve"> מרשמי צמחים תחת הדרכתו </w:t>
      </w:r>
      <w:proofErr w:type="spellStart"/>
      <w:r w:rsidR="006902CE" w:rsidRPr="00010724">
        <w:rPr>
          <w:rFonts w:asciiTheme="minorBidi" w:hAnsiTheme="minorBidi" w:hint="cs"/>
          <w:sz w:val="24"/>
          <w:szCs w:val="24"/>
          <w:rtl/>
          <w:lang w:bidi="he-IL"/>
        </w:rPr>
        <w:t>התלפטית</w:t>
      </w:r>
      <w:proofErr w:type="spellEnd"/>
      <w:r w:rsidR="006902CE" w:rsidRPr="00010724">
        <w:rPr>
          <w:rFonts w:asciiTheme="minorBidi" w:hAnsiTheme="minorBidi" w:hint="cs"/>
          <w:sz w:val="24"/>
          <w:szCs w:val="24"/>
          <w:rtl/>
          <w:lang w:bidi="he-IL"/>
        </w:rPr>
        <w:t xml:space="preserve"> של </w:t>
      </w:r>
      <w:r w:rsidR="006902CE" w:rsidRPr="00010724">
        <w:rPr>
          <w:rFonts w:asciiTheme="minorBidi" w:hAnsiTheme="minorBidi"/>
          <w:sz w:val="24"/>
          <w:szCs w:val="24"/>
          <w:lang w:bidi="he-IL"/>
        </w:rPr>
        <w:t xml:space="preserve">Hua </w:t>
      </w:r>
      <w:proofErr w:type="spellStart"/>
      <w:r w:rsidR="006902CE" w:rsidRPr="00010724">
        <w:rPr>
          <w:rFonts w:asciiTheme="minorBidi" w:hAnsiTheme="minorBidi"/>
          <w:sz w:val="24"/>
          <w:szCs w:val="24"/>
          <w:lang w:bidi="he-IL"/>
        </w:rPr>
        <w:t>Tuo</w:t>
      </w:r>
      <w:proofErr w:type="spellEnd"/>
      <w:r w:rsidR="0098392D" w:rsidRPr="00010724">
        <w:rPr>
          <w:rFonts w:asciiTheme="minorBidi" w:hAnsiTheme="minorBidi" w:hint="cs"/>
          <w:sz w:val="24"/>
          <w:szCs w:val="24"/>
          <w:rtl/>
          <w:lang w:bidi="he-IL"/>
        </w:rPr>
        <w:t xml:space="preserve"> </w:t>
      </w:r>
      <w:r w:rsidR="004D73FA" w:rsidRPr="00010724">
        <w:rPr>
          <w:rFonts w:asciiTheme="minorBidi" w:hAnsiTheme="minorBidi" w:hint="cs"/>
          <w:sz w:val="24"/>
          <w:szCs w:val="24"/>
          <w:rtl/>
          <w:lang w:bidi="he-IL"/>
        </w:rPr>
        <w:t>(מאבות הרפואה הסינית) ורופא אחר</w:t>
      </w:r>
      <w:r w:rsidR="006902CE" w:rsidRPr="00010724">
        <w:rPr>
          <w:rFonts w:asciiTheme="minorBidi" w:hAnsiTheme="minorBidi" w:hint="cs"/>
          <w:sz w:val="24"/>
          <w:szCs w:val="24"/>
          <w:rtl/>
          <w:lang w:bidi="he-IL"/>
        </w:rPr>
        <w:t xml:space="preserve"> </w:t>
      </w:r>
      <w:r w:rsidR="00E15C67" w:rsidRPr="00010724">
        <w:rPr>
          <w:rFonts w:asciiTheme="minorBidi" w:hAnsiTheme="minorBidi" w:hint="cs"/>
          <w:sz w:val="24"/>
          <w:szCs w:val="24"/>
          <w:rtl/>
          <w:lang w:bidi="he-IL"/>
        </w:rPr>
        <w:t>ש</w:t>
      </w:r>
      <w:r w:rsidR="006902CE" w:rsidRPr="00010724">
        <w:rPr>
          <w:rFonts w:asciiTheme="minorBidi" w:hAnsiTheme="minorBidi" w:hint="cs"/>
          <w:sz w:val="24"/>
          <w:szCs w:val="24"/>
          <w:rtl/>
          <w:lang w:bidi="he-IL"/>
        </w:rPr>
        <w:t xml:space="preserve">הזמינו להגיש מנחות במנזר </w:t>
      </w:r>
      <w:r w:rsidR="006902CE" w:rsidRPr="00010724">
        <w:rPr>
          <w:rFonts w:asciiTheme="minorBidi" w:hAnsiTheme="minorBidi"/>
          <w:sz w:val="24"/>
          <w:szCs w:val="24"/>
          <w:lang w:bidi="he-IL"/>
        </w:rPr>
        <w:t>Yao Wang</w:t>
      </w:r>
      <w:r w:rsidR="006902CE" w:rsidRPr="00010724">
        <w:rPr>
          <w:rFonts w:asciiTheme="minorBidi" w:hAnsiTheme="minorBidi" w:hint="cs"/>
          <w:sz w:val="24"/>
          <w:szCs w:val="24"/>
          <w:rtl/>
          <w:lang w:bidi="he-IL"/>
        </w:rPr>
        <w:t xml:space="preserve"> ל- </w:t>
      </w:r>
      <w:r w:rsidR="006902CE" w:rsidRPr="00010724">
        <w:rPr>
          <w:rFonts w:asciiTheme="minorBidi" w:hAnsiTheme="minorBidi"/>
          <w:sz w:val="24"/>
          <w:szCs w:val="24"/>
          <w:lang w:bidi="he-IL"/>
        </w:rPr>
        <w:t>Sun Si Miao</w:t>
      </w:r>
      <w:r w:rsidR="006902CE" w:rsidRPr="00010724">
        <w:rPr>
          <w:rFonts w:asciiTheme="minorBidi" w:hAnsiTheme="minorBidi" w:hint="cs"/>
          <w:sz w:val="24"/>
          <w:szCs w:val="24"/>
          <w:rtl/>
          <w:lang w:bidi="he-IL"/>
        </w:rPr>
        <w:t xml:space="preserve"> (רופא סיני מפורסם בן שושלת ה-</w:t>
      </w:r>
      <w:r w:rsidR="006902CE" w:rsidRPr="00010724">
        <w:rPr>
          <w:rFonts w:asciiTheme="minorBidi" w:hAnsiTheme="minorBidi"/>
          <w:sz w:val="24"/>
          <w:szCs w:val="24"/>
          <w:lang w:bidi="he-IL"/>
        </w:rPr>
        <w:t>Tang</w:t>
      </w:r>
      <w:r w:rsidR="006902CE" w:rsidRPr="00010724">
        <w:rPr>
          <w:rFonts w:asciiTheme="minorBidi" w:hAnsiTheme="minorBidi" w:hint="cs"/>
          <w:sz w:val="24"/>
          <w:szCs w:val="24"/>
          <w:rtl/>
          <w:lang w:bidi="he-IL"/>
        </w:rPr>
        <w:t>).</w:t>
      </w:r>
      <w:r w:rsidR="0040217A" w:rsidRPr="00010724">
        <w:rPr>
          <w:rFonts w:asciiTheme="minorBidi" w:hAnsiTheme="minorBidi" w:hint="cs"/>
          <w:sz w:val="24"/>
          <w:szCs w:val="24"/>
          <w:rtl/>
          <w:lang w:bidi="he-IL"/>
        </w:rPr>
        <w:t xml:space="preserve">  </w:t>
      </w:r>
      <w:r w:rsidR="00090EFE" w:rsidRPr="00010724">
        <w:rPr>
          <w:rFonts w:asciiTheme="minorBidi" w:hAnsiTheme="minorBidi" w:hint="cs"/>
          <w:sz w:val="24"/>
          <w:szCs w:val="24"/>
          <w:rtl/>
          <w:lang w:bidi="he-IL"/>
        </w:rPr>
        <w:t xml:space="preserve">תיאורים אלה מדגימים לדבריו את טשטוש הגבולות בין </w:t>
      </w:r>
      <w:r w:rsidR="001A7690" w:rsidRPr="00010724">
        <w:rPr>
          <w:rFonts w:asciiTheme="minorBidi" w:hAnsiTheme="minorBidi" w:hint="cs"/>
          <w:sz w:val="24"/>
          <w:szCs w:val="24"/>
          <w:rtl/>
          <w:lang w:bidi="he-IL"/>
        </w:rPr>
        <w:t xml:space="preserve">המסורתי והמודרני </w:t>
      </w:r>
      <w:r w:rsidR="0098392D" w:rsidRPr="00010724">
        <w:rPr>
          <w:rFonts w:asciiTheme="minorBidi" w:hAnsiTheme="minorBidi" w:hint="cs"/>
          <w:sz w:val="24"/>
          <w:szCs w:val="24"/>
          <w:rtl/>
          <w:lang w:bidi="he-IL"/>
        </w:rPr>
        <w:t xml:space="preserve">ברפואה הסינית </w:t>
      </w:r>
      <w:r w:rsidR="001A7690" w:rsidRPr="00010724">
        <w:rPr>
          <w:rFonts w:asciiTheme="minorBidi" w:hAnsiTheme="minorBidi" w:hint="cs"/>
          <w:sz w:val="24"/>
          <w:szCs w:val="24"/>
          <w:rtl/>
          <w:lang w:bidi="he-IL"/>
        </w:rPr>
        <w:t xml:space="preserve">ובין </w:t>
      </w:r>
      <w:r w:rsidR="00090EFE" w:rsidRPr="00010724">
        <w:rPr>
          <w:rFonts w:asciiTheme="minorBidi" w:hAnsiTheme="minorBidi" w:hint="cs"/>
          <w:sz w:val="24"/>
          <w:szCs w:val="24"/>
          <w:rtl/>
          <w:lang w:bidi="he-IL"/>
        </w:rPr>
        <w:t>שתי האסכולו</w:t>
      </w:r>
      <w:r w:rsidR="007425A9" w:rsidRPr="00010724">
        <w:rPr>
          <w:rFonts w:asciiTheme="minorBidi" w:hAnsiTheme="minorBidi" w:hint="cs"/>
          <w:sz w:val="24"/>
          <w:szCs w:val="24"/>
          <w:rtl/>
          <w:lang w:bidi="he-IL"/>
        </w:rPr>
        <w:t>ת הרפואיות</w:t>
      </w:r>
      <w:r w:rsidR="00090EFE" w:rsidRPr="00010724">
        <w:rPr>
          <w:rFonts w:asciiTheme="minorBidi" w:hAnsiTheme="minorBidi" w:hint="cs"/>
          <w:sz w:val="24"/>
          <w:szCs w:val="24"/>
          <w:rtl/>
          <w:lang w:bidi="he-IL"/>
        </w:rPr>
        <w:t xml:space="preserve"> המערבית והסינית.  את הזליגה המקצועית מאסכולה לאסכ</w:t>
      </w:r>
      <w:r w:rsidR="0098392D" w:rsidRPr="00010724">
        <w:rPr>
          <w:rFonts w:asciiTheme="minorBidi" w:hAnsiTheme="minorBidi" w:hint="cs"/>
          <w:sz w:val="24"/>
          <w:szCs w:val="24"/>
          <w:rtl/>
          <w:lang w:bidi="he-IL"/>
        </w:rPr>
        <w:t>ולה ניתן לראות לא רק מ</w:t>
      </w:r>
      <w:r w:rsidR="00090EFE" w:rsidRPr="00010724">
        <w:rPr>
          <w:rFonts w:asciiTheme="minorBidi" w:hAnsiTheme="minorBidi" w:hint="cs"/>
          <w:sz w:val="24"/>
          <w:szCs w:val="24"/>
          <w:rtl/>
          <w:lang w:bidi="he-IL"/>
        </w:rPr>
        <w:t xml:space="preserve">הרפואה </w:t>
      </w:r>
      <w:r w:rsidR="003B44BF" w:rsidRPr="00010724">
        <w:rPr>
          <w:rFonts w:asciiTheme="minorBidi" w:hAnsiTheme="minorBidi" w:hint="cs"/>
          <w:sz w:val="24"/>
          <w:szCs w:val="24"/>
          <w:rtl/>
          <w:lang w:bidi="he-IL"/>
        </w:rPr>
        <w:t>המערבית אל הסינית</w:t>
      </w:r>
      <w:r w:rsidR="00090EFE" w:rsidRPr="00010724">
        <w:rPr>
          <w:rFonts w:asciiTheme="minorBidi" w:hAnsiTheme="minorBidi" w:hint="cs"/>
          <w:sz w:val="24"/>
          <w:szCs w:val="24"/>
          <w:rtl/>
          <w:lang w:bidi="he-IL"/>
        </w:rPr>
        <w:t xml:space="preserve"> אלא גם </w:t>
      </w:r>
      <w:r w:rsidR="0098392D" w:rsidRPr="00010724">
        <w:rPr>
          <w:rFonts w:asciiTheme="minorBidi" w:hAnsiTheme="minorBidi" w:hint="cs"/>
          <w:sz w:val="24"/>
          <w:szCs w:val="24"/>
          <w:rtl/>
          <w:lang w:bidi="he-IL"/>
        </w:rPr>
        <w:t>בכיוון ההפוך</w:t>
      </w:r>
      <w:r w:rsidR="00090EFE" w:rsidRPr="00010724">
        <w:rPr>
          <w:rFonts w:asciiTheme="minorBidi" w:hAnsiTheme="minorBidi" w:hint="cs"/>
          <w:sz w:val="24"/>
          <w:szCs w:val="24"/>
          <w:rtl/>
          <w:lang w:bidi="he-IL"/>
        </w:rPr>
        <w:t xml:space="preserve">. </w:t>
      </w:r>
      <w:r w:rsidR="00E15C67" w:rsidRPr="00010724">
        <w:rPr>
          <w:rFonts w:asciiTheme="minorBidi" w:hAnsiTheme="minorBidi" w:hint="cs"/>
          <w:sz w:val="24"/>
          <w:szCs w:val="24"/>
          <w:rtl/>
          <w:lang w:bidi="he-IL"/>
        </w:rPr>
        <w:t xml:space="preserve">   לדוגמא, רבים מהרופאים המערביים עושים במרפאותיהם שימוש</w:t>
      </w:r>
      <w:r w:rsidR="00CC27A7" w:rsidRPr="00010724">
        <w:rPr>
          <w:rFonts w:asciiTheme="minorBidi" w:hAnsiTheme="minorBidi" w:hint="cs"/>
          <w:sz w:val="24"/>
          <w:szCs w:val="24"/>
          <w:rtl/>
          <w:lang w:bidi="he-IL"/>
        </w:rPr>
        <w:t xml:space="preserve"> </w:t>
      </w:r>
      <w:r w:rsidR="00E15C67" w:rsidRPr="00010724">
        <w:rPr>
          <w:rFonts w:asciiTheme="minorBidi" w:hAnsiTheme="minorBidi" w:hint="cs"/>
          <w:sz w:val="24"/>
          <w:szCs w:val="24"/>
          <w:rtl/>
          <w:lang w:bidi="he-IL"/>
        </w:rPr>
        <w:t xml:space="preserve"> בצמחי מרפא סיניים וברבים מבתי החולים המערביים מצויים בתי מרקחת המספקים צמחי מרפא.   </w:t>
      </w:r>
      <w:r w:rsidR="00BB541E" w:rsidRPr="00010724">
        <w:rPr>
          <w:rFonts w:asciiTheme="minorBidi" w:hAnsiTheme="minorBidi" w:hint="cs"/>
          <w:sz w:val="24"/>
          <w:szCs w:val="24"/>
          <w:rtl/>
          <w:lang w:bidi="he-IL"/>
        </w:rPr>
        <w:t xml:space="preserve"> אבל כאן חשוב להדגיש שלמרות </w:t>
      </w:r>
      <w:proofErr w:type="spellStart"/>
      <w:r w:rsidR="00BB541E" w:rsidRPr="00010724">
        <w:rPr>
          <w:rFonts w:asciiTheme="minorBidi" w:hAnsiTheme="minorBidi" w:hint="cs"/>
          <w:sz w:val="24"/>
          <w:szCs w:val="24"/>
          <w:rtl/>
          <w:lang w:bidi="he-IL"/>
        </w:rPr>
        <w:t>שמתאור</w:t>
      </w:r>
      <w:proofErr w:type="spellEnd"/>
      <w:r w:rsidR="00BB541E" w:rsidRPr="00010724">
        <w:rPr>
          <w:rFonts w:asciiTheme="minorBidi" w:hAnsiTheme="minorBidi" w:hint="cs"/>
          <w:sz w:val="24"/>
          <w:szCs w:val="24"/>
          <w:rtl/>
          <w:lang w:bidi="he-IL"/>
        </w:rPr>
        <w:t xml:space="preserve"> זה מצטיירת כביכול קירבה מקצועית ושיתוף פעולה בין הרופאים הסינים למערביים הדבר רחוק מהאמת </w:t>
      </w:r>
      <w:r w:rsidR="00FE157B" w:rsidRPr="00010724">
        <w:rPr>
          <w:rFonts w:asciiTheme="minorBidi" w:hAnsiTheme="minorBidi" w:hint="cs"/>
          <w:sz w:val="24"/>
          <w:szCs w:val="24"/>
          <w:rtl/>
          <w:lang w:bidi="he-IL"/>
        </w:rPr>
        <w:t>ו</w:t>
      </w:r>
      <w:r w:rsidR="00BB541E" w:rsidRPr="00010724">
        <w:rPr>
          <w:rFonts w:asciiTheme="minorBidi" w:hAnsiTheme="minorBidi" w:hint="cs"/>
          <w:sz w:val="24"/>
          <w:szCs w:val="24"/>
          <w:rtl/>
          <w:lang w:bidi="he-IL"/>
        </w:rPr>
        <w:t>במציאות</w:t>
      </w:r>
      <w:r w:rsidR="00FE157B" w:rsidRPr="00010724">
        <w:rPr>
          <w:rFonts w:asciiTheme="minorBidi" w:hAnsiTheme="minorBidi" w:hint="cs"/>
          <w:sz w:val="24"/>
          <w:szCs w:val="24"/>
          <w:rtl/>
          <w:lang w:bidi="he-IL"/>
        </w:rPr>
        <w:t xml:space="preserve"> הרפואית של העשורים האחרונים</w:t>
      </w:r>
      <w:r w:rsidR="00BB541E" w:rsidRPr="00010724">
        <w:rPr>
          <w:rFonts w:asciiTheme="minorBidi" w:hAnsiTheme="minorBidi" w:hint="cs"/>
          <w:sz w:val="24"/>
          <w:szCs w:val="24"/>
          <w:rtl/>
          <w:lang w:bidi="he-IL"/>
        </w:rPr>
        <w:t xml:space="preserve">  </w:t>
      </w:r>
      <w:r w:rsidR="00E15C67" w:rsidRPr="00010724">
        <w:rPr>
          <w:rFonts w:asciiTheme="minorBidi" w:hAnsiTheme="minorBidi" w:hint="cs"/>
          <w:sz w:val="24"/>
          <w:szCs w:val="24"/>
          <w:rtl/>
          <w:lang w:bidi="he-IL"/>
        </w:rPr>
        <w:t>השימוש הקליני הנרחב ברפואת צמחים במערכת הרפואית המערבית נעשה במרבית המקרים מבלי להסת</w:t>
      </w:r>
      <w:r w:rsidR="00FE157B" w:rsidRPr="00010724">
        <w:rPr>
          <w:rFonts w:asciiTheme="minorBidi" w:hAnsiTheme="minorBidi" w:hint="cs"/>
          <w:sz w:val="24"/>
          <w:szCs w:val="24"/>
          <w:rtl/>
          <w:lang w:bidi="he-IL"/>
        </w:rPr>
        <w:t>מך על אבחנה סינית</w:t>
      </w:r>
      <w:r w:rsidR="00E15C67" w:rsidRPr="00010724">
        <w:rPr>
          <w:rFonts w:asciiTheme="minorBidi" w:hAnsiTheme="minorBidi" w:hint="cs"/>
          <w:sz w:val="24"/>
          <w:szCs w:val="24"/>
          <w:rtl/>
          <w:lang w:bidi="he-IL"/>
        </w:rPr>
        <w:t xml:space="preserve">, </w:t>
      </w:r>
      <w:r w:rsidR="00CC27A7" w:rsidRPr="00010724">
        <w:rPr>
          <w:rFonts w:asciiTheme="minorBidi" w:hAnsiTheme="minorBidi" w:hint="cs"/>
          <w:sz w:val="24"/>
          <w:szCs w:val="24"/>
          <w:rtl/>
          <w:lang w:bidi="he-IL"/>
        </w:rPr>
        <w:t>אלא בעיקר על</w:t>
      </w:r>
      <w:r w:rsidR="00E15C67" w:rsidRPr="00010724">
        <w:rPr>
          <w:rFonts w:asciiTheme="minorBidi" w:hAnsiTheme="minorBidi" w:hint="cs"/>
          <w:sz w:val="24"/>
          <w:szCs w:val="24"/>
          <w:rtl/>
          <w:lang w:bidi="he-IL"/>
        </w:rPr>
        <w:t xml:space="preserve"> </w:t>
      </w:r>
      <w:proofErr w:type="spellStart"/>
      <w:r w:rsidR="00E15C67" w:rsidRPr="00010724">
        <w:rPr>
          <w:rFonts w:asciiTheme="minorBidi" w:hAnsiTheme="minorBidi" w:hint="cs"/>
          <w:sz w:val="24"/>
          <w:szCs w:val="24"/>
          <w:rtl/>
          <w:lang w:bidi="he-IL"/>
        </w:rPr>
        <w:t>נסיון</w:t>
      </w:r>
      <w:proofErr w:type="spellEnd"/>
      <w:r w:rsidR="00E15C67" w:rsidRPr="00010724">
        <w:rPr>
          <w:rFonts w:asciiTheme="minorBidi" w:hAnsiTheme="minorBidi" w:hint="cs"/>
          <w:sz w:val="24"/>
          <w:szCs w:val="24"/>
          <w:rtl/>
          <w:lang w:bidi="he-IL"/>
        </w:rPr>
        <w:t xml:space="preserve"> קליני או תוצאות של ניסיונות מעבדתיים המתפרסמים בספרות המחקרית.   שורשיה של התופעה הזו סביר כי נטועים באותה תפיסה של </w:t>
      </w:r>
      <w:r w:rsidR="00E15C67" w:rsidRPr="00010724">
        <w:rPr>
          <w:rFonts w:asciiTheme="minorBidi" w:hAnsiTheme="minorBidi"/>
          <w:sz w:val="24"/>
          <w:szCs w:val="24"/>
          <w:lang w:bidi="he-IL"/>
        </w:rPr>
        <w:t xml:space="preserve">Yu Yun </w:t>
      </w:r>
      <w:proofErr w:type="spellStart"/>
      <w:r w:rsidR="00E15C67" w:rsidRPr="00010724">
        <w:rPr>
          <w:rFonts w:asciiTheme="minorBidi" w:hAnsiTheme="minorBidi"/>
          <w:sz w:val="24"/>
          <w:szCs w:val="24"/>
          <w:lang w:bidi="he-IL"/>
        </w:rPr>
        <w:t>Xiu</w:t>
      </w:r>
      <w:proofErr w:type="spellEnd"/>
      <w:r w:rsidR="00E15C67" w:rsidRPr="00010724">
        <w:rPr>
          <w:rFonts w:asciiTheme="minorBidi" w:hAnsiTheme="minorBidi" w:hint="cs"/>
          <w:sz w:val="24"/>
          <w:szCs w:val="24"/>
          <w:rtl/>
          <w:lang w:bidi="he-IL"/>
        </w:rPr>
        <w:t xml:space="preserve"> משנות השלושים על הצורך בניתוק ה-</w:t>
      </w:r>
      <w:r w:rsidR="00E15C67" w:rsidRPr="00010724">
        <w:rPr>
          <w:rFonts w:asciiTheme="minorBidi" w:hAnsiTheme="minorBidi"/>
          <w:sz w:val="24"/>
          <w:szCs w:val="24"/>
          <w:lang w:bidi="he-IL"/>
        </w:rPr>
        <w:t>Jing Yan</w:t>
      </w:r>
      <w:r w:rsidR="00E15C67" w:rsidRPr="00010724">
        <w:rPr>
          <w:rFonts w:asciiTheme="minorBidi" w:hAnsiTheme="minorBidi" w:hint="cs"/>
          <w:sz w:val="24"/>
          <w:szCs w:val="24"/>
          <w:rtl/>
          <w:lang w:bidi="he-IL"/>
        </w:rPr>
        <w:t xml:space="preserve"> (ניסיון קליני) מהתיאוריה</w:t>
      </w:r>
      <w:r w:rsidR="00FE157B" w:rsidRPr="00010724">
        <w:rPr>
          <w:rFonts w:asciiTheme="minorBidi" w:hAnsiTheme="minorBidi" w:hint="cs"/>
          <w:sz w:val="24"/>
          <w:szCs w:val="24"/>
          <w:rtl/>
          <w:lang w:bidi="he-IL"/>
        </w:rPr>
        <w:t>.  מודלים תיאורטיים</w:t>
      </w:r>
      <w:r w:rsidR="00CC27A7" w:rsidRPr="00010724">
        <w:rPr>
          <w:rFonts w:asciiTheme="minorBidi" w:hAnsiTheme="minorBidi" w:hint="cs"/>
          <w:sz w:val="24"/>
          <w:szCs w:val="24"/>
          <w:rtl/>
          <w:lang w:bidi="he-IL"/>
        </w:rPr>
        <w:t xml:space="preserve"> כזכור </w:t>
      </w:r>
      <w:r w:rsidR="00FE157B" w:rsidRPr="00010724">
        <w:rPr>
          <w:rFonts w:asciiTheme="minorBidi" w:hAnsiTheme="minorBidi" w:hint="cs"/>
          <w:sz w:val="24"/>
          <w:szCs w:val="24"/>
          <w:rtl/>
          <w:lang w:bidi="he-IL"/>
        </w:rPr>
        <w:t xml:space="preserve">סימלו עבור </w:t>
      </w:r>
      <w:r w:rsidR="00FE157B" w:rsidRPr="00010724">
        <w:rPr>
          <w:rFonts w:asciiTheme="minorBidi" w:hAnsiTheme="minorBidi"/>
          <w:sz w:val="24"/>
          <w:szCs w:val="24"/>
          <w:lang w:bidi="he-IL"/>
        </w:rPr>
        <w:t xml:space="preserve">Yu Yun </w:t>
      </w:r>
      <w:proofErr w:type="spellStart"/>
      <w:r w:rsidR="00FE157B" w:rsidRPr="00010724">
        <w:rPr>
          <w:rFonts w:asciiTheme="minorBidi" w:hAnsiTheme="minorBidi"/>
          <w:sz w:val="24"/>
          <w:szCs w:val="24"/>
          <w:lang w:bidi="he-IL"/>
        </w:rPr>
        <w:t>Xiu</w:t>
      </w:r>
      <w:proofErr w:type="spellEnd"/>
      <w:r w:rsidR="00FE157B" w:rsidRPr="00010724">
        <w:rPr>
          <w:rFonts w:asciiTheme="minorBidi" w:hAnsiTheme="minorBidi" w:hint="cs"/>
          <w:sz w:val="24"/>
          <w:szCs w:val="24"/>
          <w:rtl/>
          <w:lang w:bidi="he-IL"/>
        </w:rPr>
        <w:t xml:space="preserve"> ו</w:t>
      </w:r>
      <w:r w:rsidR="00CC27A7" w:rsidRPr="00010724">
        <w:rPr>
          <w:rFonts w:asciiTheme="minorBidi" w:hAnsiTheme="minorBidi" w:hint="cs"/>
          <w:sz w:val="24"/>
          <w:szCs w:val="24"/>
          <w:rtl/>
          <w:lang w:bidi="he-IL"/>
        </w:rPr>
        <w:t xml:space="preserve">עמיתיו </w:t>
      </w:r>
      <w:r w:rsidR="00E15C67" w:rsidRPr="00010724">
        <w:rPr>
          <w:rFonts w:asciiTheme="minorBidi" w:hAnsiTheme="minorBidi" w:hint="cs"/>
          <w:sz w:val="24"/>
          <w:szCs w:val="24"/>
          <w:rtl/>
          <w:lang w:bidi="he-IL"/>
        </w:rPr>
        <w:t>את המקל</w:t>
      </w:r>
      <w:r w:rsidR="00FE157B" w:rsidRPr="00010724">
        <w:rPr>
          <w:rFonts w:asciiTheme="minorBidi" w:hAnsiTheme="minorBidi" w:hint="cs"/>
          <w:sz w:val="24"/>
          <w:szCs w:val="24"/>
          <w:rtl/>
          <w:lang w:bidi="he-IL"/>
        </w:rPr>
        <w:t>ות</w:t>
      </w:r>
      <w:r w:rsidR="00E15C67" w:rsidRPr="00010724">
        <w:rPr>
          <w:rFonts w:asciiTheme="minorBidi" w:hAnsiTheme="minorBidi" w:hint="cs"/>
          <w:sz w:val="24"/>
          <w:szCs w:val="24"/>
          <w:rtl/>
          <w:lang w:bidi="he-IL"/>
        </w:rPr>
        <w:t xml:space="preserve"> התקוע</w:t>
      </w:r>
      <w:r w:rsidR="00FE157B" w:rsidRPr="00010724">
        <w:rPr>
          <w:rFonts w:asciiTheme="minorBidi" w:hAnsiTheme="minorBidi" w:hint="cs"/>
          <w:sz w:val="24"/>
          <w:szCs w:val="24"/>
          <w:rtl/>
          <w:lang w:bidi="he-IL"/>
        </w:rPr>
        <w:t>ים</w:t>
      </w:r>
      <w:r w:rsidR="00E15C67" w:rsidRPr="00010724">
        <w:rPr>
          <w:rFonts w:asciiTheme="minorBidi" w:hAnsiTheme="minorBidi" w:hint="cs"/>
          <w:sz w:val="24"/>
          <w:szCs w:val="24"/>
          <w:rtl/>
          <w:lang w:bidi="he-IL"/>
        </w:rPr>
        <w:t xml:space="preserve"> בגלגלי </w:t>
      </w:r>
      <w:proofErr w:type="spellStart"/>
      <w:r w:rsidR="00E15C67" w:rsidRPr="00010724">
        <w:rPr>
          <w:rFonts w:asciiTheme="minorBidi" w:hAnsiTheme="minorBidi" w:hint="cs"/>
          <w:sz w:val="24"/>
          <w:szCs w:val="24"/>
          <w:rtl/>
          <w:lang w:bidi="he-IL"/>
        </w:rPr>
        <w:t>הקידמה</w:t>
      </w:r>
      <w:proofErr w:type="spellEnd"/>
      <w:r w:rsidR="00E15C67" w:rsidRPr="00010724">
        <w:rPr>
          <w:rFonts w:asciiTheme="minorBidi" w:hAnsiTheme="minorBidi" w:hint="cs"/>
          <w:sz w:val="24"/>
          <w:szCs w:val="24"/>
          <w:rtl/>
          <w:lang w:bidi="he-IL"/>
        </w:rPr>
        <w:t xml:space="preserve">.  </w:t>
      </w:r>
      <w:r w:rsidR="00BB541E" w:rsidRPr="00010724">
        <w:rPr>
          <w:rFonts w:asciiTheme="minorBidi" w:hAnsiTheme="minorBidi" w:hint="cs"/>
          <w:sz w:val="24"/>
          <w:szCs w:val="24"/>
          <w:rtl/>
          <w:lang w:bidi="he-IL"/>
        </w:rPr>
        <w:t xml:space="preserve"> בנוסף אנו רואים דוגמאות רבות לשמירה מכוונת של ריחוק מקצועי בין שתי הקבוצות בעיקר ביוזמתם של הרופאים המערביים.  כבר בשנות ה-60 המוקדמות בתקו</w:t>
      </w:r>
      <w:r w:rsidR="00FE157B" w:rsidRPr="00010724">
        <w:rPr>
          <w:rFonts w:asciiTheme="minorBidi" w:hAnsiTheme="minorBidi" w:hint="cs"/>
          <w:sz w:val="24"/>
          <w:szCs w:val="24"/>
          <w:rtl/>
          <w:lang w:bidi="he-IL"/>
        </w:rPr>
        <w:t>פת הטרום מהפיכה תרבותית בעת ש</w:t>
      </w:r>
      <w:r w:rsidR="00BB541E" w:rsidRPr="00010724">
        <w:rPr>
          <w:rFonts w:asciiTheme="minorBidi" w:hAnsiTheme="minorBidi" w:hint="cs"/>
          <w:sz w:val="24"/>
          <w:szCs w:val="24"/>
          <w:rtl/>
          <w:lang w:bidi="he-IL"/>
        </w:rPr>
        <w:t>הרפואה הסינית המסורתית קיבלה תמיכה משמעותית מהמדינה ומעמד כמעט ש</w:t>
      </w:r>
      <w:r w:rsidR="00FE157B" w:rsidRPr="00010724">
        <w:rPr>
          <w:rFonts w:asciiTheme="minorBidi" w:hAnsiTheme="minorBidi" w:hint="cs"/>
          <w:sz w:val="24"/>
          <w:szCs w:val="24"/>
          <w:rtl/>
          <w:lang w:bidi="he-IL"/>
        </w:rPr>
        <w:t xml:space="preserve">ווה לזה של הרפואה המערבית </w:t>
      </w:r>
      <w:r w:rsidR="00BB541E" w:rsidRPr="00010724">
        <w:rPr>
          <w:rFonts w:asciiTheme="minorBidi" w:hAnsiTheme="minorBidi" w:hint="cs"/>
          <w:sz w:val="24"/>
          <w:szCs w:val="24"/>
          <w:rtl/>
          <w:lang w:bidi="he-IL"/>
        </w:rPr>
        <w:t xml:space="preserve">היו הרופאים המערביים והסינים עובדים זה לצד זה </w:t>
      </w:r>
      <w:r w:rsidR="002A470F" w:rsidRPr="00010724">
        <w:rPr>
          <w:rFonts w:asciiTheme="minorBidi" w:hAnsiTheme="minorBidi" w:hint="cs"/>
          <w:sz w:val="24"/>
          <w:szCs w:val="24"/>
          <w:rtl/>
          <w:lang w:bidi="he-IL"/>
        </w:rPr>
        <w:t>אך במנותק</w:t>
      </w:r>
      <w:r w:rsidR="00BB541E" w:rsidRPr="00010724">
        <w:rPr>
          <w:rFonts w:asciiTheme="minorBidi" w:hAnsiTheme="minorBidi" w:hint="cs"/>
          <w:sz w:val="24"/>
          <w:szCs w:val="24"/>
          <w:rtl/>
          <w:lang w:bidi="he-IL"/>
        </w:rPr>
        <w:t xml:space="preserve">.   </w:t>
      </w:r>
      <w:r w:rsidR="00BB541E" w:rsidRPr="00010724">
        <w:rPr>
          <w:rFonts w:asciiTheme="minorBidi" w:hAnsiTheme="minorBidi"/>
          <w:sz w:val="24"/>
          <w:szCs w:val="24"/>
          <w:lang w:bidi="he-IL"/>
        </w:rPr>
        <w:t xml:space="preserve">Jia </w:t>
      </w:r>
      <w:proofErr w:type="spellStart"/>
      <w:proofErr w:type="gramStart"/>
      <w:r w:rsidR="00BB541E" w:rsidRPr="00010724">
        <w:rPr>
          <w:rFonts w:asciiTheme="minorBidi" w:hAnsiTheme="minorBidi"/>
          <w:sz w:val="24"/>
          <w:szCs w:val="24"/>
          <w:lang w:bidi="he-IL"/>
        </w:rPr>
        <w:t>Huanguang</w:t>
      </w:r>
      <w:proofErr w:type="spellEnd"/>
      <w:r w:rsidR="00FE157B" w:rsidRPr="00010724">
        <w:rPr>
          <w:rFonts w:asciiTheme="minorBidi" w:hAnsiTheme="minorBidi" w:hint="cs"/>
          <w:sz w:val="24"/>
          <w:szCs w:val="24"/>
          <w:rtl/>
          <w:lang w:bidi="he-IL"/>
        </w:rPr>
        <w:t xml:space="preserve">  מספק</w:t>
      </w:r>
      <w:proofErr w:type="gramEnd"/>
      <w:r w:rsidR="00FE157B" w:rsidRPr="00010724">
        <w:rPr>
          <w:rFonts w:asciiTheme="minorBidi" w:hAnsiTheme="minorBidi" w:hint="cs"/>
          <w:sz w:val="24"/>
          <w:szCs w:val="24"/>
          <w:rtl/>
          <w:lang w:bidi="he-IL"/>
        </w:rPr>
        <w:t xml:space="preserve"> לכך דוגמא</w:t>
      </w:r>
      <w:r w:rsidR="00993863" w:rsidRPr="00010724">
        <w:rPr>
          <w:rFonts w:asciiTheme="minorBidi" w:hAnsiTheme="minorBidi" w:hint="cs"/>
          <w:sz w:val="24"/>
          <w:szCs w:val="24"/>
          <w:rtl/>
          <w:lang w:bidi="he-IL"/>
        </w:rPr>
        <w:t xml:space="preserve"> מתוך המחקר שלו על ה</w:t>
      </w:r>
      <w:r w:rsidR="00BB541E" w:rsidRPr="00010724">
        <w:rPr>
          <w:rFonts w:asciiTheme="minorBidi" w:hAnsiTheme="minorBidi" w:hint="cs"/>
          <w:sz w:val="24"/>
          <w:szCs w:val="24"/>
          <w:rtl/>
          <w:lang w:bidi="he-IL"/>
        </w:rPr>
        <w:t xml:space="preserve">מחלקה לרפואה סינית </w:t>
      </w:r>
      <w:r w:rsidR="00993863" w:rsidRPr="00010724">
        <w:rPr>
          <w:rFonts w:asciiTheme="minorBidi" w:hAnsiTheme="minorBidi" w:hint="cs"/>
          <w:sz w:val="24"/>
          <w:szCs w:val="24"/>
          <w:rtl/>
          <w:lang w:bidi="he-IL"/>
        </w:rPr>
        <w:t>ה</w:t>
      </w:r>
      <w:r w:rsidR="00BB541E" w:rsidRPr="00010724">
        <w:rPr>
          <w:rFonts w:asciiTheme="minorBidi" w:hAnsiTheme="minorBidi" w:hint="cs"/>
          <w:sz w:val="24"/>
          <w:szCs w:val="24"/>
          <w:rtl/>
          <w:lang w:bidi="he-IL"/>
        </w:rPr>
        <w:t>ראשונה</w:t>
      </w:r>
      <w:r w:rsidR="00993863" w:rsidRPr="00010724">
        <w:rPr>
          <w:rFonts w:asciiTheme="minorBidi" w:hAnsiTheme="minorBidi" w:hint="cs"/>
          <w:sz w:val="24"/>
          <w:szCs w:val="24"/>
          <w:rtl/>
          <w:lang w:bidi="he-IL"/>
        </w:rPr>
        <w:t xml:space="preserve"> שהוקמה</w:t>
      </w:r>
      <w:r w:rsidR="00BB541E" w:rsidRPr="00010724">
        <w:rPr>
          <w:rFonts w:asciiTheme="minorBidi" w:hAnsiTheme="minorBidi" w:hint="cs"/>
          <w:sz w:val="24"/>
          <w:szCs w:val="24"/>
          <w:rtl/>
          <w:lang w:bidi="he-IL"/>
        </w:rPr>
        <w:t xml:space="preserve"> בתוך בית חולים מערבי גדול במחוז </w:t>
      </w:r>
      <w:proofErr w:type="spellStart"/>
      <w:r w:rsidR="00BB541E" w:rsidRPr="00010724">
        <w:rPr>
          <w:rFonts w:asciiTheme="minorBidi" w:hAnsiTheme="minorBidi"/>
          <w:sz w:val="24"/>
          <w:szCs w:val="24"/>
          <w:lang w:bidi="he-IL"/>
        </w:rPr>
        <w:t>Xiangfen</w:t>
      </w:r>
      <w:proofErr w:type="spellEnd"/>
      <w:r w:rsidR="00BB541E" w:rsidRPr="00010724">
        <w:rPr>
          <w:rFonts w:asciiTheme="minorBidi" w:hAnsiTheme="minorBidi" w:hint="cs"/>
          <w:sz w:val="24"/>
          <w:szCs w:val="24"/>
          <w:rtl/>
          <w:lang w:bidi="he-IL"/>
        </w:rPr>
        <w:t xml:space="preserve"> ב-1960.   ה</w:t>
      </w:r>
      <w:r w:rsidR="002A470F" w:rsidRPr="00010724">
        <w:rPr>
          <w:rFonts w:asciiTheme="minorBidi" w:hAnsiTheme="minorBidi" w:hint="cs"/>
          <w:sz w:val="24"/>
          <w:szCs w:val="24"/>
          <w:rtl/>
          <w:lang w:bidi="he-IL"/>
        </w:rPr>
        <w:t xml:space="preserve">וא מתעד את המאמצים </w:t>
      </w:r>
      <w:r w:rsidR="002A470F" w:rsidRPr="00010724">
        <w:rPr>
          <w:rFonts w:asciiTheme="minorBidi" w:hAnsiTheme="minorBidi" w:hint="cs"/>
          <w:sz w:val="24"/>
          <w:szCs w:val="24"/>
          <w:rtl/>
          <w:lang w:bidi="he-IL"/>
        </w:rPr>
        <w:lastRenderedPageBreak/>
        <w:t>שנעשו לאחד את שתי הרפואות ולקדם שיתוף פעולה ביניהן.  יחידה "אינטגרטיבית" מיוחדת ה</w:t>
      </w:r>
      <w:r w:rsidR="004F59B4">
        <w:rPr>
          <w:rFonts w:asciiTheme="minorBidi" w:hAnsiTheme="minorBidi" w:hint="cs"/>
          <w:sz w:val="24"/>
          <w:szCs w:val="24"/>
          <w:rtl/>
          <w:lang w:bidi="he-IL"/>
        </w:rPr>
        <w:t xml:space="preserve">וקמה בבית החולים לטיפול במחלת </w:t>
      </w:r>
      <w:proofErr w:type="spellStart"/>
      <w:r w:rsidR="004F59B4">
        <w:rPr>
          <w:rFonts w:asciiTheme="minorBidi" w:hAnsiTheme="minorBidi" w:hint="cs"/>
          <w:sz w:val="24"/>
          <w:szCs w:val="24"/>
          <w:rtl/>
          <w:lang w:bidi="he-IL"/>
        </w:rPr>
        <w:t>ה</w:t>
      </w:r>
      <w:r w:rsidR="002A470F" w:rsidRPr="00010724">
        <w:rPr>
          <w:rFonts w:asciiTheme="minorBidi" w:hAnsiTheme="minorBidi" w:hint="cs"/>
          <w:sz w:val="24"/>
          <w:szCs w:val="24"/>
          <w:rtl/>
          <w:lang w:bidi="he-IL"/>
        </w:rPr>
        <w:t>פולימייליטיס</w:t>
      </w:r>
      <w:proofErr w:type="spellEnd"/>
      <w:r w:rsidR="002A470F" w:rsidRPr="00010724">
        <w:rPr>
          <w:rFonts w:asciiTheme="minorBidi" w:hAnsiTheme="minorBidi" w:hint="cs"/>
          <w:sz w:val="24"/>
          <w:szCs w:val="24"/>
          <w:rtl/>
          <w:lang w:bidi="he-IL"/>
        </w:rPr>
        <w:t xml:space="preserve"> תוך שימוש בשתי האסכולות הרפואיות. לפי עדותם של חברי סגל בית המחלקה</w:t>
      </w:r>
      <w:r w:rsidR="005C3108" w:rsidRPr="00010724">
        <w:rPr>
          <w:rFonts w:asciiTheme="minorBidi" w:hAnsiTheme="minorBidi" w:hint="cs"/>
          <w:sz w:val="24"/>
          <w:szCs w:val="24"/>
          <w:rtl/>
          <w:lang w:bidi="he-IL"/>
        </w:rPr>
        <w:t xml:space="preserve"> </w:t>
      </w:r>
      <w:r w:rsidR="002A470F" w:rsidRPr="00010724">
        <w:rPr>
          <w:rFonts w:asciiTheme="minorBidi" w:hAnsiTheme="minorBidi" w:hint="cs"/>
          <w:sz w:val="24"/>
          <w:szCs w:val="24"/>
          <w:rtl/>
          <w:lang w:bidi="he-IL"/>
        </w:rPr>
        <w:t>המיזוג של</w:t>
      </w:r>
      <w:r w:rsidR="005C3108" w:rsidRPr="00010724">
        <w:rPr>
          <w:rFonts w:asciiTheme="minorBidi" w:hAnsiTheme="minorBidi" w:hint="cs"/>
          <w:sz w:val="24"/>
          <w:szCs w:val="24"/>
          <w:rtl/>
          <w:lang w:bidi="he-IL"/>
        </w:rPr>
        <w:t xml:space="preserve"> שתי </w:t>
      </w:r>
      <w:r w:rsidR="002A470F" w:rsidRPr="00010724">
        <w:rPr>
          <w:rFonts w:asciiTheme="minorBidi" w:hAnsiTheme="minorBidi" w:hint="cs"/>
          <w:sz w:val="24"/>
          <w:szCs w:val="24"/>
          <w:rtl/>
          <w:lang w:bidi="he-IL"/>
        </w:rPr>
        <w:t xml:space="preserve">האסכולות היה קיים בצורה סימבולית ושטחית בלבד ובפועל </w:t>
      </w:r>
      <w:proofErr w:type="spellStart"/>
      <w:r w:rsidR="002A470F" w:rsidRPr="00010724">
        <w:rPr>
          <w:rFonts w:asciiTheme="minorBidi" w:hAnsiTheme="minorBidi" w:hint="cs"/>
          <w:sz w:val="24"/>
          <w:szCs w:val="24"/>
          <w:rtl/>
          <w:lang w:bidi="he-IL"/>
        </w:rPr>
        <w:t>נסיון</w:t>
      </w:r>
      <w:proofErr w:type="spellEnd"/>
      <w:r w:rsidR="002A470F" w:rsidRPr="00010724">
        <w:rPr>
          <w:rFonts w:asciiTheme="minorBidi" w:hAnsiTheme="minorBidi" w:hint="cs"/>
          <w:sz w:val="24"/>
          <w:szCs w:val="24"/>
          <w:rtl/>
          <w:lang w:bidi="he-IL"/>
        </w:rPr>
        <w:t xml:space="preserve"> המיזוג נכשל.  </w:t>
      </w:r>
      <w:r w:rsidR="005C3108" w:rsidRPr="00010724">
        <w:rPr>
          <w:rFonts w:asciiTheme="minorBidi" w:hAnsiTheme="minorBidi" w:hint="cs"/>
          <w:sz w:val="24"/>
          <w:szCs w:val="24"/>
          <w:rtl/>
          <w:lang w:bidi="he-IL"/>
        </w:rPr>
        <w:t xml:space="preserve"> הרפואה הסינית</w:t>
      </w:r>
      <w:r w:rsidR="002A470F" w:rsidRPr="00010724">
        <w:rPr>
          <w:rFonts w:asciiTheme="minorBidi" w:hAnsiTheme="minorBidi" w:hint="cs"/>
          <w:sz w:val="24"/>
          <w:szCs w:val="24"/>
          <w:rtl/>
          <w:lang w:bidi="he-IL"/>
        </w:rPr>
        <w:t xml:space="preserve"> והמערבית נותרו לחלוטין פרודות ו</w:t>
      </w:r>
      <w:r w:rsidR="00AD5241" w:rsidRPr="00010724">
        <w:rPr>
          <w:rFonts w:asciiTheme="minorBidi" w:hAnsiTheme="minorBidi" w:hint="cs"/>
          <w:sz w:val="24"/>
          <w:szCs w:val="24"/>
          <w:rtl/>
          <w:lang w:bidi="he-IL"/>
        </w:rPr>
        <w:t>מבוצרות</w:t>
      </w:r>
      <w:r w:rsidR="002A470F" w:rsidRPr="00010724">
        <w:rPr>
          <w:rFonts w:asciiTheme="minorBidi" w:hAnsiTheme="minorBidi" w:hint="cs"/>
          <w:sz w:val="24"/>
          <w:szCs w:val="24"/>
          <w:rtl/>
          <w:lang w:bidi="he-IL"/>
        </w:rPr>
        <w:t xml:space="preserve"> כל אחת בשיטות</w:t>
      </w:r>
      <w:r w:rsidR="00AD5241" w:rsidRPr="00010724">
        <w:rPr>
          <w:rFonts w:asciiTheme="minorBidi" w:hAnsiTheme="minorBidi" w:hint="cs"/>
          <w:sz w:val="24"/>
          <w:szCs w:val="24"/>
          <w:rtl/>
          <w:lang w:bidi="he-IL"/>
        </w:rPr>
        <w:t xml:space="preserve"> הטיפול </w:t>
      </w:r>
      <w:r w:rsidR="00CC6381" w:rsidRPr="00010724">
        <w:rPr>
          <w:rFonts w:asciiTheme="minorBidi" w:hAnsiTheme="minorBidi" w:hint="cs"/>
          <w:sz w:val="24"/>
          <w:szCs w:val="24"/>
          <w:rtl/>
          <w:lang w:bidi="he-IL"/>
        </w:rPr>
        <w:t xml:space="preserve">ובתיאוריות </w:t>
      </w:r>
      <w:r w:rsidR="002A470F" w:rsidRPr="00010724">
        <w:rPr>
          <w:rFonts w:asciiTheme="minorBidi" w:hAnsiTheme="minorBidi" w:hint="cs"/>
          <w:sz w:val="24"/>
          <w:szCs w:val="24"/>
          <w:rtl/>
          <w:lang w:bidi="he-IL"/>
        </w:rPr>
        <w:t>שלה</w:t>
      </w:r>
      <w:r w:rsidR="005C3108" w:rsidRPr="00010724">
        <w:rPr>
          <w:rFonts w:asciiTheme="minorBidi" w:hAnsiTheme="minorBidi" w:hint="cs"/>
          <w:sz w:val="24"/>
          <w:szCs w:val="24"/>
          <w:rtl/>
          <w:lang w:bidi="he-IL"/>
        </w:rPr>
        <w:t xml:space="preserve"> מבלי</w:t>
      </w:r>
      <w:r w:rsidR="00AD5241" w:rsidRPr="00010724">
        <w:rPr>
          <w:rFonts w:asciiTheme="minorBidi" w:hAnsiTheme="minorBidi" w:hint="cs"/>
          <w:sz w:val="24"/>
          <w:szCs w:val="24"/>
          <w:rtl/>
          <w:lang w:bidi="he-IL"/>
        </w:rPr>
        <w:t xml:space="preserve"> לתאם עמדות או לדון במשותף באסטרטגיות טיפוליות </w:t>
      </w:r>
      <w:r w:rsidR="003F785B" w:rsidRPr="00010724">
        <w:rPr>
          <w:rFonts w:asciiTheme="minorBidi" w:hAnsiTheme="minorBidi" w:hint="cs"/>
          <w:sz w:val="24"/>
          <w:szCs w:val="24"/>
          <w:rtl/>
          <w:lang w:bidi="he-IL"/>
        </w:rPr>
        <w:t xml:space="preserve">בחולים משותפים. </w:t>
      </w:r>
      <w:r w:rsidR="005C3108" w:rsidRPr="00010724">
        <w:rPr>
          <w:rFonts w:asciiTheme="minorBidi" w:hAnsiTheme="minorBidi" w:hint="cs"/>
          <w:sz w:val="24"/>
          <w:szCs w:val="24"/>
          <w:rtl/>
          <w:lang w:bidi="he-IL"/>
        </w:rPr>
        <w:t xml:space="preserve"> </w:t>
      </w:r>
      <w:r w:rsidR="00AD5241" w:rsidRPr="00010724">
        <w:rPr>
          <w:rFonts w:asciiTheme="minorBidi" w:hAnsiTheme="minorBidi" w:hint="cs"/>
          <w:sz w:val="24"/>
          <w:szCs w:val="24"/>
          <w:rtl/>
          <w:lang w:bidi="he-IL"/>
        </w:rPr>
        <w:t xml:space="preserve"> </w:t>
      </w:r>
      <w:r w:rsidR="008E78AA" w:rsidRPr="00010724">
        <w:rPr>
          <w:rStyle w:val="a6"/>
          <w:rFonts w:asciiTheme="minorBidi" w:hAnsiTheme="minorBidi"/>
          <w:sz w:val="24"/>
          <w:szCs w:val="24"/>
          <w:rtl/>
          <w:lang w:bidi="he-IL"/>
        </w:rPr>
        <w:footnoteReference w:id="16"/>
      </w:r>
    </w:p>
    <w:p w:rsidR="00AD5241" w:rsidRPr="00010724" w:rsidRDefault="00AD5241" w:rsidP="00B918C9">
      <w:pPr>
        <w:bidi/>
        <w:spacing w:line="360" w:lineRule="auto"/>
        <w:jc w:val="both"/>
        <w:rPr>
          <w:rFonts w:asciiTheme="minorBidi" w:hAnsiTheme="minorBidi"/>
          <w:sz w:val="24"/>
          <w:szCs w:val="24"/>
          <w:rtl/>
          <w:lang w:bidi="he-IL"/>
        </w:rPr>
      </w:pPr>
      <w:r w:rsidRPr="00010724">
        <w:rPr>
          <w:rFonts w:asciiTheme="minorBidi" w:hAnsiTheme="minorBidi" w:hint="cs"/>
          <w:sz w:val="24"/>
          <w:szCs w:val="24"/>
          <w:rtl/>
          <w:lang w:bidi="he-IL"/>
        </w:rPr>
        <w:t xml:space="preserve">אינני יכול שלא לציין </w:t>
      </w:r>
      <w:r w:rsidR="00E97575" w:rsidRPr="00010724">
        <w:rPr>
          <w:rFonts w:asciiTheme="minorBidi" w:hAnsiTheme="minorBidi" w:hint="cs"/>
          <w:sz w:val="24"/>
          <w:szCs w:val="24"/>
          <w:rtl/>
          <w:lang w:bidi="he-IL"/>
        </w:rPr>
        <w:t xml:space="preserve">בהקשר זה </w:t>
      </w:r>
      <w:r w:rsidRPr="00010724">
        <w:rPr>
          <w:rFonts w:asciiTheme="minorBidi" w:hAnsiTheme="minorBidi" w:hint="cs"/>
          <w:sz w:val="24"/>
          <w:szCs w:val="24"/>
          <w:rtl/>
          <w:lang w:bidi="he-IL"/>
        </w:rPr>
        <w:t>את</w:t>
      </w:r>
      <w:r w:rsidR="0067552B" w:rsidRPr="00010724">
        <w:rPr>
          <w:rFonts w:asciiTheme="minorBidi" w:hAnsiTheme="minorBidi" w:hint="cs"/>
          <w:sz w:val="24"/>
          <w:szCs w:val="24"/>
          <w:rtl/>
          <w:lang w:bidi="he-IL"/>
        </w:rPr>
        <w:t xml:space="preserve"> </w:t>
      </w:r>
      <w:proofErr w:type="spellStart"/>
      <w:r w:rsidR="0067552B" w:rsidRPr="00010724">
        <w:rPr>
          <w:rFonts w:asciiTheme="minorBidi" w:hAnsiTheme="minorBidi" w:hint="cs"/>
          <w:sz w:val="24"/>
          <w:szCs w:val="24"/>
          <w:rtl/>
          <w:lang w:bidi="he-IL"/>
        </w:rPr>
        <w:t>הדימיון</w:t>
      </w:r>
      <w:proofErr w:type="spellEnd"/>
      <w:r w:rsidR="0067552B" w:rsidRPr="00010724">
        <w:rPr>
          <w:rFonts w:asciiTheme="minorBidi" w:hAnsiTheme="minorBidi" w:hint="cs"/>
          <w:sz w:val="24"/>
          <w:szCs w:val="24"/>
          <w:rtl/>
          <w:lang w:bidi="he-IL"/>
        </w:rPr>
        <w:t xml:space="preserve"> הרב</w:t>
      </w:r>
      <w:r w:rsidR="00573431" w:rsidRPr="00010724">
        <w:rPr>
          <w:rFonts w:asciiTheme="minorBidi" w:hAnsiTheme="minorBidi" w:hint="cs"/>
          <w:sz w:val="24"/>
          <w:szCs w:val="24"/>
          <w:rtl/>
          <w:lang w:bidi="he-IL"/>
        </w:rPr>
        <w:t xml:space="preserve"> בין הסיטואציה שזה עתה תוארה לבין מצב העניינים הקיים בבית החולים בילינסון בפתח תקווה, ישראל בו אני עובד כיום.  היחידה לרפואה משלימה כפי שהיא נקראת ממוקמת בלב</w:t>
      </w:r>
      <w:r w:rsidR="00E97575" w:rsidRPr="00010724">
        <w:rPr>
          <w:rFonts w:asciiTheme="minorBidi" w:hAnsiTheme="minorBidi" w:hint="cs"/>
          <w:sz w:val="24"/>
          <w:szCs w:val="24"/>
          <w:rtl/>
          <w:lang w:bidi="he-IL"/>
        </w:rPr>
        <w:t xml:space="preserve"> ליבו של</w:t>
      </w:r>
      <w:r w:rsidR="00573431" w:rsidRPr="00010724">
        <w:rPr>
          <w:rFonts w:asciiTheme="minorBidi" w:hAnsiTheme="minorBidi" w:hint="cs"/>
          <w:sz w:val="24"/>
          <w:szCs w:val="24"/>
          <w:rtl/>
          <w:lang w:bidi="he-IL"/>
        </w:rPr>
        <w:t xml:space="preserve"> מרכז רפואי אונ</w:t>
      </w:r>
      <w:r w:rsidR="004F59B4">
        <w:rPr>
          <w:rFonts w:asciiTheme="minorBidi" w:hAnsiTheme="minorBidi" w:hint="cs"/>
          <w:sz w:val="24"/>
          <w:szCs w:val="24"/>
          <w:rtl/>
          <w:lang w:bidi="he-IL"/>
        </w:rPr>
        <w:t>קולוגי בסמיכות של מטרים ספורים ל</w:t>
      </w:r>
      <w:r w:rsidR="00573431" w:rsidRPr="00010724">
        <w:rPr>
          <w:rFonts w:asciiTheme="minorBidi" w:hAnsiTheme="minorBidi" w:hint="cs"/>
          <w:sz w:val="24"/>
          <w:szCs w:val="24"/>
          <w:rtl/>
          <w:lang w:bidi="he-IL"/>
        </w:rPr>
        <w:t>יחידות הטיפול הקונבנציונאליות.  מרבית ממטופלנו מגיעים היישר ממשרדיהם של הרופאים והמטרות הן משותפות , ובכל ז</w:t>
      </w:r>
      <w:r w:rsidR="00E97575" w:rsidRPr="00010724">
        <w:rPr>
          <w:rFonts w:asciiTheme="minorBidi" w:hAnsiTheme="minorBidi" w:hint="cs"/>
          <w:sz w:val="24"/>
          <w:szCs w:val="24"/>
          <w:rtl/>
          <w:lang w:bidi="he-IL"/>
        </w:rPr>
        <w:t xml:space="preserve">את העדר דיון משותף בחולים או </w:t>
      </w:r>
      <w:r w:rsidR="00573431" w:rsidRPr="00010724">
        <w:rPr>
          <w:rFonts w:asciiTheme="minorBidi" w:hAnsiTheme="minorBidi" w:hint="cs"/>
          <w:sz w:val="24"/>
          <w:szCs w:val="24"/>
          <w:rtl/>
          <w:lang w:bidi="he-IL"/>
        </w:rPr>
        <w:t>שיתוף פעולה</w:t>
      </w:r>
      <w:r w:rsidR="00E97575" w:rsidRPr="00010724">
        <w:rPr>
          <w:rFonts w:asciiTheme="minorBidi" w:hAnsiTheme="minorBidi" w:hint="cs"/>
          <w:sz w:val="24"/>
          <w:szCs w:val="24"/>
          <w:rtl/>
          <w:lang w:bidi="he-IL"/>
        </w:rPr>
        <w:t xml:space="preserve"> סדיר </w:t>
      </w:r>
      <w:r w:rsidR="00573431" w:rsidRPr="00010724">
        <w:rPr>
          <w:rFonts w:asciiTheme="minorBidi" w:hAnsiTheme="minorBidi" w:hint="cs"/>
          <w:sz w:val="24"/>
          <w:szCs w:val="24"/>
          <w:rtl/>
          <w:lang w:bidi="he-IL"/>
        </w:rPr>
        <w:t>מזכיר מאוד את הנאמר לגבי בית החולים הסיני ב-</w:t>
      </w:r>
      <w:proofErr w:type="spellStart"/>
      <w:r w:rsidR="00573431" w:rsidRPr="00010724">
        <w:rPr>
          <w:rFonts w:asciiTheme="minorBidi" w:hAnsiTheme="minorBidi"/>
          <w:sz w:val="24"/>
          <w:szCs w:val="24"/>
          <w:lang w:bidi="he-IL"/>
        </w:rPr>
        <w:t>Xiangfen</w:t>
      </w:r>
      <w:proofErr w:type="spellEnd"/>
      <w:r w:rsidR="00427602" w:rsidRPr="00010724">
        <w:rPr>
          <w:rFonts w:asciiTheme="minorBidi" w:hAnsiTheme="minorBidi" w:hint="cs"/>
          <w:sz w:val="24"/>
          <w:szCs w:val="24"/>
          <w:rtl/>
          <w:lang w:bidi="he-IL"/>
        </w:rPr>
        <w:t xml:space="preserve"> בשנות ה-60.</w:t>
      </w:r>
    </w:p>
    <w:p w:rsidR="00D16922" w:rsidRPr="00010724" w:rsidRDefault="00502937" w:rsidP="00B918C9">
      <w:pPr>
        <w:bidi/>
        <w:spacing w:line="360" w:lineRule="auto"/>
        <w:jc w:val="both"/>
        <w:rPr>
          <w:rFonts w:asciiTheme="minorBidi" w:hAnsiTheme="minorBidi"/>
          <w:sz w:val="24"/>
          <w:szCs w:val="24"/>
          <w:rtl/>
          <w:lang w:bidi="he-IL"/>
        </w:rPr>
      </w:pPr>
      <w:r w:rsidRPr="00010724">
        <w:rPr>
          <w:rFonts w:asciiTheme="minorBidi" w:hAnsiTheme="minorBidi" w:hint="cs"/>
          <w:sz w:val="24"/>
          <w:szCs w:val="24"/>
          <w:rtl/>
          <w:lang w:bidi="he-IL"/>
        </w:rPr>
        <w:t>כפי שעבודה</w:t>
      </w:r>
      <w:r w:rsidR="008076A8" w:rsidRPr="00010724">
        <w:rPr>
          <w:rFonts w:asciiTheme="minorBidi" w:hAnsiTheme="minorBidi" w:hint="cs"/>
          <w:sz w:val="24"/>
          <w:szCs w:val="24"/>
          <w:rtl/>
          <w:lang w:bidi="he-IL"/>
        </w:rPr>
        <w:t xml:space="preserve"> זו מדגימה המתחים בין מסורתי לחדש</w:t>
      </w:r>
      <w:r w:rsidRPr="00010724">
        <w:rPr>
          <w:rFonts w:asciiTheme="minorBidi" w:hAnsiTheme="minorBidi" w:hint="cs"/>
          <w:sz w:val="24"/>
          <w:szCs w:val="24"/>
          <w:rtl/>
          <w:lang w:bidi="he-IL"/>
        </w:rPr>
        <w:t>, תיאורטי לפרקטי החלו כבר בתקופה המוקדמת יחסית של שושלת ה-</w:t>
      </w:r>
      <w:r w:rsidRPr="00010724">
        <w:rPr>
          <w:rFonts w:asciiTheme="minorBidi" w:hAnsiTheme="minorBidi"/>
          <w:sz w:val="24"/>
          <w:szCs w:val="24"/>
          <w:lang w:bidi="he-IL"/>
        </w:rPr>
        <w:t>Ming</w:t>
      </w:r>
      <w:r w:rsidRPr="00010724">
        <w:rPr>
          <w:rFonts w:asciiTheme="minorBidi" w:hAnsiTheme="minorBidi" w:hint="cs"/>
          <w:sz w:val="24"/>
          <w:szCs w:val="24"/>
          <w:rtl/>
          <w:lang w:bidi="he-IL"/>
        </w:rPr>
        <w:t xml:space="preserve"> עם פרסומם של ספרי הלימוד הרפואיים</w:t>
      </w:r>
      <w:r w:rsidR="008076A8" w:rsidRPr="00010724">
        <w:rPr>
          <w:rFonts w:asciiTheme="minorBidi" w:hAnsiTheme="minorBidi" w:hint="cs"/>
          <w:sz w:val="24"/>
          <w:szCs w:val="24"/>
          <w:rtl/>
          <w:lang w:bidi="he-IL"/>
        </w:rPr>
        <w:t xml:space="preserve"> שנידונו על ידי </w:t>
      </w:r>
      <w:r w:rsidR="008076A8" w:rsidRPr="00010724">
        <w:rPr>
          <w:rFonts w:asciiTheme="minorBidi" w:hAnsiTheme="minorBidi"/>
          <w:sz w:val="24"/>
          <w:szCs w:val="24"/>
          <w:lang w:bidi="he-IL"/>
        </w:rPr>
        <w:t>Angela Leung</w:t>
      </w:r>
      <w:r w:rsidRPr="00010724">
        <w:rPr>
          <w:rFonts w:asciiTheme="minorBidi" w:hAnsiTheme="minorBidi" w:hint="cs"/>
          <w:sz w:val="24"/>
          <w:szCs w:val="24"/>
          <w:rtl/>
          <w:lang w:bidi="he-IL"/>
        </w:rPr>
        <w:t xml:space="preserve">. הנטייה שהלכה והתגברה לכיוון של פרקטיות </w:t>
      </w:r>
      <w:r w:rsidR="00170789" w:rsidRPr="00010724">
        <w:rPr>
          <w:rFonts w:asciiTheme="minorBidi" w:hAnsiTheme="minorBidi" w:hint="cs"/>
          <w:sz w:val="24"/>
          <w:szCs w:val="24"/>
          <w:rtl/>
          <w:lang w:bidi="he-IL"/>
        </w:rPr>
        <w:t>מקצועית וזניחה</w:t>
      </w:r>
      <w:r w:rsidRPr="00010724">
        <w:rPr>
          <w:rFonts w:asciiTheme="minorBidi" w:hAnsiTheme="minorBidi" w:hint="cs"/>
          <w:sz w:val="24"/>
          <w:szCs w:val="24"/>
          <w:rtl/>
          <w:lang w:bidi="he-IL"/>
        </w:rPr>
        <w:t xml:space="preserve"> של מסורות חשיבה ישנות </w:t>
      </w:r>
      <w:r w:rsidR="00170789" w:rsidRPr="00010724">
        <w:rPr>
          <w:rFonts w:asciiTheme="minorBidi" w:hAnsiTheme="minorBidi" w:hint="cs"/>
          <w:sz w:val="24"/>
          <w:szCs w:val="24"/>
          <w:rtl/>
          <w:lang w:bidi="he-IL"/>
        </w:rPr>
        <w:t xml:space="preserve">לטובת טכניקות טיפול יעילות וניסיון </w:t>
      </w:r>
      <w:proofErr w:type="spellStart"/>
      <w:r w:rsidR="00170789" w:rsidRPr="00010724">
        <w:rPr>
          <w:rFonts w:asciiTheme="minorBidi" w:hAnsiTheme="minorBidi" w:hint="cs"/>
          <w:sz w:val="24"/>
          <w:szCs w:val="24"/>
          <w:rtl/>
          <w:lang w:bidi="he-IL"/>
        </w:rPr>
        <w:t>אינדיוידואלי</w:t>
      </w:r>
      <w:proofErr w:type="spellEnd"/>
      <w:r w:rsidR="00170789" w:rsidRPr="00010724">
        <w:rPr>
          <w:rFonts w:asciiTheme="minorBidi" w:hAnsiTheme="minorBidi" w:hint="cs"/>
          <w:sz w:val="24"/>
          <w:szCs w:val="24"/>
          <w:rtl/>
          <w:lang w:bidi="he-IL"/>
        </w:rPr>
        <w:t xml:space="preserve"> של רופאים</w:t>
      </w:r>
      <w:r w:rsidRPr="00010724">
        <w:rPr>
          <w:rFonts w:asciiTheme="minorBidi" w:hAnsiTheme="minorBidi" w:hint="cs"/>
          <w:sz w:val="24"/>
          <w:szCs w:val="24"/>
          <w:rtl/>
          <w:lang w:bidi="he-IL"/>
        </w:rPr>
        <w:t xml:space="preserve"> הם לדעתי הזרעים </w:t>
      </w:r>
      <w:r w:rsidR="00E15C67" w:rsidRPr="00010724">
        <w:rPr>
          <w:rFonts w:asciiTheme="minorBidi" w:hAnsiTheme="minorBidi" w:hint="cs"/>
          <w:sz w:val="24"/>
          <w:szCs w:val="24"/>
          <w:rtl/>
          <w:lang w:bidi="he-IL"/>
        </w:rPr>
        <w:t xml:space="preserve"> </w:t>
      </w:r>
      <w:r w:rsidR="00170789" w:rsidRPr="00010724">
        <w:rPr>
          <w:rFonts w:asciiTheme="minorBidi" w:hAnsiTheme="minorBidi" w:hint="cs"/>
          <w:sz w:val="24"/>
          <w:szCs w:val="24"/>
          <w:rtl/>
          <w:lang w:bidi="he-IL"/>
        </w:rPr>
        <w:t>מהם צמח</w:t>
      </w:r>
      <w:r w:rsidRPr="00010724">
        <w:rPr>
          <w:rFonts w:asciiTheme="minorBidi" w:hAnsiTheme="minorBidi" w:hint="cs"/>
          <w:sz w:val="24"/>
          <w:szCs w:val="24"/>
          <w:rtl/>
          <w:lang w:bidi="he-IL"/>
        </w:rPr>
        <w:t xml:space="preserve"> מאוחר יותר ה</w:t>
      </w:r>
      <w:r w:rsidR="00170789" w:rsidRPr="00010724">
        <w:rPr>
          <w:rFonts w:asciiTheme="minorBidi" w:hAnsiTheme="minorBidi" w:hint="cs"/>
          <w:sz w:val="24"/>
          <w:szCs w:val="24"/>
          <w:rtl/>
          <w:lang w:bidi="he-IL"/>
        </w:rPr>
        <w:t>רצון לאמץ את</w:t>
      </w:r>
      <w:r w:rsidR="00B20C56" w:rsidRPr="00010724">
        <w:rPr>
          <w:rFonts w:asciiTheme="minorBidi" w:hAnsiTheme="minorBidi" w:hint="cs"/>
          <w:sz w:val="24"/>
          <w:szCs w:val="24"/>
          <w:rtl/>
          <w:lang w:bidi="he-IL"/>
        </w:rPr>
        <w:t xml:space="preserve"> המודל "המתקדם" של</w:t>
      </w:r>
      <w:r w:rsidR="00170789" w:rsidRPr="00010724">
        <w:rPr>
          <w:rFonts w:asciiTheme="minorBidi" w:hAnsiTheme="minorBidi" w:hint="cs"/>
          <w:sz w:val="24"/>
          <w:szCs w:val="24"/>
          <w:rtl/>
          <w:lang w:bidi="he-IL"/>
        </w:rPr>
        <w:t xml:space="preserve"> </w:t>
      </w:r>
      <w:r w:rsidR="00305943" w:rsidRPr="00010724">
        <w:rPr>
          <w:rFonts w:asciiTheme="minorBidi" w:hAnsiTheme="minorBidi" w:hint="cs"/>
          <w:sz w:val="24"/>
          <w:szCs w:val="24"/>
          <w:rtl/>
          <w:lang w:bidi="he-IL"/>
        </w:rPr>
        <w:t>הרפואה המערבית</w:t>
      </w:r>
      <w:r w:rsidR="00305943" w:rsidRPr="00010724">
        <w:rPr>
          <w:rFonts w:asciiTheme="minorBidi" w:hAnsiTheme="minorBidi"/>
          <w:sz w:val="24"/>
          <w:szCs w:val="24"/>
          <w:lang w:bidi="he-IL"/>
        </w:rPr>
        <w:t xml:space="preserve"> </w:t>
      </w:r>
      <w:r w:rsidR="006B0DFF" w:rsidRPr="00010724">
        <w:rPr>
          <w:rFonts w:asciiTheme="minorBidi" w:hAnsiTheme="minorBidi" w:hint="cs"/>
          <w:sz w:val="24"/>
          <w:szCs w:val="24"/>
          <w:rtl/>
          <w:lang w:bidi="he-IL"/>
        </w:rPr>
        <w:t xml:space="preserve"> כשזו חדרה לסין </w:t>
      </w:r>
      <w:r w:rsidR="00170789" w:rsidRPr="00010724">
        <w:rPr>
          <w:rFonts w:asciiTheme="minorBidi" w:hAnsiTheme="minorBidi" w:hint="cs"/>
          <w:sz w:val="24"/>
          <w:szCs w:val="24"/>
          <w:rtl/>
          <w:lang w:bidi="he-IL"/>
        </w:rPr>
        <w:t xml:space="preserve"> </w:t>
      </w:r>
      <w:r w:rsidR="006B0DFF" w:rsidRPr="00010724">
        <w:rPr>
          <w:rFonts w:asciiTheme="minorBidi" w:hAnsiTheme="minorBidi" w:hint="cs"/>
          <w:sz w:val="24"/>
          <w:szCs w:val="24"/>
          <w:rtl/>
          <w:lang w:bidi="he-IL"/>
        </w:rPr>
        <w:t>ב</w:t>
      </w:r>
      <w:r w:rsidR="00C504E0" w:rsidRPr="00010724">
        <w:rPr>
          <w:rFonts w:asciiTheme="minorBidi" w:hAnsiTheme="minorBidi" w:hint="cs"/>
          <w:sz w:val="24"/>
          <w:szCs w:val="24"/>
          <w:rtl/>
          <w:lang w:bidi="he-IL"/>
        </w:rPr>
        <w:t>סוף המאה ה-19</w:t>
      </w:r>
      <w:r w:rsidR="00C504E0" w:rsidRPr="00010724">
        <w:rPr>
          <w:rFonts w:asciiTheme="minorBidi" w:hAnsiTheme="minorBidi"/>
          <w:sz w:val="24"/>
          <w:szCs w:val="24"/>
          <w:lang w:bidi="he-IL"/>
        </w:rPr>
        <w:t xml:space="preserve"> </w:t>
      </w:r>
      <w:r w:rsidR="00B20C56" w:rsidRPr="00010724">
        <w:rPr>
          <w:rFonts w:asciiTheme="minorBidi" w:hAnsiTheme="minorBidi" w:hint="cs"/>
          <w:sz w:val="24"/>
          <w:szCs w:val="24"/>
          <w:rtl/>
          <w:lang w:bidi="he-IL"/>
        </w:rPr>
        <w:t xml:space="preserve"> התהליך הזה הוביל אל מסלול ההתנגשות בין הרפואה החדשה והישנה</w:t>
      </w:r>
      <w:r w:rsidR="00C504E0" w:rsidRPr="00010724">
        <w:rPr>
          <w:rFonts w:asciiTheme="minorBidi" w:hAnsiTheme="minorBidi" w:hint="cs"/>
          <w:sz w:val="24"/>
          <w:szCs w:val="24"/>
          <w:rtl/>
          <w:lang w:bidi="he-IL"/>
        </w:rPr>
        <w:t xml:space="preserve"> שהגיע</w:t>
      </w:r>
      <w:r w:rsidR="00B20C56" w:rsidRPr="00010724">
        <w:rPr>
          <w:rFonts w:asciiTheme="minorBidi" w:hAnsiTheme="minorBidi" w:hint="cs"/>
          <w:sz w:val="24"/>
          <w:szCs w:val="24"/>
          <w:rtl/>
          <w:lang w:bidi="he-IL"/>
        </w:rPr>
        <w:t>ה</w:t>
      </w:r>
      <w:r w:rsidR="00C504E0" w:rsidRPr="00010724">
        <w:rPr>
          <w:rFonts w:asciiTheme="minorBidi" w:hAnsiTheme="minorBidi" w:hint="cs"/>
          <w:sz w:val="24"/>
          <w:szCs w:val="24"/>
          <w:rtl/>
          <w:lang w:bidi="he-IL"/>
        </w:rPr>
        <w:t xml:space="preserve"> לשיא</w:t>
      </w:r>
      <w:r w:rsidR="00B20C56" w:rsidRPr="00010724">
        <w:rPr>
          <w:rFonts w:asciiTheme="minorBidi" w:hAnsiTheme="minorBidi" w:hint="cs"/>
          <w:sz w:val="24"/>
          <w:szCs w:val="24"/>
          <w:rtl/>
          <w:lang w:bidi="he-IL"/>
        </w:rPr>
        <w:t>ה</w:t>
      </w:r>
      <w:r w:rsidR="00C504E0" w:rsidRPr="00010724">
        <w:rPr>
          <w:rFonts w:asciiTheme="minorBidi" w:hAnsiTheme="minorBidi" w:hint="cs"/>
          <w:sz w:val="24"/>
          <w:szCs w:val="24"/>
          <w:rtl/>
          <w:lang w:bidi="he-IL"/>
        </w:rPr>
        <w:t xml:space="preserve"> עם כינונה של </w:t>
      </w:r>
      <w:r w:rsidR="0002450A" w:rsidRPr="00010724">
        <w:rPr>
          <w:rFonts w:asciiTheme="minorBidi" w:hAnsiTheme="minorBidi" w:hint="cs"/>
          <w:sz w:val="24"/>
          <w:szCs w:val="24"/>
          <w:rtl/>
          <w:lang w:bidi="he-IL"/>
        </w:rPr>
        <w:t xml:space="preserve">המדינה הסינית. </w:t>
      </w:r>
      <w:r w:rsidR="00C504E0" w:rsidRPr="00010724">
        <w:rPr>
          <w:rFonts w:asciiTheme="minorBidi" w:hAnsiTheme="minorBidi" w:hint="cs"/>
          <w:sz w:val="24"/>
          <w:szCs w:val="24"/>
          <w:rtl/>
          <w:lang w:bidi="he-IL"/>
        </w:rPr>
        <w:t xml:space="preserve"> </w:t>
      </w:r>
      <w:r w:rsidR="00170789" w:rsidRPr="00010724">
        <w:rPr>
          <w:rFonts w:asciiTheme="minorBidi" w:hAnsiTheme="minorBidi" w:hint="cs"/>
          <w:sz w:val="24"/>
          <w:szCs w:val="24"/>
          <w:rtl/>
          <w:lang w:bidi="he-IL"/>
        </w:rPr>
        <w:t xml:space="preserve"> ויחד עם המגמה הזו ולכל אורך ה-</w:t>
      </w:r>
      <w:r w:rsidR="00170789" w:rsidRPr="00010724">
        <w:rPr>
          <w:rFonts w:asciiTheme="minorBidi" w:hAnsiTheme="minorBidi"/>
          <w:sz w:val="24"/>
          <w:szCs w:val="24"/>
          <w:lang w:bidi="he-IL"/>
        </w:rPr>
        <w:t>Ming</w:t>
      </w:r>
      <w:r w:rsidR="00170789" w:rsidRPr="00010724">
        <w:rPr>
          <w:rFonts w:asciiTheme="minorBidi" w:hAnsiTheme="minorBidi" w:hint="cs"/>
          <w:sz w:val="24"/>
          <w:szCs w:val="24"/>
          <w:rtl/>
          <w:lang w:bidi="he-IL"/>
        </w:rPr>
        <w:t xml:space="preserve"> וה-</w:t>
      </w:r>
      <w:r w:rsidR="00170789" w:rsidRPr="00010724">
        <w:rPr>
          <w:rFonts w:asciiTheme="minorBidi" w:hAnsiTheme="minorBidi"/>
          <w:sz w:val="24"/>
          <w:szCs w:val="24"/>
          <w:lang w:bidi="he-IL"/>
        </w:rPr>
        <w:t>Qing</w:t>
      </w:r>
      <w:r w:rsidR="00170789" w:rsidRPr="00010724">
        <w:rPr>
          <w:rFonts w:asciiTheme="minorBidi" w:hAnsiTheme="minorBidi" w:hint="cs"/>
          <w:sz w:val="24"/>
          <w:szCs w:val="24"/>
          <w:rtl/>
          <w:lang w:bidi="he-IL"/>
        </w:rPr>
        <w:t xml:space="preserve"> התמידה השמירה על נאמנות גדולה יותר או פחות למסורת הלמדנית הקונפוציאנית ולערכים התרבותיים אותם היא סימלה.  "פיצול האישיות" אצל רופאי סין אליו אנו עדים כיום</w:t>
      </w:r>
      <w:r w:rsidR="0002450A" w:rsidRPr="00010724">
        <w:rPr>
          <w:rFonts w:asciiTheme="minorBidi" w:hAnsiTheme="minorBidi" w:hint="cs"/>
          <w:sz w:val="24"/>
          <w:szCs w:val="24"/>
          <w:rtl/>
          <w:lang w:bidi="he-IL"/>
        </w:rPr>
        <w:t xml:space="preserve"> נטוע לדעתי עמוק באותם מתחים ו</w:t>
      </w:r>
      <w:r w:rsidR="00170789" w:rsidRPr="00010724">
        <w:rPr>
          <w:rFonts w:asciiTheme="minorBidi" w:hAnsiTheme="minorBidi" w:hint="cs"/>
          <w:sz w:val="24"/>
          <w:szCs w:val="24"/>
          <w:rtl/>
          <w:lang w:bidi="he-IL"/>
        </w:rPr>
        <w:t xml:space="preserve">משיכה לכיוונים מנוגדים שאפיינו </w:t>
      </w:r>
      <w:r w:rsidR="00305943" w:rsidRPr="00010724">
        <w:rPr>
          <w:rFonts w:asciiTheme="minorBidi" w:hAnsiTheme="minorBidi" w:hint="cs"/>
          <w:sz w:val="24"/>
          <w:szCs w:val="24"/>
          <w:rtl/>
          <w:lang w:bidi="he-IL"/>
        </w:rPr>
        <w:t>את רפואת ה-</w:t>
      </w:r>
      <w:r w:rsidR="00305943" w:rsidRPr="00010724">
        <w:rPr>
          <w:rFonts w:asciiTheme="minorBidi" w:hAnsiTheme="minorBidi"/>
          <w:sz w:val="24"/>
          <w:szCs w:val="24"/>
          <w:lang w:bidi="he-IL"/>
        </w:rPr>
        <w:t>Ming</w:t>
      </w:r>
      <w:r w:rsidR="00305943" w:rsidRPr="00010724">
        <w:rPr>
          <w:rFonts w:asciiTheme="minorBidi" w:hAnsiTheme="minorBidi" w:hint="cs"/>
          <w:sz w:val="24"/>
          <w:szCs w:val="24"/>
          <w:rtl/>
          <w:lang w:bidi="he-IL"/>
        </w:rPr>
        <w:t xml:space="preserve"> וה-</w:t>
      </w:r>
      <w:r w:rsidR="00305943" w:rsidRPr="00010724">
        <w:rPr>
          <w:rFonts w:asciiTheme="minorBidi" w:hAnsiTheme="minorBidi"/>
          <w:sz w:val="24"/>
          <w:szCs w:val="24"/>
          <w:lang w:bidi="he-IL"/>
        </w:rPr>
        <w:t>Qing</w:t>
      </w:r>
      <w:r w:rsidR="00305943" w:rsidRPr="00010724">
        <w:rPr>
          <w:rFonts w:asciiTheme="minorBidi" w:hAnsiTheme="minorBidi" w:hint="cs"/>
          <w:sz w:val="24"/>
          <w:szCs w:val="24"/>
          <w:rtl/>
          <w:lang w:bidi="he-IL"/>
        </w:rPr>
        <w:t xml:space="preserve">. </w:t>
      </w:r>
    </w:p>
    <w:p w:rsidR="00A61E69" w:rsidRPr="00010724" w:rsidRDefault="00C62A9F" w:rsidP="00B918C9">
      <w:pPr>
        <w:bidi/>
        <w:spacing w:line="360" w:lineRule="auto"/>
        <w:jc w:val="both"/>
        <w:rPr>
          <w:rFonts w:asciiTheme="minorBidi" w:hAnsiTheme="minorBidi"/>
          <w:sz w:val="24"/>
          <w:szCs w:val="24"/>
          <w:rtl/>
          <w:lang w:bidi="he-IL"/>
        </w:rPr>
      </w:pPr>
      <w:r w:rsidRPr="00010724">
        <w:rPr>
          <w:rFonts w:asciiTheme="minorBidi" w:hAnsiTheme="minorBidi" w:hint="cs"/>
          <w:sz w:val="24"/>
          <w:szCs w:val="24"/>
          <w:rtl/>
          <w:lang w:bidi="he-IL"/>
        </w:rPr>
        <w:t xml:space="preserve">רופאים </w:t>
      </w:r>
      <w:r w:rsidR="00AF57EA" w:rsidRPr="00010724">
        <w:rPr>
          <w:rFonts w:asciiTheme="minorBidi" w:hAnsiTheme="minorBidi" w:hint="cs"/>
          <w:sz w:val="24"/>
          <w:szCs w:val="24"/>
          <w:rtl/>
          <w:lang w:bidi="he-IL"/>
        </w:rPr>
        <w:t xml:space="preserve">סינים אומר </w:t>
      </w:r>
      <w:r w:rsidR="00B20C56" w:rsidRPr="00010724">
        <w:rPr>
          <w:rFonts w:asciiTheme="minorBidi" w:hAnsiTheme="minorBidi"/>
          <w:sz w:val="24"/>
          <w:szCs w:val="24"/>
          <w:lang w:bidi="he-IL"/>
        </w:rPr>
        <w:t xml:space="preserve">Volker </w:t>
      </w:r>
      <w:r w:rsidR="00AF57EA" w:rsidRPr="00010724">
        <w:rPr>
          <w:rFonts w:asciiTheme="minorBidi" w:hAnsiTheme="minorBidi"/>
          <w:sz w:val="24"/>
          <w:szCs w:val="24"/>
          <w:lang w:bidi="he-IL"/>
        </w:rPr>
        <w:t>Scheid</w:t>
      </w:r>
      <w:r w:rsidR="00AF57EA" w:rsidRPr="00010724">
        <w:rPr>
          <w:rFonts w:asciiTheme="minorBidi" w:hAnsiTheme="minorBidi" w:hint="cs"/>
          <w:sz w:val="24"/>
          <w:szCs w:val="24"/>
          <w:rtl/>
          <w:lang w:bidi="he-IL"/>
        </w:rPr>
        <w:t xml:space="preserve">, </w:t>
      </w:r>
      <w:r w:rsidR="00B20C56" w:rsidRPr="00010724">
        <w:rPr>
          <w:rFonts w:asciiTheme="minorBidi" w:hAnsiTheme="minorBidi" w:hint="cs"/>
          <w:sz w:val="24"/>
          <w:szCs w:val="24"/>
          <w:rtl/>
          <w:lang w:bidi="he-IL"/>
        </w:rPr>
        <w:t xml:space="preserve"> </w:t>
      </w:r>
      <w:r w:rsidR="00883CC8" w:rsidRPr="00010724">
        <w:rPr>
          <w:rFonts w:asciiTheme="minorBidi" w:hAnsiTheme="minorBidi" w:hint="cs"/>
          <w:sz w:val="24"/>
          <w:szCs w:val="24"/>
          <w:rtl/>
          <w:lang w:bidi="he-IL"/>
        </w:rPr>
        <w:t xml:space="preserve">חשו </w:t>
      </w:r>
      <w:r w:rsidR="00B20C56" w:rsidRPr="00010724">
        <w:rPr>
          <w:rFonts w:asciiTheme="minorBidi" w:hAnsiTheme="minorBidi" w:hint="cs"/>
          <w:sz w:val="24"/>
          <w:szCs w:val="24"/>
          <w:rtl/>
          <w:lang w:bidi="he-IL"/>
        </w:rPr>
        <w:t xml:space="preserve">לכל אורך </w:t>
      </w:r>
      <w:r w:rsidRPr="00010724">
        <w:rPr>
          <w:rFonts w:asciiTheme="minorBidi" w:hAnsiTheme="minorBidi" w:hint="cs"/>
          <w:sz w:val="24"/>
          <w:szCs w:val="24"/>
          <w:rtl/>
          <w:lang w:bidi="he-IL"/>
        </w:rPr>
        <w:t>המאה ה-20 משיכה עזה אל המדע מצד אחד ואל התרבות הסינית מצד שני</w:t>
      </w:r>
      <w:r w:rsidR="00A43B3E" w:rsidRPr="00010724">
        <w:rPr>
          <w:rFonts w:asciiTheme="minorBidi" w:hAnsiTheme="minorBidi" w:hint="cs"/>
          <w:sz w:val="24"/>
          <w:szCs w:val="24"/>
          <w:rtl/>
          <w:lang w:bidi="he-IL"/>
        </w:rPr>
        <w:t xml:space="preserve">.  </w:t>
      </w:r>
      <w:r w:rsidRPr="00010724">
        <w:rPr>
          <w:rFonts w:asciiTheme="minorBidi" w:hAnsiTheme="minorBidi" w:hint="cs"/>
          <w:sz w:val="24"/>
          <w:szCs w:val="24"/>
          <w:rtl/>
          <w:lang w:bidi="he-IL"/>
        </w:rPr>
        <w:t>ואת שנ</w:t>
      </w:r>
      <w:r w:rsidR="00AF57EA" w:rsidRPr="00010724">
        <w:rPr>
          <w:rFonts w:asciiTheme="minorBidi" w:hAnsiTheme="minorBidi" w:hint="cs"/>
          <w:sz w:val="24"/>
          <w:szCs w:val="24"/>
          <w:rtl/>
          <w:lang w:bidi="he-IL"/>
        </w:rPr>
        <w:t>י הקטבים הללו הם ניסו למזג יחד ל</w:t>
      </w:r>
      <w:r w:rsidRPr="00010724">
        <w:rPr>
          <w:rFonts w:asciiTheme="minorBidi" w:hAnsiTheme="minorBidi" w:hint="cs"/>
          <w:sz w:val="24"/>
          <w:szCs w:val="24"/>
          <w:rtl/>
          <w:lang w:bidi="he-IL"/>
        </w:rPr>
        <w:t>נוסחה סינקרטית</w:t>
      </w:r>
      <w:r w:rsidR="00C205DC" w:rsidRPr="00010724">
        <w:rPr>
          <w:rFonts w:asciiTheme="minorBidi" w:hAnsiTheme="minorBidi" w:hint="cs"/>
          <w:sz w:val="24"/>
          <w:szCs w:val="24"/>
          <w:rtl/>
          <w:lang w:bidi="he-IL"/>
        </w:rPr>
        <w:t xml:space="preserve"> </w:t>
      </w:r>
      <w:r w:rsidR="00C919AE" w:rsidRPr="00010724">
        <w:rPr>
          <w:rFonts w:asciiTheme="minorBidi" w:hAnsiTheme="minorBidi" w:hint="cs"/>
          <w:sz w:val="24"/>
          <w:szCs w:val="24"/>
          <w:rtl/>
          <w:lang w:bidi="he-IL"/>
        </w:rPr>
        <w:t>אחת</w:t>
      </w:r>
      <w:r w:rsidR="00F51402" w:rsidRPr="00010724">
        <w:rPr>
          <w:rFonts w:asciiTheme="minorBidi" w:hAnsiTheme="minorBidi" w:hint="cs"/>
          <w:sz w:val="24"/>
          <w:szCs w:val="24"/>
          <w:rtl/>
          <w:lang w:bidi="he-IL"/>
        </w:rPr>
        <w:t xml:space="preserve">.  התוצאה </w:t>
      </w:r>
      <w:r w:rsidR="00C205DC" w:rsidRPr="00010724">
        <w:rPr>
          <w:rFonts w:asciiTheme="minorBidi" w:hAnsiTheme="minorBidi" w:hint="cs"/>
          <w:sz w:val="24"/>
          <w:szCs w:val="24"/>
          <w:rtl/>
          <w:lang w:bidi="he-IL"/>
        </w:rPr>
        <w:t xml:space="preserve">לדעתו </w:t>
      </w:r>
      <w:r w:rsidR="00F51402" w:rsidRPr="00010724">
        <w:rPr>
          <w:rFonts w:asciiTheme="minorBidi" w:hAnsiTheme="minorBidi" w:hint="cs"/>
          <w:sz w:val="24"/>
          <w:szCs w:val="24"/>
          <w:rtl/>
          <w:lang w:bidi="he-IL"/>
        </w:rPr>
        <w:t xml:space="preserve">הייתה ברובה חסרת פשר מדעי,  לעיתים </w:t>
      </w:r>
      <w:r w:rsidR="00AF57EA" w:rsidRPr="00010724">
        <w:rPr>
          <w:rFonts w:asciiTheme="minorBidi" w:hAnsiTheme="minorBidi" w:hint="cs"/>
          <w:sz w:val="24"/>
          <w:szCs w:val="24"/>
          <w:rtl/>
          <w:lang w:bidi="he-IL"/>
        </w:rPr>
        <w:t xml:space="preserve">אף </w:t>
      </w:r>
      <w:r w:rsidR="00F51402" w:rsidRPr="00010724">
        <w:rPr>
          <w:rFonts w:asciiTheme="minorBidi" w:hAnsiTheme="minorBidi" w:hint="cs"/>
          <w:sz w:val="24"/>
          <w:szCs w:val="24"/>
          <w:rtl/>
          <w:lang w:bidi="he-IL"/>
        </w:rPr>
        <w:t xml:space="preserve">גרמה לנזק רפואי.  </w:t>
      </w:r>
    </w:p>
    <w:p w:rsidR="00457EE3" w:rsidRDefault="00457EE3" w:rsidP="00B918C9">
      <w:pPr>
        <w:bidi/>
        <w:spacing w:line="360" w:lineRule="auto"/>
        <w:jc w:val="both"/>
        <w:rPr>
          <w:rFonts w:asciiTheme="minorBidi" w:hAnsiTheme="minorBidi"/>
          <w:sz w:val="24"/>
          <w:szCs w:val="24"/>
          <w:u w:val="single"/>
          <w:rtl/>
          <w:lang w:bidi="he-IL"/>
        </w:rPr>
      </w:pPr>
    </w:p>
    <w:p w:rsidR="00457EE3" w:rsidRDefault="00457EE3" w:rsidP="00B918C9">
      <w:pPr>
        <w:bidi/>
        <w:spacing w:line="360" w:lineRule="auto"/>
        <w:jc w:val="both"/>
        <w:rPr>
          <w:rFonts w:asciiTheme="minorBidi" w:hAnsiTheme="minorBidi"/>
          <w:sz w:val="24"/>
          <w:szCs w:val="24"/>
          <w:u w:val="single"/>
          <w:rtl/>
          <w:lang w:bidi="he-IL"/>
        </w:rPr>
      </w:pPr>
    </w:p>
    <w:p w:rsidR="006040B6" w:rsidRPr="006040B6" w:rsidRDefault="006040B6" w:rsidP="00B918C9">
      <w:pPr>
        <w:bidi/>
        <w:spacing w:line="360" w:lineRule="auto"/>
        <w:jc w:val="both"/>
        <w:rPr>
          <w:rFonts w:asciiTheme="minorBidi" w:hAnsiTheme="minorBidi"/>
          <w:sz w:val="24"/>
          <w:szCs w:val="24"/>
          <w:u w:val="single"/>
          <w:rtl/>
          <w:lang w:bidi="he-IL"/>
        </w:rPr>
      </w:pPr>
      <w:r>
        <w:rPr>
          <w:rFonts w:asciiTheme="minorBidi" w:hAnsiTheme="minorBidi" w:hint="cs"/>
          <w:sz w:val="24"/>
          <w:szCs w:val="24"/>
          <w:u w:val="single"/>
          <w:rtl/>
          <w:lang w:bidi="he-IL"/>
        </w:rPr>
        <w:lastRenderedPageBreak/>
        <w:t>סיכום</w:t>
      </w:r>
    </w:p>
    <w:p w:rsidR="008E78AA" w:rsidRPr="00010724" w:rsidRDefault="00B20C56" w:rsidP="00B918C9">
      <w:pPr>
        <w:bidi/>
        <w:spacing w:line="360" w:lineRule="auto"/>
        <w:jc w:val="both"/>
        <w:rPr>
          <w:rFonts w:asciiTheme="minorBidi" w:hAnsiTheme="minorBidi"/>
          <w:sz w:val="24"/>
          <w:szCs w:val="24"/>
          <w:u w:val="single"/>
          <w:lang w:bidi="he-IL"/>
        </w:rPr>
      </w:pPr>
      <w:r w:rsidRPr="00010724">
        <w:rPr>
          <w:rFonts w:asciiTheme="minorBidi" w:hAnsiTheme="minorBidi" w:hint="cs"/>
          <w:sz w:val="24"/>
          <w:szCs w:val="24"/>
          <w:rtl/>
          <w:lang w:bidi="he-IL"/>
        </w:rPr>
        <w:t>מאז שנות השלושים של המאה ה-20 כוחות רבים ומגוונים השפיעו על עיצוב פ</w:t>
      </w:r>
      <w:r w:rsidR="006040B6">
        <w:rPr>
          <w:rFonts w:asciiTheme="minorBidi" w:hAnsiTheme="minorBidi" w:hint="cs"/>
          <w:sz w:val="24"/>
          <w:szCs w:val="24"/>
          <w:rtl/>
          <w:lang w:bidi="he-IL"/>
        </w:rPr>
        <w:t xml:space="preserve">ניה של הרפואה הסינית בסין.  </w:t>
      </w:r>
      <w:proofErr w:type="spellStart"/>
      <w:r w:rsidRPr="00010724">
        <w:rPr>
          <w:rFonts w:asciiTheme="minorBidi" w:hAnsiTheme="minorBidi" w:hint="cs"/>
          <w:sz w:val="24"/>
          <w:szCs w:val="24"/>
          <w:rtl/>
          <w:lang w:bidi="he-IL"/>
        </w:rPr>
        <w:t>המהפיכה</w:t>
      </w:r>
      <w:proofErr w:type="spellEnd"/>
      <w:r w:rsidRPr="00010724">
        <w:rPr>
          <w:rFonts w:asciiTheme="minorBidi" w:hAnsiTheme="minorBidi" w:hint="cs"/>
          <w:sz w:val="24"/>
          <w:szCs w:val="24"/>
          <w:rtl/>
          <w:lang w:bidi="he-IL"/>
        </w:rPr>
        <w:t xml:space="preserve"> הקומוניסטית שקברה את המסורת, הרצון להחיות מחדש סממנים תרבותיים בשנות ה-50 ושיקולים של כיצד להציגם בפני המערב ואולי גם האידיאליזציה שעשו הסינים ל</w:t>
      </w:r>
      <w:r w:rsidR="00A43B3E" w:rsidRPr="00010724">
        <w:rPr>
          <w:rFonts w:asciiTheme="minorBidi" w:hAnsiTheme="minorBidi" w:hint="cs"/>
          <w:sz w:val="24"/>
          <w:szCs w:val="24"/>
          <w:rtl/>
          <w:lang w:bidi="he-IL"/>
        </w:rPr>
        <w:t>עבר</w:t>
      </w:r>
      <w:r w:rsidRPr="00010724">
        <w:rPr>
          <w:rFonts w:asciiTheme="minorBidi" w:hAnsiTheme="minorBidi" w:hint="cs"/>
          <w:sz w:val="24"/>
          <w:szCs w:val="24"/>
          <w:rtl/>
          <w:lang w:bidi="he-IL"/>
        </w:rPr>
        <w:t>ם</w:t>
      </w:r>
      <w:r w:rsidR="00A43B3E" w:rsidRPr="00010724">
        <w:rPr>
          <w:rFonts w:asciiTheme="minorBidi" w:hAnsiTheme="minorBidi" w:hint="cs"/>
          <w:sz w:val="24"/>
          <w:szCs w:val="24"/>
          <w:rtl/>
          <w:lang w:bidi="he-IL"/>
        </w:rPr>
        <w:t xml:space="preserve"> והתפיסה שהמסורת מייצגת  את "האמת על הקוסמוס" לעומת המדע המודרני </w:t>
      </w:r>
      <w:r w:rsidRPr="00010724">
        <w:rPr>
          <w:rFonts w:asciiTheme="minorBidi" w:hAnsiTheme="minorBidi" w:hint="cs"/>
          <w:sz w:val="24"/>
          <w:szCs w:val="24"/>
          <w:rtl/>
          <w:lang w:bidi="he-IL"/>
        </w:rPr>
        <w:t>שנחות מבחינה תרבותית אך י</w:t>
      </w:r>
      <w:r w:rsidR="00A43B3E" w:rsidRPr="00010724">
        <w:rPr>
          <w:rFonts w:asciiTheme="minorBidi" w:hAnsiTheme="minorBidi" w:hint="cs"/>
          <w:sz w:val="24"/>
          <w:szCs w:val="24"/>
          <w:rtl/>
          <w:lang w:bidi="he-IL"/>
        </w:rPr>
        <w:t>תרונו הגד</w:t>
      </w:r>
      <w:r w:rsidRPr="00010724">
        <w:rPr>
          <w:rFonts w:asciiTheme="minorBidi" w:hAnsiTheme="minorBidi" w:hint="cs"/>
          <w:sz w:val="24"/>
          <w:szCs w:val="24"/>
          <w:rtl/>
          <w:lang w:bidi="he-IL"/>
        </w:rPr>
        <w:t>ול ב</w:t>
      </w:r>
      <w:r w:rsidR="00A61E69" w:rsidRPr="00010724">
        <w:rPr>
          <w:rFonts w:asciiTheme="minorBidi" w:hAnsiTheme="minorBidi" w:hint="cs"/>
          <w:sz w:val="24"/>
          <w:szCs w:val="24"/>
          <w:rtl/>
          <w:lang w:bidi="he-IL"/>
        </w:rPr>
        <w:t>פרקטיות שלו (אורי סלע</w:t>
      </w:r>
      <w:r w:rsidR="00CF5645" w:rsidRPr="00010724">
        <w:rPr>
          <w:rFonts w:asciiTheme="minorBidi" w:hAnsiTheme="minorBidi" w:hint="cs"/>
          <w:sz w:val="24"/>
          <w:szCs w:val="24"/>
          <w:rtl/>
          <w:lang w:bidi="he-IL"/>
        </w:rPr>
        <w:t xml:space="preserve"> מתוך הקורס מחשבה ופעולה בסין</w:t>
      </w:r>
      <w:r w:rsidR="00A61E69" w:rsidRPr="00010724">
        <w:rPr>
          <w:rFonts w:asciiTheme="minorBidi" w:hAnsiTheme="minorBidi" w:hint="cs"/>
          <w:sz w:val="24"/>
          <w:szCs w:val="24"/>
          <w:rtl/>
          <w:lang w:bidi="he-IL"/>
        </w:rPr>
        <w:t xml:space="preserve">).  </w:t>
      </w:r>
      <w:r w:rsidR="00A43B3E" w:rsidRPr="00010724">
        <w:rPr>
          <w:rFonts w:asciiTheme="minorBidi" w:hAnsiTheme="minorBidi" w:hint="cs"/>
          <w:sz w:val="24"/>
          <w:szCs w:val="24"/>
          <w:rtl/>
          <w:lang w:bidi="he-IL"/>
        </w:rPr>
        <w:t xml:space="preserve"> </w:t>
      </w:r>
      <w:r w:rsidR="00883CC8" w:rsidRPr="00010724">
        <w:rPr>
          <w:rFonts w:asciiTheme="minorBidi" w:hAnsiTheme="minorBidi" w:hint="cs"/>
          <w:sz w:val="24"/>
          <w:szCs w:val="24"/>
          <w:rtl/>
          <w:lang w:bidi="he-IL"/>
        </w:rPr>
        <w:t xml:space="preserve">השיקול שהנחה אותי להתמקד בתקופה של תחילת המאה ה-20 הוא ההשפעה העמוקה והמהותית שהייתה לתקופה זו על דמותה של הרפואה הסינית המודרנית בה אני פועל כאיש מקצוע.  המתח הקיים בין דמותה המסורתית של הרפואה הסינית לבין זו המדעית המודרנית המתחדשת אינו פוסח גם על סביבת עבודתי ולא אחת אני </w:t>
      </w:r>
      <w:r w:rsidR="00C205DC" w:rsidRPr="00010724">
        <w:rPr>
          <w:rFonts w:asciiTheme="minorBidi" w:hAnsiTheme="minorBidi" w:hint="cs"/>
          <w:sz w:val="24"/>
          <w:szCs w:val="24"/>
          <w:rtl/>
          <w:lang w:bidi="he-IL"/>
        </w:rPr>
        <w:t xml:space="preserve"> </w:t>
      </w:r>
      <w:r w:rsidR="00732049" w:rsidRPr="00010724">
        <w:rPr>
          <w:rFonts w:asciiTheme="minorBidi" w:hAnsiTheme="minorBidi" w:hint="cs"/>
          <w:sz w:val="24"/>
          <w:szCs w:val="24"/>
          <w:rtl/>
          <w:lang w:bidi="he-IL"/>
        </w:rPr>
        <w:t xml:space="preserve">מוצא </w:t>
      </w:r>
      <w:r w:rsidR="00883CC8" w:rsidRPr="00010724">
        <w:rPr>
          <w:rFonts w:asciiTheme="minorBidi" w:hAnsiTheme="minorBidi" w:hint="cs"/>
          <w:sz w:val="24"/>
          <w:szCs w:val="24"/>
          <w:rtl/>
          <w:lang w:bidi="he-IL"/>
        </w:rPr>
        <w:t>עצמי חצוי בין הרצון לפתח את אחד הצדדים האלה על חשבון האחר.  אצל רבים ממוריי הסינים עימם התלמדתי בסין זיהיתי גם כן את סימני ה</w:t>
      </w:r>
      <w:r w:rsidR="00732049" w:rsidRPr="00010724">
        <w:rPr>
          <w:rFonts w:asciiTheme="minorBidi" w:hAnsiTheme="minorBidi" w:hint="cs"/>
          <w:sz w:val="24"/>
          <w:szCs w:val="24"/>
          <w:rtl/>
          <w:lang w:bidi="he-IL"/>
        </w:rPr>
        <w:t>פיצול הזה</w:t>
      </w:r>
      <w:r w:rsidR="00A84673" w:rsidRPr="00010724">
        <w:rPr>
          <w:rFonts w:asciiTheme="minorBidi" w:hAnsiTheme="minorBidi" w:hint="cs"/>
          <w:sz w:val="24"/>
          <w:szCs w:val="24"/>
          <w:rtl/>
          <w:lang w:bidi="he-IL"/>
        </w:rPr>
        <w:t xml:space="preserve">. לתחושתי אחת הדילמות </w:t>
      </w:r>
      <w:proofErr w:type="spellStart"/>
      <w:r w:rsidR="00A84673" w:rsidRPr="00010724">
        <w:rPr>
          <w:rFonts w:asciiTheme="minorBidi" w:hAnsiTheme="minorBidi" w:hint="cs"/>
          <w:sz w:val="24"/>
          <w:szCs w:val="24"/>
          <w:rtl/>
          <w:lang w:bidi="he-IL"/>
        </w:rPr>
        <w:t>הגדולו</w:t>
      </w:r>
      <w:proofErr w:type="spellEnd"/>
      <w:r w:rsidR="00A84673" w:rsidRPr="00010724">
        <w:rPr>
          <w:rFonts w:asciiTheme="minorBidi" w:hAnsiTheme="minorBidi" w:hint="cs"/>
          <w:sz w:val="24"/>
          <w:szCs w:val="24"/>
          <w:rtl/>
          <w:lang w:bidi="he-IL"/>
        </w:rPr>
        <w:t xml:space="preserve"> בקרב רופאי ה-</w:t>
      </w:r>
      <w:r w:rsidR="00A84673" w:rsidRPr="00010724">
        <w:rPr>
          <w:rFonts w:asciiTheme="minorBidi" w:hAnsiTheme="minorBidi" w:hint="cs"/>
          <w:sz w:val="24"/>
          <w:szCs w:val="24"/>
          <w:lang w:bidi="he-IL"/>
        </w:rPr>
        <w:t>TCM</w:t>
      </w:r>
      <w:r w:rsidR="00017D40" w:rsidRPr="00010724">
        <w:rPr>
          <w:rFonts w:asciiTheme="minorBidi" w:hAnsiTheme="minorBidi" w:hint="cs"/>
          <w:sz w:val="24"/>
          <w:szCs w:val="24"/>
          <w:rtl/>
          <w:lang w:bidi="he-IL"/>
        </w:rPr>
        <w:t xml:space="preserve"> היא כיצד </w:t>
      </w:r>
      <w:r w:rsidR="00A84673" w:rsidRPr="00010724">
        <w:rPr>
          <w:rFonts w:asciiTheme="minorBidi" w:hAnsiTheme="minorBidi" w:hint="cs"/>
          <w:sz w:val="24"/>
          <w:szCs w:val="24"/>
          <w:rtl/>
          <w:lang w:bidi="he-IL"/>
        </w:rPr>
        <w:t>משמרים</w:t>
      </w:r>
      <w:r w:rsidR="00017D40" w:rsidRPr="00010724">
        <w:rPr>
          <w:rFonts w:asciiTheme="minorBidi" w:hAnsiTheme="minorBidi" w:hint="cs"/>
          <w:sz w:val="24"/>
          <w:szCs w:val="24"/>
          <w:rtl/>
          <w:lang w:bidi="he-IL"/>
        </w:rPr>
        <w:t xml:space="preserve"> ומעלים את קרנו של</w:t>
      </w:r>
      <w:r w:rsidR="00A84673" w:rsidRPr="00010724">
        <w:rPr>
          <w:rFonts w:asciiTheme="minorBidi" w:hAnsiTheme="minorBidi" w:hint="cs"/>
          <w:sz w:val="24"/>
          <w:szCs w:val="24"/>
          <w:rtl/>
          <w:lang w:bidi="he-IL"/>
        </w:rPr>
        <w:t xml:space="preserve"> מקצוע הרפואה הסינית</w:t>
      </w:r>
      <w:r w:rsidR="00017D40" w:rsidRPr="00010724">
        <w:rPr>
          <w:rFonts w:asciiTheme="minorBidi" w:hAnsiTheme="minorBidi" w:hint="cs"/>
          <w:sz w:val="24"/>
          <w:szCs w:val="24"/>
          <w:rtl/>
          <w:lang w:bidi="he-IL"/>
        </w:rPr>
        <w:t>.</w:t>
      </w:r>
      <w:r w:rsidR="00A84673" w:rsidRPr="00010724">
        <w:rPr>
          <w:rFonts w:asciiTheme="minorBidi" w:hAnsiTheme="minorBidi" w:hint="cs"/>
          <w:sz w:val="24"/>
          <w:szCs w:val="24"/>
          <w:rtl/>
          <w:lang w:bidi="he-IL"/>
        </w:rPr>
        <w:t xml:space="preserve">  אחדים עמם שוחחתי </w:t>
      </w:r>
      <w:r w:rsidR="00017D40" w:rsidRPr="00010724">
        <w:rPr>
          <w:rFonts w:asciiTheme="minorBidi" w:hAnsiTheme="minorBidi" w:hint="cs"/>
          <w:sz w:val="24"/>
          <w:szCs w:val="24"/>
          <w:rtl/>
          <w:lang w:bidi="he-IL"/>
        </w:rPr>
        <w:t>סברו כי שיבה אל המקורות היא הדרך ואחרים חשבו שעריכת ניסויים ופרסום מאמרים רבים ככל האפש</w:t>
      </w:r>
      <w:r w:rsidR="004435F1" w:rsidRPr="00010724">
        <w:rPr>
          <w:rFonts w:asciiTheme="minorBidi" w:hAnsiTheme="minorBidi" w:hint="cs"/>
          <w:sz w:val="24"/>
          <w:szCs w:val="24"/>
          <w:rtl/>
          <w:lang w:bidi="he-IL"/>
        </w:rPr>
        <w:t xml:space="preserve">ר </w:t>
      </w:r>
      <w:proofErr w:type="spellStart"/>
      <w:r w:rsidR="004435F1" w:rsidRPr="00010724">
        <w:rPr>
          <w:rFonts w:asciiTheme="minorBidi" w:hAnsiTheme="minorBidi" w:hint="cs"/>
          <w:sz w:val="24"/>
          <w:szCs w:val="24"/>
          <w:rtl/>
          <w:lang w:bidi="he-IL"/>
        </w:rPr>
        <w:t>בג'ורנלים</w:t>
      </w:r>
      <w:proofErr w:type="spellEnd"/>
      <w:r w:rsidR="004435F1" w:rsidRPr="00010724">
        <w:rPr>
          <w:rFonts w:asciiTheme="minorBidi" w:hAnsiTheme="minorBidi" w:hint="cs"/>
          <w:sz w:val="24"/>
          <w:szCs w:val="24"/>
          <w:rtl/>
          <w:lang w:bidi="he-IL"/>
        </w:rPr>
        <w:t xml:space="preserve"> יוקרתיים היא המסלול הנכון</w:t>
      </w:r>
      <w:r w:rsidR="00017D40" w:rsidRPr="00010724">
        <w:rPr>
          <w:rFonts w:asciiTheme="minorBidi" w:hAnsiTheme="minorBidi" w:hint="cs"/>
          <w:sz w:val="24"/>
          <w:szCs w:val="24"/>
          <w:rtl/>
          <w:lang w:bidi="he-IL"/>
        </w:rPr>
        <w:t>.</w:t>
      </w:r>
      <w:r w:rsidR="004A160F" w:rsidRPr="00010724">
        <w:rPr>
          <w:rFonts w:asciiTheme="minorBidi" w:hAnsiTheme="minorBidi" w:hint="cs"/>
          <w:sz w:val="24"/>
          <w:szCs w:val="24"/>
          <w:rtl/>
          <w:lang w:bidi="he-IL"/>
        </w:rPr>
        <w:t xml:space="preserve">  סביר </w:t>
      </w:r>
      <w:r w:rsidR="005A06B2" w:rsidRPr="00010724">
        <w:rPr>
          <w:rFonts w:asciiTheme="minorBidi" w:hAnsiTheme="minorBidi" w:hint="cs"/>
          <w:sz w:val="24"/>
          <w:szCs w:val="24"/>
          <w:rtl/>
          <w:lang w:bidi="he-IL"/>
        </w:rPr>
        <w:t xml:space="preserve">להניח שכפי שהיה בשנות ה-30 </w:t>
      </w:r>
      <w:r w:rsidR="004A160F" w:rsidRPr="00010724">
        <w:rPr>
          <w:rFonts w:asciiTheme="minorBidi" w:hAnsiTheme="minorBidi" w:hint="cs"/>
          <w:sz w:val="24"/>
          <w:szCs w:val="24"/>
          <w:rtl/>
          <w:lang w:bidi="he-IL"/>
        </w:rPr>
        <w:t>עם כינונה של המדינה</w:t>
      </w:r>
      <w:r w:rsidR="005A06B2" w:rsidRPr="00010724">
        <w:rPr>
          <w:rFonts w:asciiTheme="minorBidi" w:hAnsiTheme="minorBidi" w:hint="cs"/>
          <w:sz w:val="24"/>
          <w:szCs w:val="24"/>
          <w:rtl/>
          <w:lang w:bidi="he-IL"/>
        </w:rPr>
        <w:t xml:space="preserve"> הסינית</w:t>
      </w:r>
      <w:r w:rsidR="00ED04F0" w:rsidRPr="00010724">
        <w:rPr>
          <w:rFonts w:asciiTheme="minorBidi" w:hAnsiTheme="minorBidi" w:hint="cs"/>
          <w:sz w:val="24"/>
          <w:szCs w:val="24"/>
          <w:rtl/>
          <w:lang w:bidi="he-IL"/>
        </w:rPr>
        <w:t xml:space="preserve"> גם בהווה יהיו אלה מאבקים פוליטיים, זרמים רעיוניים ובעיקר המתח בין מזרח ומערב שיקבעו את המשך דרכה של הרפואה הסינית. </w:t>
      </w:r>
      <w:r w:rsidR="00017D40" w:rsidRPr="00010724">
        <w:rPr>
          <w:rFonts w:asciiTheme="minorBidi" w:hAnsiTheme="minorBidi" w:hint="cs"/>
          <w:sz w:val="24"/>
          <w:szCs w:val="24"/>
          <w:rtl/>
          <w:lang w:bidi="he-IL"/>
        </w:rPr>
        <w:t xml:space="preserve"> </w:t>
      </w:r>
    </w:p>
    <w:p w:rsidR="008E78AA" w:rsidRPr="00010724" w:rsidRDefault="008E78AA" w:rsidP="00B918C9">
      <w:pPr>
        <w:bidi/>
        <w:spacing w:line="360" w:lineRule="auto"/>
        <w:jc w:val="both"/>
        <w:rPr>
          <w:rFonts w:asciiTheme="minorBidi" w:hAnsiTheme="minorBidi"/>
          <w:sz w:val="24"/>
          <w:szCs w:val="24"/>
          <w:u w:val="single"/>
          <w:lang w:bidi="he-IL"/>
        </w:rPr>
      </w:pPr>
    </w:p>
    <w:p w:rsidR="00BE4352" w:rsidRPr="00010724" w:rsidRDefault="00695BF8" w:rsidP="00B918C9">
      <w:pPr>
        <w:bidi/>
        <w:spacing w:line="360" w:lineRule="auto"/>
        <w:jc w:val="both"/>
        <w:rPr>
          <w:sz w:val="24"/>
          <w:szCs w:val="24"/>
          <w:u w:val="single"/>
          <w:rtl/>
          <w:lang w:bidi="he-IL"/>
        </w:rPr>
      </w:pPr>
      <w:proofErr w:type="spellStart"/>
      <w:r w:rsidRPr="00010724">
        <w:rPr>
          <w:rFonts w:asciiTheme="minorBidi" w:hAnsiTheme="minorBidi" w:hint="cs"/>
          <w:sz w:val="24"/>
          <w:szCs w:val="24"/>
          <w:u w:val="single"/>
          <w:rtl/>
          <w:lang w:bidi="he-IL"/>
        </w:rPr>
        <w:t>בבליוגרפיה</w:t>
      </w:r>
      <w:proofErr w:type="spellEnd"/>
    </w:p>
    <w:p w:rsidR="00966D2A" w:rsidRPr="00010724" w:rsidRDefault="00966D2A" w:rsidP="00B918C9">
      <w:pPr>
        <w:pStyle w:val="a3"/>
        <w:numPr>
          <w:ilvl w:val="0"/>
          <w:numId w:val="17"/>
        </w:numPr>
        <w:spacing w:after="200" w:line="276" w:lineRule="auto"/>
        <w:jc w:val="both"/>
        <w:rPr>
          <w:rFonts w:asciiTheme="majorBidi" w:hAnsiTheme="majorBidi" w:cstheme="majorBidi"/>
        </w:rPr>
      </w:pPr>
      <w:r w:rsidRPr="00010724">
        <w:rPr>
          <w:rFonts w:asciiTheme="majorBidi" w:hAnsiTheme="majorBidi" w:cstheme="majorBidi"/>
        </w:rPr>
        <w:t xml:space="preserve">Leung, Angela </w:t>
      </w:r>
      <w:proofErr w:type="spellStart"/>
      <w:r w:rsidRPr="00010724">
        <w:rPr>
          <w:rFonts w:asciiTheme="majorBidi" w:hAnsiTheme="majorBidi" w:cstheme="majorBidi"/>
        </w:rPr>
        <w:t>ki</w:t>
      </w:r>
      <w:proofErr w:type="spellEnd"/>
      <w:r w:rsidRPr="00010724">
        <w:rPr>
          <w:rFonts w:asciiTheme="majorBidi" w:hAnsiTheme="majorBidi" w:cstheme="majorBidi"/>
        </w:rPr>
        <w:t xml:space="preserve"> </w:t>
      </w:r>
      <w:proofErr w:type="spellStart"/>
      <w:r w:rsidRPr="00010724">
        <w:rPr>
          <w:rFonts w:asciiTheme="majorBidi" w:hAnsiTheme="majorBidi" w:cstheme="majorBidi"/>
        </w:rPr>
        <w:t>che</w:t>
      </w:r>
      <w:proofErr w:type="spellEnd"/>
      <w:r w:rsidRPr="00010724">
        <w:rPr>
          <w:rFonts w:asciiTheme="majorBidi" w:hAnsiTheme="majorBidi" w:cstheme="majorBidi"/>
        </w:rPr>
        <w:t xml:space="preserve">, </w:t>
      </w:r>
      <w:r w:rsidRPr="00010724">
        <w:rPr>
          <w:rFonts w:asciiTheme="majorBidi" w:hAnsiTheme="majorBidi" w:cstheme="majorBidi"/>
          <w:u w:val="single"/>
        </w:rPr>
        <w:t>Medical Instruction and Popularization in Ming-Qing China</w:t>
      </w:r>
      <w:r w:rsidRPr="00010724">
        <w:rPr>
          <w:rFonts w:asciiTheme="majorBidi" w:hAnsiTheme="majorBidi" w:cstheme="majorBidi"/>
        </w:rPr>
        <w:t xml:space="preserve">, Late Imperial China, Volume 24, Number 1, The Johns Hopkins University Press </w:t>
      </w:r>
      <w:r w:rsidR="00FD19CB" w:rsidRPr="00010724">
        <w:rPr>
          <w:rFonts w:asciiTheme="majorBidi" w:hAnsiTheme="majorBidi" w:cstheme="majorBidi"/>
        </w:rPr>
        <w:t>June 2003.</w:t>
      </w:r>
    </w:p>
    <w:p w:rsidR="00BE4352" w:rsidRPr="00010724" w:rsidRDefault="00883947" w:rsidP="00B918C9">
      <w:pPr>
        <w:pStyle w:val="a3"/>
        <w:numPr>
          <w:ilvl w:val="0"/>
          <w:numId w:val="17"/>
        </w:numPr>
        <w:spacing w:after="200" w:line="276" w:lineRule="auto"/>
        <w:jc w:val="both"/>
      </w:pPr>
      <w:r w:rsidRPr="00010724">
        <w:rPr>
          <w:rFonts w:cs="Arial"/>
          <w:color w:val="222222"/>
        </w:rPr>
        <w:t xml:space="preserve">Ralph C. </w:t>
      </w:r>
      <w:proofErr w:type="gramStart"/>
      <w:r w:rsidRPr="00010724">
        <w:rPr>
          <w:rFonts w:cs="Arial"/>
          <w:color w:val="222222"/>
        </w:rPr>
        <w:t>Crozier</w:t>
      </w:r>
      <w:r w:rsidRPr="00010724">
        <w:rPr>
          <w:rFonts w:cs="Arial"/>
          <w:color w:val="222222"/>
          <w:u w:val="single"/>
        </w:rPr>
        <w:t xml:space="preserve">, </w:t>
      </w:r>
      <w:r w:rsidRPr="00010724">
        <w:rPr>
          <w:u w:val="single"/>
        </w:rPr>
        <w:t xml:space="preserve"> </w:t>
      </w:r>
      <w:r w:rsidR="00BE4352" w:rsidRPr="00010724">
        <w:rPr>
          <w:u w:val="single"/>
        </w:rPr>
        <w:t>Traditional</w:t>
      </w:r>
      <w:proofErr w:type="gramEnd"/>
      <w:r w:rsidR="00BE4352" w:rsidRPr="00010724">
        <w:rPr>
          <w:u w:val="single"/>
        </w:rPr>
        <w:t xml:space="preserve"> medicine in Modern China:  Science, nationalism and th</w:t>
      </w:r>
      <w:r w:rsidRPr="00010724">
        <w:rPr>
          <w:u w:val="single"/>
        </w:rPr>
        <w:t>e tensions of cultural change</w:t>
      </w:r>
      <w:r w:rsidR="00BE4352" w:rsidRPr="00010724">
        <w:rPr>
          <w:rFonts w:cs="Arial"/>
          <w:color w:val="222222"/>
        </w:rPr>
        <w:t>,  Harvard University Press, 1968</w:t>
      </w:r>
      <w:r w:rsidR="00ED5DDA" w:rsidRPr="00010724">
        <w:rPr>
          <w:rFonts w:cs="Arial"/>
          <w:color w:val="222222"/>
        </w:rPr>
        <w:t>.</w:t>
      </w:r>
    </w:p>
    <w:p w:rsidR="00BE4352" w:rsidRPr="00010724" w:rsidRDefault="00883947" w:rsidP="00B918C9">
      <w:pPr>
        <w:pStyle w:val="a3"/>
        <w:numPr>
          <w:ilvl w:val="0"/>
          <w:numId w:val="17"/>
        </w:numPr>
        <w:spacing w:after="200" w:line="276" w:lineRule="auto"/>
        <w:jc w:val="both"/>
        <w:rPr>
          <w:rtl/>
        </w:rPr>
      </w:pPr>
      <w:r w:rsidRPr="00010724">
        <w:t xml:space="preserve">Bridie Andrews, </w:t>
      </w:r>
      <w:r w:rsidRPr="00010724">
        <w:rPr>
          <w:u w:val="single"/>
        </w:rPr>
        <w:t>The Making of Modern Chinese Medicine, 1895-1937</w:t>
      </w:r>
      <w:r w:rsidRPr="00010724">
        <w:t xml:space="preserve">, </w:t>
      </w:r>
    </w:p>
    <w:p w:rsidR="00910619" w:rsidRPr="00010724" w:rsidRDefault="006C70D9" w:rsidP="00B918C9">
      <w:pPr>
        <w:pStyle w:val="a3"/>
        <w:numPr>
          <w:ilvl w:val="0"/>
          <w:numId w:val="17"/>
        </w:numPr>
        <w:spacing w:after="200" w:line="276" w:lineRule="auto"/>
        <w:jc w:val="both"/>
        <w:rPr>
          <w:rFonts w:asciiTheme="majorBidi" w:hAnsiTheme="majorBidi" w:cstheme="majorBidi"/>
        </w:rPr>
      </w:pPr>
      <w:r w:rsidRPr="00010724">
        <w:t xml:space="preserve">Lei Xiang Lin, </w:t>
      </w:r>
      <w:r w:rsidR="00910619" w:rsidRPr="00010724">
        <w:rPr>
          <w:u w:val="single"/>
        </w:rPr>
        <w:t>When Chinese Medicine Encountered the State</w:t>
      </w:r>
      <w:r w:rsidR="00910619" w:rsidRPr="00010724">
        <w:t xml:space="preserve">, </w:t>
      </w:r>
      <w:r w:rsidR="00883947" w:rsidRPr="00010724">
        <w:t xml:space="preserve"> </w:t>
      </w:r>
      <w:r w:rsidR="00883947" w:rsidRPr="00010724">
        <w:rPr>
          <w:rFonts w:asciiTheme="majorBidi" w:hAnsiTheme="majorBidi" w:cstheme="majorBidi"/>
          <w:color w:val="000000"/>
          <w:shd w:val="clear" w:color="auto" w:fill="FFFFFF"/>
        </w:rPr>
        <w:t>University of Chicago, the Committee on the Conceptual Foundations of Science, 1999</w:t>
      </w:r>
    </w:p>
    <w:p w:rsidR="00BE4352" w:rsidRPr="00010724" w:rsidRDefault="00883947" w:rsidP="00B918C9">
      <w:pPr>
        <w:pStyle w:val="a3"/>
        <w:numPr>
          <w:ilvl w:val="0"/>
          <w:numId w:val="17"/>
        </w:numPr>
        <w:shd w:val="clear" w:color="auto" w:fill="FFFFFF"/>
        <w:jc w:val="both"/>
        <w:rPr>
          <w:rFonts w:cs="Arial"/>
          <w:color w:val="222222"/>
        </w:rPr>
      </w:pPr>
      <w:r w:rsidRPr="00010724">
        <w:rPr>
          <w:rFonts w:cs="Arial"/>
          <w:color w:val="222222"/>
        </w:rPr>
        <w:t xml:space="preserve">Volker Scheid,  </w:t>
      </w:r>
      <w:r w:rsidR="00BE4352" w:rsidRPr="00010724">
        <w:rPr>
          <w:rFonts w:cs="Arial"/>
          <w:color w:val="222222"/>
          <w:u w:val="single"/>
        </w:rPr>
        <w:t xml:space="preserve">Chinese </w:t>
      </w:r>
      <w:r w:rsidRPr="00010724">
        <w:rPr>
          <w:rFonts w:cs="Arial"/>
          <w:color w:val="222222"/>
          <w:u w:val="single"/>
        </w:rPr>
        <w:t>Medicine in contemporary China Plurality and synthesis</w:t>
      </w:r>
      <w:r w:rsidRPr="00010724">
        <w:rPr>
          <w:rFonts w:cs="Arial"/>
          <w:color w:val="222222"/>
        </w:rPr>
        <w:t xml:space="preserve"> </w:t>
      </w:r>
      <w:r w:rsidR="00BE4352" w:rsidRPr="00010724">
        <w:rPr>
          <w:rFonts w:cs="Arial"/>
          <w:color w:val="222222"/>
        </w:rPr>
        <w:t> , Duke university press, London, 2002</w:t>
      </w:r>
    </w:p>
    <w:p w:rsidR="00BE4352" w:rsidRPr="00010724" w:rsidRDefault="00883947" w:rsidP="00B918C9">
      <w:pPr>
        <w:pStyle w:val="a3"/>
        <w:numPr>
          <w:ilvl w:val="0"/>
          <w:numId w:val="17"/>
        </w:numPr>
        <w:shd w:val="clear" w:color="auto" w:fill="FFFFFF"/>
        <w:jc w:val="both"/>
        <w:rPr>
          <w:rFonts w:cs="Arial"/>
          <w:color w:val="222222"/>
        </w:rPr>
      </w:pPr>
      <w:r w:rsidRPr="00010724">
        <w:rPr>
          <w:rFonts w:cs="Arial"/>
          <w:color w:val="222222"/>
        </w:rPr>
        <w:t xml:space="preserve">Jia </w:t>
      </w:r>
      <w:proofErr w:type="spellStart"/>
      <w:r w:rsidRPr="00010724">
        <w:rPr>
          <w:rFonts w:cs="Arial"/>
          <w:color w:val="222222"/>
        </w:rPr>
        <w:t>Huangguang</w:t>
      </w:r>
      <w:proofErr w:type="spellEnd"/>
      <w:r w:rsidRPr="00010724">
        <w:rPr>
          <w:rFonts w:cs="Arial"/>
          <w:color w:val="222222"/>
        </w:rPr>
        <w:t xml:space="preserve">, </w:t>
      </w:r>
      <w:r w:rsidR="00BE4352" w:rsidRPr="00010724">
        <w:rPr>
          <w:rFonts w:cs="Arial"/>
          <w:color w:val="222222"/>
          <w:u w:val="single"/>
        </w:rPr>
        <w:t>Chi</w:t>
      </w:r>
      <w:r w:rsidRPr="00010724">
        <w:rPr>
          <w:rFonts w:cs="Arial"/>
          <w:color w:val="222222"/>
          <w:u w:val="single"/>
        </w:rPr>
        <w:t>nese Medicine in Post Mao China</w:t>
      </w:r>
      <w:r w:rsidR="00BE4352" w:rsidRPr="00010724">
        <w:rPr>
          <w:rFonts w:cs="Arial"/>
          <w:color w:val="222222"/>
          <w:u w:val="single"/>
        </w:rPr>
        <w:t xml:space="preserve"> Standardization an</w:t>
      </w:r>
      <w:r w:rsidRPr="00010724">
        <w:rPr>
          <w:rFonts w:cs="Arial"/>
          <w:color w:val="222222"/>
          <w:u w:val="single"/>
        </w:rPr>
        <w:t>d the Context of Modern Science</w:t>
      </w:r>
      <w:r w:rsidR="00BE4352" w:rsidRPr="00010724">
        <w:rPr>
          <w:rFonts w:cs="Arial"/>
          <w:color w:val="222222"/>
        </w:rPr>
        <w:t>,</w:t>
      </w:r>
      <w:r w:rsidRPr="00010724">
        <w:rPr>
          <w:rFonts w:cs="Arial"/>
          <w:color w:val="222222"/>
        </w:rPr>
        <w:t xml:space="preserve"> University of North Carolina,</w:t>
      </w:r>
      <w:r w:rsidR="00BE4352" w:rsidRPr="00010724">
        <w:rPr>
          <w:rFonts w:cs="Arial"/>
          <w:color w:val="222222"/>
        </w:rPr>
        <w:t xml:space="preserve"> 1997</w:t>
      </w:r>
      <w:r w:rsidRPr="00010724">
        <w:rPr>
          <w:rFonts w:cs="Arial"/>
          <w:color w:val="222222"/>
        </w:rPr>
        <w:t>.</w:t>
      </w:r>
    </w:p>
    <w:p w:rsidR="007C68FD" w:rsidRPr="00010724" w:rsidRDefault="007C68FD" w:rsidP="00B918C9">
      <w:pPr>
        <w:pStyle w:val="a3"/>
        <w:numPr>
          <w:ilvl w:val="0"/>
          <w:numId w:val="17"/>
        </w:numPr>
        <w:shd w:val="clear" w:color="auto" w:fill="FFFFFF"/>
        <w:jc w:val="both"/>
        <w:rPr>
          <w:rFonts w:cs="Arial"/>
          <w:color w:val="222222"/>
        </w:rPr>
      </w:pPr>
      <w:r w:rsidRPr="00010724">
        <w:rPr>
          <w:rFonts w:asciiTheme="majorBidi" w:hAnsiTheme="majorBidi" w:cstheme="majorBidi"/>
          <w:color w:val="000000"/>
          <w:shd w:val="clear" w:color="auto" w:fill="F7F7F7"/>
        </w:rPr>
        <w:t>Kuhn, Thomas (1977).</w:t>
      </w:r>
      <w:r w:rsidRPr="00010724">
        <w:rPr>
          <w:rStyle w:val="apple-converted-space"/>
          <w:rFonts w:asciiTheme="majorBidi" w:hAnsiTheme="majorBidi" w:cstheme="majorBidi"/>
          <w:color w:val="000000"/>
          <w:shd w:val="clear" w:color="auto" w:fill="F7F7F7"/>
        </w:rPr>
        <w:t> </w:t>
      </w:r>
      <w:r w:rsidRPr="00010724">
        <w:rPr>
          <w:rFonts w:asciiTheme="majorBidi" w:hAnsiTheme="majorBidi" w:cstheme="majorBidi"/>
          <w:color w:val="000000"/>
          <w:u w:val="single"/>
          <w:shd w:val="clear" w:color="auto" w:fill="F7F7F7"/>
        </w:rPr>
        <w:t>The Essential Tension: Selected Studies in Scientific Tradition and Change</w:t>
      </w:r>
      <w:r w:rsidRPr="00010724">
        <w:rPr>
          <w:rFonts w:asciiTheme="majorBidi" w:hAnsiTheme="majorBidi" w:cstheme="majorBidi"/>
          <w:color w:val="000000"/>
          <w:shd w:val="clear" w:color="auto" w:fill="F7F7F7"/>
        </w:rPr>
        <w:t xml:space="preserve">. University of Chicago Press. </w:t>
      </w:r>
    </w:p>
    <w:p w:rsidR="00E73F98" w:rsidRPr="00010724" w:rsidRDefault="00E73F98" w:rsidP="00B918C9">
      <w:pPr>
        <w:pStyle w:val="a3"/>
        <w:numPr>
          <w:ilvl w:val="0"/>
          <w:numId w:val="17"/>
        </w:numPr>
        <w:shd w:val="clear" w:color="auto" w:fill="FFFFFF"/>
        <w:jc w:val="both"/>
        <w:rPr>
          <w:rFonts w:cs="Arial"/>
          <w:color w:val="222222"/>
        </w:rPr>
      </w:pPr>
      <w:r w:rsidRPr="00010724">
        <w:t xml:space="preserve">Paul U. </w:t>
      </w:r>
      <w:proofErr w:type="spellStart"/>
      <w:proofErr w:type="gramStart"/>
      <w:r w:rsidRPr="00010724">
        <w:t>Unschuld</w:t>
      </w:r>
      <w:proofErr w:type="spellEnd"/>
      <w:r w:rsidRPr="00010724">
        <w:t xml:space="preserve">,  </w:t>
      </w:r>
      <w:r w:rsidRPr="00010724">
        <w:rPr>
          <w:u w:val="single"/>
        </w:rPr>
        <w:t>Epistemological</w:t>
      </w:r>
      <w:proofErr w:type="gramEnd"/>
      <w:r w:rsidRPr="00010724">
        <w:rPr>
          <w:u w:val="single"/>
        </w:rPr>
        <w:t xml:space="preserve">  issues and changing legitimation: Traditional Chinese Medicine in the twentieth century</w:t>
      </w:r>
      <w:r w:rsidR="005A4C0A" w:rsidRPr="00010724">
        <w:t xml:space="preserve">, University </w:t>
      </w:r>
      <w:proofErr w:type="spellStart"/>
      <w:r w:rsidR="005A4C0A" w:rsidRPr="00010724">
        <w:t>od</w:t>
      </w:r>
      <w:proofErr w:type="spellEnd"/>
      <w:r w:rsidR="005A4C0A" w:rsidRPr="00010724">
        <w:t xml:space="preserve"> California press, 1985.</w:t>
      </w:r>
    </w:p>
    <w:p w:rsidR="00E73F98" w:rsidRPr="00010724" w:rsidRDefault="00E73F98" w:rsidP="00B918C9">
      <w:pPr>
        <w:pStyle w:val="a3"/>
        <w:shd w:val="clear" w:color="auto" w:fill="FFFFFF"/>
        <w:ind w:left="780"/>
        <w:jc w:val="both"/>
        <w:rPr>
          <w:rFonts w:cs="Arial"/>
          <w:color w:val="222222"/>
          <w:rtl/>
        </w:rPr>
      </w:pPr>
    </w:p>
    <w:p w:rsidR="00BE4352" w:rsidRPr="00010724" w:rsidRDefault="00BE4352" w:rsidP="00B918C9">
      <w:pPr>
        <w:bidi/>
        <w:spacing w:line="360" w:lineRule="auto"/>
        <w:jc w:val="both"/>
        <w:rPr>
          <w:rFonts w:asciiTheme="minorBidi" w:hAnsiTheme="minorBidi"/>
          <w:sz w:val="24"/>
          <w:szCs w:val="24"/>
          <w:rtl/>
          <w:lang w:bidi="he-IL"/>
        </w:rPr>
      </w:pPr>
    </w:p>
    <w:p w:rsidR="00312959" w:rsidRPr="00010724" w:rsidRDefault="00312959" w:rsidP="00B918C9">
      <w:pPr>
        <w:bidi/>
        <w:spacing w:line="360" w:lineRule="auto"/>
        <w:jc w:val="both"/>
        <w:rPr>
          <w:rFonts w:asciiTheme="minorBidi" w:hAnsiTheme="minorBidi"/>
          <w:sz w:val="24"/>
          <w:szCs w:val="24"/>
          <w:lang w:bidi="he-IL"/>
        </w:rPr>
      </w:pPr>
    </w:p>
    <w:p w:rsidR="00DF01DA" w:rsidRDefault="003534EE" w:rsidP="00B918C9">
      <w:pPr>
        <w:bidi/>
        <w:spacing w:line="360" w:lineRule="auto"/>
        <w:jc w:val="both"/>
        <w:rPr>
          <w:rtl/>
          <w:lang w:bidi="he-IL"/>
        </w:rPr>
      </w:pPr>
      <w:r>
        <w:rPr>
          <w:rFonts w:hint="cs"/>
          <w:rtl/>
          <w:lang w:bidi="he-IL"/>
        </w:rPr>
        <w:t xml:space="preserve"> </w:t>
      </w:r>
    </w:p>
    <w:p w:rsidR="00D73112" w:rsidRPr="003534EE" w:rsidRDefault="00D73112" w:rsidP="00B918C9">
      <w:pPr>
        <w:bidi/>
        <w:spacing w:line="360" w:lineRule="auto"/>
        <w:jc w:val="both"/>
        <w:rPr>
          <w:rtl/>
          <w:lang w:bidi="he-IL"/>
        </w:rPr>
      </w:pPr>
    </w:p>
    <w:p w:rsidR="0085306E" w:rsidRPr="003534EE" w:rsidRDefault="0085306E" w:rsidP="00B918C9">
      <w:pPr>
        <w:bidi/>
        <w:spacing w:line="360" w:lineRule="auto"/>
        <w:jc w:val="both"/>
        <w:rPr>
          <w:lang w:bidi="he-IL"/>
        </w:rPr>
      </w:pPr>
    </w:p>
    <w:p w:rsidR="00320B5C" w:rsidRPr="00320B5C" w:rsidRDefault="00320B5C" w:rsidP="00B918C9">
      <w:pPr>
        <w:bidi/>
        <w:spacing w:line="360" w:lineRule="auto"/>
        <w:jc w:val="both"/>
        <w:rPr>
          <w:rtl/>
          <w:lang w:bidi="he-IL"/>
        </w:rPr>
      </w:pPr>
    </w:p>
    <w:sectPr w:rsidR="00320B5C" w:rsidRPr="00320B5C" w:rsidSect="005316E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23A4" w:rsidRDefault="005F23A4" w:rsidP="00FD19CB">
      <w:pPr>
        <w:spacing w:after="0" w:line="240" w:lineRule="auto"/>
      </w:pPr>
      <w:r>
        <w:separator/>
      </w:r>
    </w:p>
  </w:endnote>
  <w:endnote w:type="continuationSeparator" w:id="0">
    <w:p w:rsidR="005F23A4" w:rsidRDefault="005F23A4" w:rsidP="00FD1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945157"/>
      <w:docPartObj>
        <w:docPartGallery w:val="Page Numbers (Bottom of Page)"/>
        <w:docPartUnique/>
      </w:docPartObj>
    </w:sdtPr>
    <w:sdtEndPr/>
    <w:sdtContent>
      <w:p w:rsidR="006F15FD" w:rsidRDefault="00DA270D">
        <w:pPr>
          <w:pStyle w:val="a9"/>
        </w:pPr>
        <w:r>
          <w:fldChar w:fldCharType="begin"/>
        </w:r>
        <w:r>
          <w:instrText xml:space="preserve"> PAGE   \* MERGEFORMAT </w:instrText>
        </w:r>
        <w:r>
          <w:fldChar w:fldCharType="separate"/>
        </w:r>
        <w:r w:rsidR="004F59B4">
          <w:rPr>
            <w:noProof/>
          </w:rPr>
          <w:t>22</w:t>
        </w:r>
        <w:r>
          <w:rPr>
            <w:noProof/>
          </w:rPr>
          <w:fldChar w:fldCharType="end"/>
        </w:r>
      </w:p>
    </w:sdtContent>
  </w:sdt>
  <w:p w:rsidR="006F15FD" w:rsidRDefault="006F15F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23A4" w:rsidRDefault="005F23A4" w:rsidP="00FD19CB">
      <w:pPr>
        <w:spacing w:after="0" w:line="240" w:lineRule="auto"/>
      </w:pPr>
      <w:r>
        <w:separator/>
      </w:r>
    </w:p>
  </w:footnote>
  <w:footnote w:type="continuationSeparator" w:id="0">
    <w:p w:rsidR="005F23A4" w:rsidRDefault="005F23A4" w:rsidP="00FD19CB">
      <w:pPr>
        <w:spacing w:after="0" w:line="240" w:lineRule="auto"/>
      </w:pPr>
      <w:r>
        <w:continuationSeparator/>
      </w:r>
    </w:p>
  </w:footnote>
  <w:footnote w:id="1">
    <w:p w:rsidR="00ED5DDA" w:rsidRDefault="00ED5DDA">
      <w:pPr>
        <w:pStyle w:val="a4"/>
      </w:pPr>
      <w:r>
        <w:rPr>
          <w:rStyle w:val="a6"/>
        </w:rPr>
        <w:footnoteRef/>
      </w:r>
      <w:r>
        <w:t xml:space="preserve"> </w:t>
      </w:r>
      <w:r w:rsidRPr="005129DA">
        <w:rPr>
          <w:rFonts w:cs="Arial"/>
          <w:color w:val="222222"/>
        </w:rPr>
        <w:t>Jia Huangguang</w:t>
      </w:r>
      <w:r>
        <w:rPr>
          <w:rFonts w:cs="Arial"/>
          <w:color w:val="222222"/>
        </w:rPr>
        <w:t>,</w:t>
      </w:r>
      <w:r w:rsidRPr="005129DA">
        <w:rPr>
          <w:rFonts w:cs="Arial"/>
          <w:color w:val="222222"/>
        </w:rPr>
        <w:t xml:space="preserve"> </w:t>
      </w:r>
      <w:r w:rsidRPr="006C70D9">
        <w:rPr>
          <w:rFonts w:cs="Arial"/>
          <w:color w:val="222222"/>
          <w:u w:val="single"/>
        </w:rPr>
        <w:t>Chinese Medicine in Post Mao China Standardization and the Context of Modern Science</w:t>
      </w:r>
      <w:r w:rsidRPr="005129DA">
        <w:rPr>
          <w:rFonts w:cs="Arial"/>
          <w:color w:val="222222"/>
        </w:rPr>
        <w:t>,</w:t>
      </w:r>
      <w:r>
        <w:rPr>
          <w:rFonts w:cs="Arial"/>
          <w:color w:val="222222"/>
        </w:rPr>
        <w:t xml:space="preserve"> University of North Carolina,</w:t>
      </w:r>
      <w:r w:rsidRPr="005129DA">
        <w:rPr>
          <w:rFonts w:cs="Arial"/>
          <w:color w:val="222222"/>
        </w:rPr>
        <w:t xml:space="preserve"> 1997</w:t>
      </w:r>
      <w:r>
        <w:rPr>
          <w:rFonts w:cs="Arial"/>
          <w:color w:val="222222"/>
        </w:rPr>
        <w:t>, pp.87S</w:t>
      </w:r>
    </w:p>
  </w:footnote>
  <w:footnote w:id="2">
    <w:p w:rsidR="00ED5DDA" w:rsidRDefault="00ED5DDA" w:rsidP="00ED5DDA">
      <w:pPr>
        <w:pStyle w:val="a3"/>
        <w:spacing w:after="200" w:line="276" w:lineRule="auto"/>
        <w:ind w:left="780"/>
      </w:pPr>
      <w:r>
        <w:rPr>
          <w:rStyle w:val="a6"/>
        </w:rPr>
        <w:footnoteRef/>
      </w:r>
      <w:r>
        <w:t xml:space="preserve"> </w:t>
      </w:r>
      <w:r w:rsidRPr="00ED5DDA">
        <w:rPr>
          <w:rFonts w:cs="Arial"/>
          <w:color w:val="222222"/>
          <w:sz w:val="18"/>
          <w:szCs w:val="18"/>
        </w:rPr>
        <w:t>Ralph C. Crozier</w:t>
      </w:r>
      <w:r w:rsidRPr="00ED5DDA">
        <w:rPr>
          <w:rFonts w:cs="Arial"/>
          <w:color w:val="222222"/>
          <w:sz w:val="18"/>
          <w:szCs w:val="18"/>
          <w:u w:val="single"/>
        </w:rPr>
        <w:t xml:space="preserve">, </w:t>
      </w:r>
      <w:r w:rsidRPr="00ED5DDA">
        <w:rPr>
          <w:sz w:val="18"/>
          <w:szCs w:val="18"/>
          <w:u w:val="single"/>
        </w:rPr>
        <w:t xml:space="preserve"> Traditional medicine in Modern China:  Science, nationalism and the tensions of cultural change</w:t>
      </w:r>
      <w:r w:rsidRPr="00ED5DDA">
        <w:rPr>
          <w:rFonts w:cs="Arial"/>
          <w:color w:val="222222"/>
          <w:sz w:val="18"/>
          <w:szCs w:val="18"/>
        </w:rPr>
        <w:t>,  Harvard University Press, 1968, pp. 63-65</w:t>
      </w:r>
    </w:p>
  </w:footnote>
  <w:footnote w:id="3">
    <w:p w:rsidR="00FD19CB" w:rsidRDefault="00FD19CB" w:rsidP="00C44270">
      <w:pPr>
        <w:pStyle w:val="a3"/>
        <w:spacing w:after="200" w:line="276" w:lineRule="auto"/>
        <w:ind w:left="780"/>
      </w:pPr>
      <w:r w:rsidRPr="00FD19CB">
        <w:rPr>
          <w:rStyle w:val="a6"/>
          <w:sz w:val="18"/>
          <w:szCs w:val="18"/>
        </w:rPr>
        <w:footnoteRef/>
      </w:r>
      <w:r w:rsidRPr="00FD19CB">
        <w:rPr>
          <w:sz w:val="18"/>
          <w:szCs w:val="18"/>
        </w:rPr>
        <w:t xml:space="preserve"> </w:t>
      </w:r>
      <w:r w:rsidRPr="00FD19CB">
        <w:rPr>
          <w:rFonts w:asciiTheme="majorBidi" w:hAnsiTheme="majorBidi" w:cstheme="majorBidi"/>
          <w:sz w:val="18"/>
          <w:szCs w:val="18"/>
        </w:rPr>
        <w:t xml:space="preserve">Leung, Angela ki che, </w:t>
      </w:r>
      <w:r w:rsidRPr="00FD19CB">
        <w:rPr>
          <w:rFonts w:asciiTheme="majorBidi" w:hAnsiTheme="majorBidi" w:cstheme="majorBidi"/>
          <w:sz w:val="18"/>
          <w:szCs w:val="18"/>
          <w:u w:val="single"/>
        </w:rPr>
        <w:t>Medical Instruction and Popularization in Ming-Qing China</w:t>
      </w:r>
      <w:r w:rsidRPr="00FD19CB">
        <w:rPr>
          <w:rFonts w:asciiTheme="majorBidi" w:hAnsiTheme="majorBidi" w:cstheme="majorBidi"/>
          <w:sz w:val="18"/>
          <w:szCs w:val="18"/>
        </w:rPr>
        <w:t>, Late Imperial China, Volume 24, Number 1, The Johns Hopkins University Press June 2003, pp. 130-152</w:t>
      </w:r>
    </w:p>
  </w:footnote>
  <w:footnote w:id="4">
    <w:p w:rsidR="00C44270" w:rsidRDefault="00C44270" w:rsidP="00C44270">
      <w:pPr>
        <w:pStyle w:val="a4"/>
        <w:ind w:firstLine="720"/>
      </w:pPr>
      <w:r>
        <w:rPr>
          <w:rStyle w:val="a6"/>
        </w:rPr>
        <w:footnoteRef/>
      </w:r>
      <w:r>
        <w:t xml:space="preserve"> </w:t>
      </w:r>
      <w:r w:rsidRPr="00C44270">
        <w:rPr>
          <w:rFonts w:asciiTheme="majorBidi" w:hAnsiTheme="majorBidi" w:cstheme="majorBidi"/>
        </w:rPr>
        <w:t>Ibid pp. 134</w:t>
      </w:r>
    </w:p>
  </w:footnote>
  <w:footnote w:id="5">
    <w:p w:rsidR="00616651" w:rsidRDefault="00616651">
      <w:pPr>
        <w:pStyle w:val="a4"/>
      </w:pPr>
      <w:r>
        <w:rPr>
          <w:rStyle w:val="a6"/>
        </w:rPr>
        <w:footnoteRef/>
      </w:r>
      <w:r>
        <w:t xml:space="preserve"> Ibid pp.140</w:t>
      </w:r>
    </w:p>
  </w:footnote>
  <w:footnote w:id="6">
    <w:p w:rsidR="002F58BE" w:rsidRDefault="002F58BE" w:rsidP="002F58BE">
      <w:pPr>
        <w:pStyle w:val="a4"/>
        <w:ind w:firstLine="720"/>
      </w:pPr>
      <w:r>
        <w:rPr>
          <w:rStyle w:val="a6"/>
        </w:rPr>
        <w:footnoteRef/>
      </w:r>
      <w:r>
        <w:t xml:space="preserve"> Bridie Andrews, </w:t>
      </w:r>
      <w:r w:rsidRPr="006C70D9">
        <w:rPr>
          <w:u w:val="single"/>
        </w:rPr>
        <w:t>The Making of Modern Chinese Medicine, 1895-1937</w:t>
      </w:r>
      <w:r>
        <w:t>, pp. 177</w:t>
      </w:r>
    </w:p>
  </w:footnote>
  <w:footnote w:id="7">
    <w:p w:rsidR="005A4E59" w:rsidRDefault="005A4E59">
      <w:pPr>
        <w:pStyle w:val="a4"/>
        <w:rPr>
          <w:rFonts w:asciiTheme="majorBidi" w:hAnsiTheme="majorBidi" w:cstheme="majorBidi"/>
          <w:color w:val="000000"/>
          <w:sz w:val="18"/>
          <w:szCs w:val="18"/>
          <w:shd w:val="clear" w:color="auto" w:fill="FFFFFF"/>
          <w:rtl/>
          <w:lang w:bidi="he-IL"/>
        </w:rPr>
      </w:pPr>
      <w:r>
        <w:rPr>
          <w:rStyle w:val="a6"/>
        </w:rPr>
        <w:footnoteRef/>
      </w:r>
      <w:r>
        <w:t xml:space="preserve"> </w:t>
      </w:r>
      <w:r w:rsidRPr="002F58BE">
        <w:rPr>
          <w:sz w:val="18"/>
          <w:szCs w:val="18"/>
        </w:rPr>
        <w:t xml:space="preserve">Lei Xiang Lin, </w:t>
      </w:r>
      <w:r w:rsidRPr="002F58BE">
        <w:rPr>
          <w:rFonts w:eastAsia="Times New Roman"/>
          <w:sz w:val="18"/>
          <w:szCs w:val="18"/>
          <w:u w:val="single"/>
          <w:lang w:bidi="he-IL"/>
        </w:rPr>
        <w:t>When Chinese Medicine Encountered the State</w:t>
      </w:r>
      <w:r w:rsidRPr="002F58BE">
        <w:rPr>
          <w:sz w:val="18"/>
          <w:szCs w:val="18"/>
        </w:rPr>
        <w:t xml:space="preserve">,  </w:t>
      </w:r>
      <w:r w:rsidRPr="002F58BE">
        <w:rPr>
          <w:rFonts w:asciiTheme="majorBidi" w:hAnsiTheme="majorBidi" w:cstheme="majorBidi"/>
          <w:color w:val="000000"/>
          <w:sz w:val="18"/>
          <w:szCs w:val="18"/>
          <w:shd w:val="clear" w:color="auto" w:fill="FFFFFF"/>
        </w:rPr>
        <w:t>University of Chicago, the Committee on the Conceptual Foundations of Science, 1999</w:t>
      </w:r>
    </w:p>
    <w:p w:rsidR="005A4E59" w:rsidRPr="005A4E59" w:rsidRDefault="005A4E59" w:rsidP="005A4E59">
      <w:pPr>
        <w:pStyle w:val="a4"/>
        <w:bidi/>
        <w:rPr>
          <w:rtl/>
          <w:lang w:bidi="he-IL"/>
        </w:rPr>
      </w:pPr>
      <w:r>
        <w:rPr>
          <w:rFonts w:asciiTheme="majorBidi" w:hAnsiTheme="majorBidi" w:cstheme="majorBidi" w:hint="cs"/>
          <w:color w:val="000000"/>
          <w:sz w:val="18"/>
          <w:szCs w:val="18"/>
          <w:shd w:val="clear" w:color="auto" w:fill="FFFFFF"/>
          <w:rtl/>
          <w:lang w:bidi="he-IL"/>
        </w:rPr>
        <w:t>ע</w:t>
      </w:r>
      <w:r w:rsidR="00834E15">
        <w:rPr>
          <w:rFonts w:asciiTheme="majorBidi" w:hAnsiTheme="majorBidi" w:cstheme="majorBidi" w:hint="cs"/>
          <w:color w:val="000000"/>
          <w:sz w:val="18"/>
          <w:szCs w:val="18"/>
          <w:shd w:val="clear" w:color="auto" w:fill="FFFFFF"/>
          <w:rtl/>
          <w:lang w:bidi="he-IL"/>
        </w:rPr>
        <w:t>ב</w:t>
      </w:r>
      <w:r>
        <w:rPr>
          <w:rFonts w:asciiTheme="majorBidi" w:hAnsiTheme="majorBidi" w:cstheme="majorBidi" w:hint="cs"/>
          <w:color w:val="000000"/>
          <w:sz w:val="18"/>
          <w:szCs w:val="18"/>
          <w:shd w:val="clear" w:color="auto" w:fill="FFFFFF"/>
          <w:rtl/>
          <w:lang w:bidi="he-IL"/>
        </w:rPr>
        <w:t xml:space="preserve">ודת הדוקטורט של </w:t>
      </w:r>
      <w:r>
        <w:rPr>
          <w:rFonts w:asciiTheme="majorBidi" w:hAnsiTheme="majorBidi" w:cstheme="majorBidi" w:hint="cs"/>
          <w:color w:val="000000"/>
          <w:sz w:val="18"/>
          <w:szCs w:val="18"/>
          <w:shd w:val="clear" w:color="auto" w:fill="FFFFFF"/>
          <w:lang w:bidi="he-IL"/>
        </w:rPr>
        <w:t>LEI</w:t>
      </w:r>
      <w:r>
        <w:rPr>
          <w:rFonts w:asciiTheme="majorBidi" w:hAnsiTheme="majorBidi" w:cstheme="majorBidi" w:hint="cs"/>
          <w:color w:val="000000"/>
          <w:sz w:val="18"/>
          <w:szCs w:val="18"/>
          <w:shd w:val="clear" w:color="auto" w:fill="FFFFFF"/>
          <w:rtl/>
          <w:lang w:bidi="he-IL"/>
        </w:rPr>
        <w:t xml:space="preserve"> מספקת את סיפור המסגרת לעבודתי זו.  מרבית האירועים המוזכרים בעמודים הבאים הקשורים למפגש הרפואה הסינית עם המדינה בארבעת העשורים הראשונים של המאה ה-20 לקוחים משם.  על כן מכאן והלאה אינני מכניס הפניות מקום לעבודתה של </w:t>
      </w:r>
      <w:r>
        <w:rPr>
          <w:rFonts w:asciiTheme="majorBidi" w:hAnsiTheme="majorBidi" w:cstheme="majorBidi" w:hint="cs"/>
          <w:color w:val="000000"/>
          <w:sz w:val="18"/>
          <w:szCs w:val="18"/>
          <w:shd w:val="clear" w:color="auto" w:fill="FFFFFF"/>
          <w:lang w:bidi="he-IL"/>
        </w:rPr>
        <w:t>LEI</w:t>
      </w:r>
      <w:r w:rsidR="000051E8">
        <w:rPr>
          <w:rFonts w:asciiTheme="majorBidi" w:hAnsiTheme="majorBidi" w:cstheme="majorBidi" w:hint="cs"/>
          <w:color w:val="000000"/>
          <w:sz w:val="18"/>
          <w:szCs w:val="18"/>
          <w:shd w:val="clear" w:color="auto" w:fill="FFFFFF"/>
          <w:rtl/>
          <w:lang w:bidi="he-IL"/>
        </w:rPr>
        <w:t xml:space="preserve">.  בנוסף, לא הצלחתי לברר האם </w:t>
      </w:r>
      <w:r w:rsidR="000051E8">
        <w:rPr>
          <w:rFonts w:asciiTheme="majorBidi" w:hAnsiTheme="majorBidi" w:cstheme="majorBidi" w:hint="cs"/>
          <w:color w:val="000000"/>
          <w:sz w:val="18"/>
          <w:szCs w:val="18"/>
          <w:shd w:val="clear" w:color="auto" w:fill="FFFFFF"/>
          <w:lang w:bidi="he-IL"/>
        </w:rPr>
        <w:t>LEI</w:t>
      </w:r>
      <w:r w:rsidR="00F7420E">
        <w:rPr>
          <w:rFonts w:asciiTheme="majorBidi" w:hAnsiTheme="majorBidi" w:cstheme="majorBidi" w:hint="cs"/>
          <w:color w:val="000000"/>
          <w:sz w:val="18"/>
          <w:szCs w:val="18"/>
          <w:shd w:val="clear" w:color="auto" w:fill="FFFFFF"/>
          <w:rtl/>
          <w:lang w:bidi="he-IL"/>
        </w:rPr>
        <w:t xml:space="preserve"> הוא גבר או אישה ועל כן אני מתייחס אליה כאישה. </w:t>
      </w:r>
    </w:p>
  </w:footnote>
  <w:footnote w:id="8">
    <w:p w:rsidR="00482ADA" w:rsidRPr="00482ADA" w:rsidRDefault="00482ADA">
      <w:pPr>
        <w:pStyle w:val="a4"/>
        <w:rPr>
          <w:lang w:bidi="he-IL"/>
        </w:rPr>
      </w:pPr>
      <w:r>
        <w:rPr>
          <w:rStyle w:val="a6"/>
        </w:rPr>
        <w:footnoteRef/>
      </w:r>
      <w:r>
        <w:t xml:space="preserve"> </w:t>
      </w:r>
      <w:r w:rsidRPr="00ED5DDA">
        <w:rPr>
          <w:rFonts w:cs="Arial"/>
          <w:color w:val="222222"/>
          <w:sz w:val="18"/>
          <w:szCs w:val="18"/>
        </w:rPr>
        <w:t>Ralph C. Crozier</w:t>
      </w:r>
      <w:r w:rsidRPr="00ED5DDA">
        <w:rPr>
          <w:rFonts w:cs="Arial"/>
          <w:color w:val="222222"/>
          <w:sz w:val="18"/>
          <w:szCs w:val="18"/>
          <w:u w:val="single"/>
        </w:rPr>
        <w:t xml:space="preserve">, </w:t>
      </w:r>
      <w:r w:rsidRPr="00ED5DDA">
        <w:rPr>
          <w:sz w:val="18"/>
          <w:szCs w:val="18"/>
          <w:u w:val="single"/>
        </w:rPr>
        <w:t xml:space="preserve"> Traditional medicine in Modern China:  Science, nationalism and the tensions of cultural change</w:t>
      </w:r>
      <w:r>
        <w:rPr>
          <w:rFonts w:hint="cs"/>
          <w:sz w:val="18"/>
          <w:szCs w:val="18"/>
          <w:u w:val="single"/>
          <w:rtl/>
          <w:lang w:bidi="he-IL"/>
        </w:rPr>
        <w:t xml:space="preserve"> </w:t>
      </w:r>
      <w:r w:rsidRPr="00482ADA">
        <w:rPr>
          <w:sz w:val="18"/>
          <w:szCs w:val="18"/>
          <w:lang w:bidi="he-IL"/>
        </w:rPr>
        <w:t>, pp.63</w:t>
      </w:r>
    </w:p>
  </w:footnote>
  <w:footnote w:id="9">
    <w:p w:rsidR="006672BC" w:rsidRPr="006672BC" w:rsidRDefault="006672BC">
      <w:pPr>
        <w:pStyle w:val="a4"/>
        <w:rPr>
          <w:sz w:val="18"/>
          <w:szCs w:val="18"/>
          <w:rtl/>
          <w:lang w:bidi="he-IL"/>
        </w:rPr>
      </w:pPr>
      <w:r>
        <w:rPr>
          <w:rStyle w:val="a6"/>
        </w:rPr>
        <w:footnoteRef/>
      </w:r>
      <w:r>
        <w:t xml:space="preserve"> </w:t>
      </w:r>
      <w:r w:rsidRPr="006672BC">
        <w:rPr>
          <w:sz w:val="18"/>
          <w:szCs w:val="18"/>
          <w:lang w:bidi="he-IL"/>
        </w:rPr>
        <w:t>Epistemological  issues and changing legitimation: Traditional Chinese Medicine in the twentieth century / Paul U. Unschuld</w:t>
      </w:r>
    </w:p>
  </w:footnote>
  <w:footnote w:id="10">
    <w:p w:rsidR="00D8257B" w:rsidRPr="00D8257B" w:rsidRDefault="00D8257B" w:rsidP="00D8257B">
      <w:pPr>
        <w:pStyle w:val="a4"/>
        <w:bidi/>
        <w:rPr>
          <w:sz w:val="18"/>
          <w:szCs w:val="18"/>
          <w:rtl/>
          <w:lang w:bidi="he-IL"/>
        </w:rPr>
      </w:pPr>
      <w:r>
        <w:rPr>
          <w:rStyle w:val="a6"/>
        </w:rPr>
        <w:footnoteRef/>
      </w:r>
      <w:r>
        <w:rPr>
          <w:rFonts w:hint="cs"/>
          <w:rtl/>
          <w:lang w:bidi="he-IL"/>
        </w:rPr>
        <w:t xml:space="preserve">  </w:t>
      </w:r>
      <w:r>
        <w:rPr>
          <w:rFonts w:hint="cs"/>
          <w:sz w:val="18"/>
          <w:szCs w:val="18"/>
          <w:lang w:bidi="he-IL"/>
        </w:rPr>
        <w:t>LEI</w:t>
      </w:r>
      <w:r>
        <w:rPr>
          <w:rFonts w:hint="cs"/>
          <w:sz w:val="18"/>
          <w:szCs w:val="18"/>
          <w:rtl/>
          <w:lang w:bidi="he-IL"/>
        </w:rPr>
        <w:t xml:space="preserve"> מקדישה פרק שלם בדיסרטציה שלה לנושא ה-</w:t>
      </w:r>
      <w:r>
        <w:rPr>
          <w:rFonts w:hint="cs"/>
          <w:sz w:val="18"/>
          <w:szCs w:val="18"/>
          <w:lang w:bidi="he-IL"/>
        </w:rPr>
        <w:t>JINGYAN</w:t>
      </w:r>
      <w:r>
        <w:rPr>
          <w:rFonts w:hint="cs"/>
          <w:sz w:val="18"/>
          <w:szCs w:val="18"/>
          <w:rtl/>
          <w:lang w:bidi="he-IL"/>
        </w:rPr>
        <w:t xml:space="preserve"> ומשמעותו בעיצוב פניה של הרפואה הסינית במאה ה-20</w:t>
      </w:r>
      <w:r>
        <w:rPr>
          <w:rFonts w:hint="cs"/>
          <w:rtl/>
          <w:lang w:bidi="he-IL"/>
        </w:rPr>
        <w:t xml:space="preserve"> </w:t>
      </w:r>
    </w:p>
  </w:footnote>
  <w:footnote w:id="11">
    <w:p w:rsidR="002B4C3D" w:rsidRPr="002B4C3D" w:rsidRDefault="002B4C3D" w:rsidP="00C462C7">
      <w:pPr>
        <w:pStyle w:val="a3"/>
        <w:shd w:val="clear" w:color="auto" w:fill="FFFFFF"/>
        <w:ind w:left="780"/>
        <w:rPr>
          <w:rFonts w:cs="Arial"/>
          <w:color w:val="222222"/>
          <w:sz w:val="18"/>
          <w:szCs w:val="18"/>
        </w:rPr>
      </w:pPr>
      <w:r w:rsidRPr="002B4C3D">
        <w:rPr>
          <w:rStyle w:val="a6"/>
          <w:sz w:val="18"/>
          <w:szCs w:val="18"/>
        </w:rPr>
        <w:footnoteRef/>
      </w:r>
      <w:r w:rsidRPr="002B4C3D">
        <w:rPr>
          <w:sz w:val="18"/>
          <w:szCs w:val="18"/>
        </w:rPr>
        <w:t xml:space="preserve"> </w:t>
      </w:r>
      <w:r w:rsidRPr="002B4C3D">
        <w:rPr>
          <w:rFonts w:asciiTheme="majorBidi" w:hAnsiTheme="majorBidi" w:cstheme="majorBidi"/>
          <w:color w:val="000000"/>
          <w:sz w:val="18"/>
          <w:szCs w:val="18"/>
          <w:shd w:val="clear" w:color="auto" w:fill="F7F7F7"/>
        </w:rPr>
        <w:t>Kuhn, Thomas (1977).</w:t>
      </w:r>
      <w:r w:rsidRPr="002B4C3D">
        <w:rPr>
          <w:rStyle w:val="apple-converted-space"/>
          <w:rFonts w:asciiTheme="majorBidi" w:hAnsiTheme="majorBidi" w:cstheme="majorBidi"/>
          <w:color w:val="000000"/>
          <w:sz w:val="18"/>
          <w:szCs w:val="18"/>
          <w:shd w:val="clear" w:color="auto" w:fill="F7F7F7"/>
        </w:rPr>
        <w:t> </w:t>
      </w:r>
      <w:r w:rsidRPr="002B4C3D">
        <w:rPr>
          <w:rFonts w:asciiTheme="majorBidi" w:hAnsiTheme="majorBidi" w:cstheme="majorBidi"/>
          <w:color w:val="000000"/>
          <w:sz w:val="18"/>
          <w:szCs w:val="18"/>
          <w:u w:val="single"/>
          <w:shd w:val="clear" w:color="auto" w:fill="F7F7F7"/>
        </w:rPr>
        <w:t>The Essential Tension: Selected Studies in Scientific Tradition and Change</w:t>
      </w:r>
      <w:r w:rsidRPr="002B4C3D">
        <w:rPr>
          <w:rFonts w:asciiTheme="majorBidi" w:hAnsiTheme="majorBidi" w:cstheme="majorBidi"/>
          <w:color w:val="000000"/>
          <w:sz w:val="18"/>
          <w:szCs w:val="18"/>
          <w:shd w:val="clear" w:color="auto" w:fill="F7F7F7"/>
        </w:rPr>
        <w:t>. University of Chicago Press. pp. 320–39</w:t>
      </w:r>
    </w:p>
    <w:p w:rsidR="002B4C3D" w:rsidRDefault="002B4C3D">
      <w:pPr>
        <w:pStyle w:val="a4"/>
        <w:rPr>
          <w:rtl/>
          <w:lang w:bidi="he-IL"/>
        </w:rPr>
      </w:pPr>
    </w:p>
  </w:footnote>
  <w:footnote w:id="12">
    <w:p w:rsidR="008A0681" w:rsidRPr="008A0681" w:rsidRDefault="008A0681" w:rsidP="008A0681">
      <w:pPr>
        <w:pStyle w:val="a4"/>
        <w:bidi/>
        <w:rPr>
          <w:sz w:val="18"/>
          <w:szCs w:val="18"/>
          <w:rtl/>
          <w:lang w:bidi="he-IL"/>
        </w:rPr>
      </w:pPr>
      <w:r>
        <w:rPr>
          <w:rStyle w:val="a6"/>
        </w:rPr>
        <w:footnoteRef/>
      </w:r>
      <w:r>
        <w:t xml:space="preserve"> </w:t>
      </w:r>
      <w:r>
        <w:rPr>
          <w:rFonts w:hint="cs"/>
          <w:sz w:val="18"/>
          <w:szCs w:val="18"/>
          <w:rtl/>
          <w:lang w:bidi="he-IL"/>
        </w:rPr>
        <w:t xml:space="preserve">  פרק זה המכונה "רפואה משלימה או אלטרנטיבית" עד נקודה זו מתבסס על תובנותי אודות הרפואה הסינית בישראל כמי שעוסק במקצוע.  אינו לקוח ממקור ספרותי אחר.</w:t>
      </w:r>
    </w:p>
  </w:footnote>
  <w:footnote w:id="13">
    <w:p w:rsidR="00323B8D" w:rsidRDefault="00323B8D" w:rsidP="003B44BF">
      <w:pPr>
        <w:shd w:val="clear" w:color="auto" w:fill="FFFFFF"/>
        <w:rPr>
          <w:rtl/>
          <w:lang w:bidi="he-IL"/>
        </w:rPr>
      </w:pPr>
      <w:r>
        <w:rPr>
          <w:rStyle w:val="a6"/>
        </w:rPr>
        <w:footnoteRef/>
      </w:r>
      <w:r>
        <w:t xml:space="preserve"> </w:t>
      </w:r>
      <w:r w:rsidRPr="003B44BF">
        <w:rPr>
          <w:rFonts w:cs="Arial"/>
          <w:color w:val="222222"/>
          <w:sz w:val="18"/>
          <w:szCs w:val="18"/>
        </w:rPr>
        <w:t xml:space="preserve">Volker Scheid,  </w:t>
      </w:r>
      <w:r w:rsidRPr="003B44BF">
        <w:rPr>
          <w:rFonts w:cs="Arial"/>
          <w:color w:val="222222"/>
          <w:sz w:val="18"/>
          <w:szCs w:val="18"/>
          <w:u w:val="single"/>
        </w:rPr>
        <w:t>Chinese Medicine in contemporary China Plurality and synthesis</w:t>
      </w:r>
      <w:r w:rsidRPr="003B44BF">
        <w:rPr>
          <w:rFonts w:cs="Arial"/>
          <w:color w:val="222222"/>
          <w:sz w:val="18"/>
          <w:szCs w:val="18"/>
        </w:rPr>
        <w:t xml:space="preserve">  , Duke university press, London, 2002 pp. 15-17</w:t>
      </w:r>
    </w:p>
  </w:footnote>
  <w:footnote w:id="14">
    <w:p w:rsidR="00323B8D" w:rsidRDefault="00323B8D">
      <w:pPr>
        <w:pStyle w:val="a4"/>
        <w:rPr>
          <w:rtl/>
          <w:lang w:bidi="he-IL"/>
        </w:rPr>
      </w:pPr>
      <w:r>
        <w:rPr>
          <w:rStyle w:val="a6"/>
        </w:rPr>
        <w:footnoteRef/>
      </w:r>
      <w:r>
        <w:t xml:space="preserve"> </w:t>
      </w:r>
      <w:r w:rsidR="003B44BF" w:rsidRPr="005129DA">
        <w:rPr>
          <w:rFonts w:cs="Arial"/>
          <w:color w:val="222222"/>
        </w:rPr>
        <w:t>Jia Huangguang</w:t>
      </w:r>
      <w:r w:rsidR="003B44BF">
        <w:rPr>
          <w:rFonts w:cs="Arial"/>
          <w:color w:val="222222"/>
        </w:rPr>
        <w:t>,</w:t>
      </w:r>
      <w:r w:rsidR="003B44BF" w:rsidRPr="005129DA">
        <w:rPr>
          <w:rFonts w:cs="Arial"/>
          <w:color w:val="222222"/>
        </w:rPr>
        <w:t xml:space="preserve"> </w:t>
      </w:r>
      <w:r w:rsidR="003B44BF" w:rsidRPr="006C70D9">
        <w:rPr>
          <w:rFonts w:cs="Arial"/>
          <w:color w:val="222222"/>
          <w:u w:val="single"/>
        </w:rPr>
        <w:t>Chinese Medicine in Post Mao China Standardization and the Context of Modern Science</w:t>
      </w:r>
      <w:r w:rsidR="003B44BF" w:rsidRPr="005129DA">
        <w:rPr>
          <w:rFonts w:cs="Arial"/>
          <w:color w:val="222222"/>
        </w:rPr>
        <w:t>,</w:t>
      </w:r>
      <w:r w:rsidR="003B44BF">
        <w:rPr>
          <w:rFonts w:cs="Arial"/>
          <w:color w:val="222222"/>
        </w:rPr>
        <w:t xml:space="preserve"> University of North Carolina,</w:t>
      </w:r>
      <w:r w:rsidR="003B44BF" w:rsidRPr="005129DA">
        <w:rPr>
          <w:rFonts w:cs="Arial"/>
          <w:color w:val="222222"/>
        </w:rPr>
        <w:t xml:space="preserve"> 1997</w:t>
      </w:r>
      <w:r w:rsidR="003B44BF">
        <w:rPr>
          <w:rFonts w:cs="Arial"/>
          <w:color w:val="222222"/>
        </w:rPr>
        <w:t xml:space="preserve"> pp.23</w:t>
      </w:r>
    </w:p>
  </w:footnote>
  <w:footnote w:id="15">
    <w:p w:rsidR="003B44BF" w:rsidRDefault="003B44BF">
      <w:pPr>
        <w:pStyle w:val="a4"/>
      </w:pPr>
      <w:r>
        <w:rPr>
          <w:rStyle w:val="a6"/>
        </w:rPr>
        <w:footnoteRef/>
      </w:r>
      <w:r>
        <w:t xml:space="preserve"> Ibid p.26</w:t>
      </w:r>
    </w:p>
  </w:footnote>
  <w:footnote w:id="16">
    <w:p w:rsidR="008E78AA" w:rsidRDefault="008E78AA">
      <w:pPr>
        <w:pStyle w:val="a4"/>
        <w:rPr>
          <w:rtl/>
          <w:lang w:bidi="he-IL"/>
        </w:rPr>
      </w:pPr>
      <w:r>
        <w:rPr>
          <w:rStyle w:val="a6"/>
        </w:rPr>
        <w:footnoteRef/>
      </w:r>
      <w:r>
        <w:t xml:space="preserve"> </w:t>
      </w:r>
      <w:r>
        <w:rPr>
          <w:rFonts w:cs="Arial"/>
          <w:color w:val="222222"/>
        </w:rPr>
        <w:t>Ibid  p.127-9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268DC"/>
    <w:multiLevelType w:val="hybridMultilevel"/>
    <w:tmpl w:val="1E20F684"/>
    <w:lvl w:ilvl="0" w:tplc="C61EDFD0">
      <w:start w:val="1"/>
      <w:numFmt w:val="bullet"/>
      <w:lvlText w:val="•"/>
      <w:lvlJc w:val="left"/>
      <w:pPr>
        <w:tabs>
          <w:tab w:val="num" w:pos="720"/>
        </w:tabs>
        <w:ind w:left="720" w:hanging="360"/>
      </w:pPr>
      <w:rPr>
        <w:rFonts w:ascii="Arial" w:hAnsi="Arial" w:hint="default"/>
      </w:rPr>
    </w:lvl>
    <w:lvl w:ilvl="1" w:tplc="BB8EBA36" w:tentative="1">
      <w:start w:val="1"/>
      <w:numFmt w:val="bullet"/>
      <w:lvlText w:val="•"/>
      <w:lvlJc w:val="left"/>
      <w:pPr>
        <w:tabs>
          <w:tab w:val="num" w:pos="1440"/>
        </w:tabs>
        <w:ind w:left="1440" w:hanging="360"/>
      </w:pPr>
      <w:rPr>
        <w:rFonts w:ascii="Arial" w:hAnsi="Arial" w:hint="default"/>
      </w:rPr>
    </w:lvl>
    <w:lvl w:ilvl="2" w:tplc="50D6A5D6" w:tentative="1">
      <w:start w:val="1"/>
      <w:numFmt w:val="bullet"/>
      <w:lvlText w:val="•"/>
      <w:lvlJc w:val="left"/>
      <w:pPr>
        <w:tabs>
          <w:tab w:val="num" w:pos="2160"/>
        </w:tabs>
        <w:ind w:left="2160" w:hanging="360"/>
      </w:pPr>
      <w:rPr>
        <w:rFonts w:ascii="Arial" w:hAnsi="Arial" w:hint="default"/>
      </w:rPr>
    </w:lvl>
    <w:lvl w:ilvl="3" w:tplc="75FE30F0" w:tentative="1">
      <w:start w:val="1"/>
      <w:numFmt w:val="bullet"/>
      <w:lvlText w:val="•"/>
      <w:lvlJc w:val="left"/>
      <w:pPr>
        <w:tabs>
          <w:tab w:val="num" w:pos="2880"/>
        </w:tabs>
        <w:ind w:left="2880" w:hanging="360"/>
      </w:pPr>
      <w:rPr>
        <w:rFonts w:ascii="Arial" w:hAnsi="Arial" w:hint="default"/>
      </w:rPr>
    </w:lvl>
    <w:lvl w:ilvl="4" w:tplc="B04CD938" w:tentative="1">
      <w:start w:val="1"/>
      <w:numFmt w:val="bullet"/>
      <w:lvlText w:val="•"/>
      <w:lvlJc w:val="left"/>
      <w:pPr>
        <w:tabs>
          <w:tab w:val="num" w:pos="3600"/>
        </w:tabs>
        <w:ind w:left="3600" w:hanging="360"/>
      </w:pPr>
      <w:rPr>
        <w:rFonts w:ascii="Arial" w:hAnsi="Arial" w:hint="default"/>
      </w:rPr>
    </w:lvl>
    <w:lvl w:ilvl="5" w:tplc="EA6265BC" w:tentative="1">
      <w:start w:val="1"/>
      <w:numFmt w:val="bullet"/>
      <w:lvlText w:val="•"/>
      <w:lvlJc w:val="left"/>
      <w:pPr>
        <w:tabs>
          <w:tab w:val="num" w:pos="4320"/>
        </w:tabs>
        <w:ind w:left="4320" w:hanging="360"/>
      </w:pPr>
      <w:rPr>
        <w:rFonts w:ascii="Arial" w:hAnsi="Arial" w:hint="default"/>
      </w:rPr>
    </w:lvl>
    <w:lvl w:ilvl="6" w:tplc="7E0E84FC" w:tentative="1">
      <w:start w:val="1"/>
      <w:numFmt w:val="bullet"/>
      <w:lvlText w:val="•"/>
      <w:lvlJc w:val="left"/>
      <w:pPr>
        <w:tabs>
          <w:tab w:val="num" w:pos="5040"/>
        </w:tabs>
        <w:ind w:left="5040" w:hanging="360"/>
      </w:pPr>
      <w:rPr>
        <w:rFonts w:ascii="Arial" w:hAnsi="Arial" w:hint="default"/>
      </w:rPr>
    </w:lvl>
    <w:lvl w:ilvl="7" w:tplc="52223D9E" w:tentative="1">
      <w:start w:val="1"/>
      <w:numFmt w:val="bullet"/>
      <w:lvlText w:val="•"/>
      <w:lvlJc w:val="left"/>
      <w:pPr>
        <w:tabs>
          <w:tab w:val="num" w:pos="5760"/>
        </w:tabs>
        <w:ind w:left="5760" w:hanging="360"/>
      </w:pPr>
      <w:rPr>
        <w:rFonts w:ascii="Arial" w:hAnsi="Arial" w:hint="default"/>
      </w:rPr>
    </w:lvl>
    <w:lvl w:ilvl="8" w:tplc="219A69D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7134C4F"/>
    <w:multiLevelType w:val="hybridMultilevel"/>
    <w:tmpl w:val="88CA4332"/>
    <w:lvl w:ilvl="0" w:tplc="6C068994">
      <w:start w:val="1"/>
      <w:numFmt w:val="bullet"/>
      <w:lvlText w:val="•"/>
      <w:lvlJc w:val="left"/>
      <w:pPr>
        <w:tabs>
          <w:tab w:val="num" w:pos="720"/>
        </w:tabs>
        <w:ind w:left="720" w:hanging="360"/>
      </w:pPr>
      <w:rPr>
        <w:rFonts w:ascii="Arial" w:hAnsi="Arial" w:hint="default"/>
      </w:rPr>
    </w:lvl>
    <w:lvl w:ilvl="1" w:tplc="533461EA" w:tentative="1">
      <w:start w:val="1"/>
      <w:numFmt w:val="bullet"/>
      <w:lvlText w:val="•"/>
      <w:lvlJc w:val="left"/>
      <w:pPr>
        <w:tabs>
          <w:tab w:val="num" w:pos="1440"/>
        </w:tabs>
        <w:ind w:left="1440" w:hanging="360"/>
      </w:pPr>
      <w:rPr>
        <w:rFonts w:ascii="Arial" w:hAnsi="Arial" w:hint="default"/>
      </w:rPr>
    </w:lvl>
    <w:lvl w:ilvl="2" w:tplc="A21EF174" w:tentative="1">
      <w:start w:val="1"/>
      <w:numFmt w:val="bullet"/>
      <w:lvlText w:val="•"/>
      <w:lvlJc w:val="left"/>
      <w:pPr>
        <w:tabs>
          <w:tab w:val="num" w:pos="2160"/>
        </w:tabs>
        <w:ind w:left="2160" w:hanging="360"/>
      </w:pPr>
      <w:rPr>
        <w:rFonts w:ascii="Arial" w:hAnsi="Arial" w:hint="default"/>
      </w:rPr>
    </w:lvl>
    <w:lvl w:ilvl="3" w:tplc="B32AD914" w:tentative="1">
      <w:start w:val="1"/>
      <w:numFmt w:val="bullet"/>
      <w:lvlText w:val="•"/>
      <w:lvlJc w:val="left"/>
      <w:pPr>
        <w:tabs>
          <w:tab w:val="num" w:pos="2880"/>
        </w:tabs>
        <w:ind w:left="2880" w:hanging="360"/>
      </w:pPr>
      <w:rPr>
        <w:rFonts w:ascii="Arial" w:hAnsi="Arial" w:hint="default"/>
      </w:rPr>
    </w:lvl>
    <w:lvl w:ilvl="4" w:tplc="6002ABE8" w:tentative="1">
      <w:start w:val="1"/>
      <w:numFmt w:val="bullet"/>
      <w:lvlText w:val="•"/>
      <w:lvlJc w:val="left"/>
      <w:pPr>
        <w:tabs>
          <w:tab w:val="num" w:pos="3600"/>
        </w:tabs>
        <w:ind w:left="3600" w:hanging="360"/>
      </w:pPr>
      <w:rPr>
        <w:rFonts w:ascii="Arial" w:hAnsi="Arial" w:hint="default"/>
      </w:rPr>
    </w:lvl>
    <w:lvl w:ilvl="5" w:tplc="8B2A5436" w:tentative="1">
      <w:start w:val="1"/>
      <w:numFmt w:val="bullet"/>
      <w:lvlText w:val="•"/>
      <w:lvlJc w:val="left"/>
      <w:pPr>
        <w:tabs>
          <w:tab w:val="num" w:pos="4320"/>
        </w:tabs>
        <w:ind w:left="4320" w:hanging="360"/>
      </w:pPr>
      <w:rPr>
        <w:rFonts w:ascii="Arial" w:hAnsi="Arial" w:hint="default"/>
      </w:rPr>
    </w:lvl>
    <w:lvl w:ilvl="6" w:tplc="1B0AB332" w:tentative="1">
      <w:start w:val="1"/>
      <w:numFmt w:val="bullet"/>
      <w:lvlText w:val="•"/>
      <w:lvlJc w:val="left"/>
      <w:pPr>
        <w:tabs>
          <w:tab w:val="num" w:pos="5040"/>
        </w:tabs>
        <w:ind w:left="5040" w:hanging="360"/>
      </w:pPr>
      <w:rPr>
        <w:rFonts w:ascii="Arial" w:hAnsi="Arial" w:hint="default"/>
      </w:rPr>
    </w:lvl>
    <w:lvl w:ilvl="7" w:tplc="2C8A325C" w:tentative="1">
      <w:start w:val="1"/>
      <w:numFmt w:val="bullet"/>
      <w:lvlText w:val="•"/>
      <w:lvlJc w:val="left"/>
      <w:pPr>
        <w:tabs>
          <w:tab w:val="num" w:pos="5760"/>
        </w:tabs>
        <w:ind w:left="5760" w:hanging="360"/>
      </w:pPr>
      <w:rPr>
        <w:rFonts w:ascii="Arial" w:hAnsi="Arial" w:hint="default"/>
      </w:rPr>
    </w:lvl>
    <w:lvl w:ilvl="8" w:tplc="5E0443B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DA72D7D"/>
    <w:multiLevelType w:val="hybridMultilevel"/>
    <w:tmpl w:val="BB02CA72"/>
    <w:lvl w:ilvl="0" w:tplc="EBD85CBC">
      <w:start w:val="1"/>
      <w:numFmt w:val="bullet"/>
      <w:lvlText w:val="•"/>
      <w:lvlJc w:val="left"/>
      <w:pPr>
        <w:tabs>
          <w:tab w:val="num" w:pos="720"/>
        </w:tabs>
        <w:ind w:left="720" w:hanging="360"/>
      </w:pPr>
      <w:rPr>
        <w:rFonts w:ascii="Arial" w:hAnsi="Arial" w:hint="default"/>
      </w:rPr>
    </w:lvl>
    <w:lvl w:ilvl="1" w:tplc="F5401A5E" w:tentative="1">
      <w:start w:val="1"/>
      <w:numFmt w:val="bullet"/>
      <w:lvlText w:val="•"/>
      <w:lvlJc w:val="left"/>
      <w:pPr>
        <w:tabs>
          <w:tab w:val="num" w:pos="1440"/>
        </w:tabs>
        <w:ind w:left="1440" w:hanging="360"/>
      </w:pPr>
      <w:rPr>
        <w:rFonts w:ascii="Arial" w:hAnsi="Arial" w:hint="default"/>
      </w:rPr>
    </w:lvl>
    <w:lvl w:ilvl="2" w:tplc="E6C2416C" w:tentative="1">
      <w:start w:val="1"/>
      <w:numFmt w:val="bullet"/>
      <w:lvlText w:val="•"/>
      <w:lvlJc w:val="left"/>
      <w:pPr>
        <w:tabs>
          <w:tab w:val="num" w:pos="2160"/>
        </w:tabs>
        <w:ind w:left="2160" w:hanging="360"/>
      </w:pPr>
      <w:rPr>
        <w:rFonts w:ascii="Arial" w:hAnsi="Arial" w:hint="default"/>
      </w:rPr>
    </w:lvl>
    <w:lvl w:ilvl="3" w:tplc="22D6B880" w:tentative="1">
      <w:start w:val="1"/>
      <w:numFmt w:val="bullet"/>
      <w:lvlText w:val="•"/>
      <w:lvlJc w:val="left"/>
      <w:pPr>
        <w:tabs>
          <w:tab w:val="num" w:pos="2880"/>
        </w:tabs>
        <w:ind w:left="2880" w:hanging="360"/>
      </w:pPr>
      <w:rPr>
        <w:rFonts w:ascii="Arial" w:hAnsi="Arial" w:hint="default"/>
      </w:rPr>
    </w:lvl>
    <w:lvl w:ilvl="4" w:tplc="867254D2" w:tentative="1">
      <w:start w:val="1"/>
      <w:numFmt w:val="bullet"/>
      <w:lvlText w:val="•"/>
      <w:lvlJc w:val="left"/>
      <w:pPr>
        <w:tabs>
          <w:tab w:val="num" w:pos="3600"/>
        </w:tabs>
        <w:ind w:left="3600" w:hanging="360"/>
      </w:pPr>
      <w:rPr>
        <w:rFonts w:ascii="Arial" w:hAnsi="Arial" w:hint="default"/>
      </w:rPr>
    </w:lvl>
    <w:lvl w:ilvl="5" w:tplc="8E888A2A" w:tentative="1">
      <w:start w:val="1"/>
      <w:numFmt w:val="bullet"/>
      <w:lvlText w:val="•"/>
      <w:lvlJc w:val="left"/>
      <w:pPr>
        <w:tabs>
          <w:tab w:val="num" w:pos="4320"/>
        </w:tabs>
        <w:ind w:left="4320" w:hanging="360"/>
      </w:pPr>
      <w:rPr>
        <w:rFonts w:ascii="Arial" w:hAnsi="Arial" w:hint="default"/>
      </w:rPr>
    </w:lvl>
    <w:lvl w:ilvl="6" w:tplc="D46E1C0E" w:tentative="1">
      <w:start w:val="1"/>
      <w:numFmt w:val="bullet"/>
      <w:lvlText w:val="•"/>
      <w:lvlJc w:val="left"/>
      <w:pPr>
        <w:tabs>
          <w:tab w:val="num" w:pos="5040"/>
        </w:tabs>
        <w:ind w:left="5040" w:hanging="360"/>
      </w:pPr>
      <w:rPr>
        <w:rFonts w:ascii="Arial" w:hAnsi="Arial" w:hint="default"/>
      </w:rPr>
    </w:lvl>
    <w:lvl w:ilvl="7" w:tplc="A8963328" w:tentative="1">
      <w:start w:val="1"/>
      <w:numFmt w:val="bullet"/>
      <w:lvlText w:val="•"/>
      <w:lvlJc w:val="left"/>
      <w:pPr>
        <w:tabs>
          <w:tab w:val="num" w:pos="5760"/>
        </w:tabs>
        <w:ind w:left="5760" w:hanging="360"/>
      </w:pPr>
      <w:rPr>
        <w:rFonts w:ascii="Arial" w:hAnsi="Arial" w:hint="default"/>
      </w:rPr>
    </w:lvl>
    <w:lvl w:ilvl="8" w:tplc="0FC8E92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41005E7"/>
    <w:multiLevelType w:val="hybridMultilevel"/>
    <w:tmpl w:val="1F4037DC"/>
    <w:lvl w:ilvl="0" w:tplc="3AE28462">
      <w:start w:val="1"/>
      <w:numFmt w:val="bullet"/>
      <w:lvlText w:val="•"/>
      <w:lvlJc w:val="left"/>
      <w:pPr>
        <w:tabs>
          <w:tab w:val="num" w:pos="720"/>
        </w:tabs>
        <w:ind w:left="720" w:hanging="360"/>
      </w:pPr>
      <w:rPr>
        <w:rFonts w:ascii="Arial" w:hAnsi="Arial" w:hint="default"/>
      </w:rPr>
    </w:lvl>
    <w:lvl w:ilvl="1" w:tplc="42B8E972" w:tentative="1">
      <w:start w:val="1"/>
      <w:numFmt w:val="bullet"/>
      <w:lvlText w:val="•"/>
      <w:lvlJc w:val="left"/>
      <w:pPr>
        <w:tabs>
          <w:tab w:val="num" w:pos="1440"/>
        </w:tabs>
        <w:ind w:left="1440" w:hanging="360"/>
      </w:pPr>
      <w:rPr>
        <w:rFonts w:ascii="Arial" w:hAnsi="Arial" w:hint="default"/>
      </w:rPr>
    </w:lvl>
    <w:lvl w:ilvl="2" w:tplc="4A18EBB8" w:tentative="1">
      <w:start w:val="1"/>
      <w:numFmt w:val="bullet"/>
      <w:lvlText w:val="•"/>
      <w:lvlJc w:val="left"/>
      <w:pPr>
        <w:tabs>
          <w:tab w:val="num" w:pos="2160"/>
        </w:tabs>
        <w:ind w:left="2160" w:hanging="360"/>
      </w:pPr>
      <w:rPr>
        <w:rFonts w:ascii="Arial" w:hAnsi="Arial" w:hint="default"/>
      </w:rPr>
    </w:lvl>
    <w:lvl w:ilvl="3" w:tplc="76A4F948" w:tentative="1">
      <w:start w:val="1"/>
      <w:numFmt w:val="bullet"/>
      <w:lvlText w:val="•"/>
      <w:lvlJc w:val="left"/>
      <w:pPr>
        <w:tabs>
          <w:tab w:val="num" w:pos="2880"/>
        </w:tabs>
        <w:ind w:left="2880" w:hanging="360"/>
      </w:pPr>
      <w:rPr>
        <w:rFonts w:ascii="Arial" w:hAnsi="Arial" w:hint="default"/>
      </w:rPr>
    </w:lvl>
    <w:lvl w:ilvl="4" w:tplc="0B00463A" w:tentative="1">
      <w:start w:val="1"/>
      <w:numFmt w:val="bullet"/>
      <w:lvlText w:val="•"/>
      <w:lvlJc w:val="left"/>
      <w:pPr>
        <w:tabs>
          <w:tab w:val="num" w:pos="3600"/>
        </w:tabs>
        <w:ind w:left="3600" w:hanging="360"/>
      </w:pPr>
      <w:rPr>
        <w:rFonts w:ascii="Arial" w:hAnsi="Arial" w:hint="default"/>
      </w:rPr>
    </w:lvl>
    <w:lvl w:ilvl="5" w:tplc="8AF0C404" w:tentative="1">
      <w:start w:val="1"/>
      <w:numFmt w:val="bullet"/>
      <w:lvlText w:val="•"/>
      <w:lvlJc w:val="left"/>
      <w:pPr>
        <w:tabs>
          <w:tab w:val="num" w:pos="4320"/>
        </w:tabs>
        <w:ind w:left="4320" w:hanging="360"/>
      </w:pPr>
      <w:rPr>
        <w:rFonts w:ascii="Arial" w:hAnsi="Arial" w:hint="default"/>
      </w:rPr>
    </w:lvl>
    <w:lvl w:ilvl="6" w:tplc="41DE33C2" w:tentative="1">
      <w:start w:val="1"/>
      <w:numFmt w:val="bullet"/>
      <w:lvlText w:val="•"/>
      <w:lvlJc w:val="left"/>
      <w:pPr>
        <w:tabs>
          <w:tab w:val="num" w:pos="5040"/>
        </w:tabs>
        <w:ind w:left="5040" w:hanging="360"/>
      </w:pPr>
      <w:rPr>
        <w:rFonts w:ascii="Arial" w:hAnsi="Arial" w:hint="default"/>
      </w:rPr>
    </w:lvl>
    <w:lvl w:ilvl="7" w:tplc="E80E0036" w:tentative="1">
      <w:start w:val="1"/>
      <w:numFmt w:val="bullet"/>
      <w:lvlText w:val="•"/>
      <w:lvlJc w:val="left"/>
      <w:pPr>
        <w:tabs>
          <w:tab w:val="num" w:pos="5760"/>
        </w:tabs>
        <w:ind w:left="5760" w:hanging="360"/>
      </w:pPr>
      <w:rPr>
        <w:rFonts w:ascii="Arial" w:hAnsi="Arial" w:hint="default"/>
      </w:rPr>
    </w:lvl>
    <w:lvl w:ilvl="8" w:tplc="672EE49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B7663E5"/>
    <w:multiLevelType w:val="hybridMultilevel"/>
    <w:tmpl w:val="0B08A504"/>
    <w:lvl w:ilvl="0" w:tplc="3BE05668">
      <w:start w:val="1"/>
      <w:numFmt w:val="bullet"/>
      <w:lvlText w:val="•"/>
      <w:lvlJc w:val="left"/>
      <w:pPr>
        <w:tabs>
          <w:tab w:val="num" w:pos="720"/>
        </w:tabs>
        <w:ind w:left="720" w:hanging="360"/>
      </w:pPr>
      <w:rPr>
        <w:rFonts w:ascii="Arial" w:hAnsi="Arial" w:hint="default"/>
      </w:rPr>
    </w:lvl>
    <w:lvl w:ilvl="1" w:tplc="5B14A5AC" w:tentative="1">
      <w:start w:val="1"/>
      <w:numFmt w:val="bullet"/>
      <w:lvlText w:val="•"/>
      <w:lvlJc w:val="left"/>
      <w:pPr>
        <w:tabs>
          <w:tab w:val="num" w:pos="1440"/>
        </w:tabs>
        <w:ind w:left="1440" w:hanging="360"/>
      </w:pPr>
      <w:rPr>
        <w:rFonts w:ascii="Arial" w:hAnsi="Arial" w:hint="default"/>
      </w:rPr>
    </w:lvl>
    <w:lvl w:ilvl="2" w:tplc="32FA2F8A" w:tentative="1">
      <w:start w:val="1"/>
      <w:numFmt w:val="bullet"/>
      <w:lvlText w:val="•"/>
      <w:lvlJc w:val="left"/>
      <w:pPr>
        <w:tabs>
          <w:tab w:val="num" w:pos="2160"/>
        </w:tabs>
        <w:ind w:left="2160" w:hanging="360"/>
      </w:pPr>
      <w:rPr>
        <w:rFonts w:ascii="Arial" w:hAnsi="Arial" w:hint="default"/>
      </w:rPr>
    </w:lvl>
    <w:lvl w:ilvl="3" w:tplc="36D4B360" w:tentative="1">
      <w:start w:val="1"/>
      <w:numFmt w:val="bullet"/>
      <w:lvlText w:val="•"/>
      <w:lvlJc w:val="left"/>
      <w:pPr>
        <w:tabs>
          <w:tab w:val="num" w:pos="2880"/>
        </w:tabs>
        <w:ind w:left="2880" w:hanging="360"/>
      </w:pPr>
      <w:rPr>
        <w:rFonts w:ascii="Arial" w:hAnsi="Arial" w:hint="default"/>
      </w:rPr>
    </w:lvl>
    <w:lvl w:ilvl="4" w:tplc="201C3154" w:tentative="1">
      <w:start w:val="1"/>
      <w:numFmt w:val="bullet"/>
      <w:lvlText w:val="•"/>
      <w:lvlJc w:val="left"/>
      <w:pPr>
        <w:tabs>
          <w:tab w:val="num" w:pos="3600"/>
        </w:tabs>
        <w:ind w:left="3600" w:hanging="360"/>
      </w:pPr>
      <w:rPr>
        <w:rFonts w:ascii="Arial" w:hAnsi="Arial" w:hint="default"/>
      </w:rPr>
    </w:lvl>
    <w:lvl w:ilvl="5" w:tplc="CAB879CC" w:tentative="1">
      <w:start w:val="1"/>
      <w:numFmt w:val="bullet"/>
      <w:lvlText w:val="•"/>
      <w:lvlJc w:val="left"/>
      <w:pPr>
        <w:tabs>
          <w:tab w:val="num" w:pos="4320"/>
        </w:tabs>
        <w:ind w:left="4320" w:hanging="360"/>
      </w:pPr>
      <w:rPr>
        <w:rFonts w:ascii="Arial" w:hAnsi="Arial" w:hint="default"/>
      </w:rPr>
    </w:lvl>
    <w:lvl w:ilvl="6" w:tplc="F38E2800" w:tentative="1">
      <w:start w:val="1"/>
      <w:numFmt w:val="bullet"/>
      <w:lvlText w:val="•"/>
      <w:lvlJc w:val="left"/>
      <w:pPr>
        <w:tabs>
          <w:tab w:val="num" w:pos="5040"/>
        </w:tabs>
        <w:ind w:left="5040" w:hanging="360"/>
      </w:pPr>
      <w:rPr>
        <w:rFonts w:ascii="Arial" w:hAnsi="Arial" w:hint="default"/>
      </w:rPr>
    </w:lvl>
    <w:lvl w:ilvl="7" w:tplc="FFB68B62" w:tentative="1">
      <w:start w:val="1"/>
      <w:numFmt w:val="bullet"/>
      <w:lvlText w:val="•"/>
      <w:lvlJc w:val="left"/>
      <w:pPr>
        <w:tabs>
          <w:tab w:val="num" w:pos="5760"/>
        </w:tabs>
        <w:ind w:left="5760" w:hanging="360"/>
      </w:pPr>
      <w:rPr>
        <w:rFonts w:ascii="Arial" w:hAnsi="Arial" w:hint="default"/>
      </w:rPr>
    </w:lvl>
    <w:lvl w:ilvl="8" w:tplc="C632201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C0A7C37"/>
    <w:multiLevelType w:val="hybridMultilevel"/>
    <w:tmpl w:val="2DBCE650"/>
    <w:lvl w:ilvl="0" w:tplc="2C868492">
      <w:start w:val="1"/>
      <w:numFmt w:val="bullet"/>
      <w:lvlText w:val="•"/>
      <w:lvlJc w:val="left"/>
      <w:pPr>
        <w:tabs>
          <w:tab w:val="num" w:pos="720"/>
        </w:tabs>
        <w:ind w:left="720" w:hanging="360"/>
      </w:pPr>
      <w:rPr>
        <w:rFonts w:ascii="Arial" w:hAnsi="Arial" w:hint="default"/>
      </w:rPr>
    </w:lvl>
    <w:lvl w:ilvl="1" w:tplc="42701CFE" w:tentative="1">
      <w:start w:val="1"/>
      <w:numFmt w:val="bullet"/>
      <w:lvlText w:val="•"/>
      <w:lvlJc w:val="left"/>
      <w:pPr>
        <w:tabs>
          <w:tab w:val="num" w:pos="1440"/>
        </w:tabs>
        <w:ind w:left="1440" w:hanging="360"/>
      </w:pPr>
      <w:rPr>
        <w:rFonts w:ascii="Arial" w:hAnsi="Arial" w:hint="default"/>
      </w:rPr>
    </w:lvl>
    <w:lvl w:ilvl="2" w:tplc="B1EEADBC" w:tentative="1">
      <w:start w:val="1"/>
      <w:numFmt w:val="bullet"/>
      <w:lvlText w:val="•"/>
      <w:lvlJc w:val="left"/>
      <w:pPr>
        <w:tabs>
          <w:tab w:val="num" w:pos="2160"/>
        </w:tabs>
        <w:ind w:left="2160" w:hanging="360"/>
      </w:pPr>
      <w:rPr>
        <w:rFonts w:ascii="Arial" w:hAnsi="Arial" w:hint="default"/>
      </w:rPr>
    </w:lvl>
    <w:lvl w:ilvl="3" w:tplc="92487BBA" w:tentative="1">
      <w:start w:val="1"/>
      <w:numFmt w:val="bullet"/>
      <w:lvlText w:val="•"/>
      <w:lvlJc w:val="left"/>
      <w:pPr>
        <w:tabs>
          <w:tab w:val="num" w:pos="2880"/>
        </w:tabs>
        <w:ind w:left="2880" w:hanging="360"/>
      </w:pPr>
      <w:rPr>
        <w:rFonts w:ascii="Arial" w:hAnsi="Arial" w:hint="default"/>
      </w:rPr>
    </w:lvl>
    <w:lvl w:ilvl="4" w:tplc="2F6833B6" w:tentative="1">
      <w:start w:val="1"/>
      <w:numFmt w:val="bullet"/>
      <w:lvlText w:val="•"/>
      <w:lvlJc w:val="left"/>
      <w:pPr>
        <w:tabs>
          <w:tab w:val="num" w:pos="3600"/>
        </w:tabs>
        <w:ind w:left="3600" w:hanging="360"/>
      </w:pPr>
      <w:rPr>
        <w:rFonts w:ascii="Arial" w:hAnsi="Arial" w:hint="default"/>
      </w:rPr>
    </w:lvl>
    <w:lvl w:ilvl="5" w:tplc="525AC7A2" w:tentative="1">
      <w:start w:val="1"/>
      <w:numFmt w:val="bullet"/>
      <w:lvlText w:val="•"/>
      <w:lvlJc w:val="left"/>
      <w:pPr>
        <w:tabs>
          <w:tab w:val="num" w:pos="4320"/>
        </w:tabs>
        <w:ind w:left="4320" w:hanging="360"/>
      </w:pPr>
      <w:rPr>
        <w:rFonts w:ascii="Arial" w:hAnsi="Arial" w:hint="default"/>
      </w:rPr>
    </w:lvl>
    <w:lvl w:ilvl="6" w:tplc="10AA9FEC" w:tentative="1">
      <w:start w:val="1"/>
      <w:numFmt w:val="bullet"/>
      <w:lvlText w:val="•"/>
      <w:lvlJc w:val="left"/>
      <w:pPr>
        <w:tabs>
          <w:tab w:val="num" w:pos="5040"/>
        </w:tabs>
        <w:ind w:left="5040" w:hanging="360"/>
      </w:pPr>
      <w:rPr>
        <w:rFonts w:ascii="Arial" w:hAnsi="Arial" w:hint="default"/>
      </w:rPr>
    </w:lvl>
    <w:lvl w:ilvl="7" w:tplc="C464BFB0" w:tentative="1">
      <w:start w:val="1"/>
      <w:numFmt w:val="bullet"/>
      <w:lvlText w:val="•"/>
      <w:lvlJc w:val="left"/>
      <w:pPr>
        <w:tabs>
          <w:tab w:val="num" w:pos="5760"/>
        </w:tabs>
        <w:ind w:left="5760" w:hanging="360"/>
      </w:pPr>
      <w:rPr>
        <w:rFonts w:ascii="Arial" w:hAnsi="Arial" w:hint="default"/>
      </w:rPr>
    </w:lvl>
    <w:lvl w:ilvl="8" w:tplc="4D3E9DD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2C678F0"/>
    <w:multiLevelType w:val="hybridMultilevel"/>
    <w:tmpl w:val="5720EBF6"/>
    <w:lvl w:ilvl="0" w:tplc="82F8C1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5A51D48"/>
    <w:multiLevelType w:val="hybridMultilevel"/>
    <w:tmpl w:val="EFBA3A6C"/>
    <w:lvl w:ilvl="0" w:tplc="B9908086">
      <w:start w:val="1"/>
      <w:numFmt w:val="bullet"/>
      <w:lvlText w:val="•"/>
      <w:lvlJc w:val="left"/>
      <w:pPr>
        <w:tabs>
          <w:tab w:val="num" w:pos="720"/>
        </w:tabs>
        <w:ind w:left="720" w:hanging="360"/>
      </w:pPr>
      <w:rPr>
        <w:rFonts w:ascii="Arial" w:hAnsi="Arial" w:hint="default"/>
      </w:rPr>
    </w:lvl>
    <w:lvl w:ilvl="1" w:tplc="135E4AC0" w:tentative="1">
      <w:start w:val="1"/>
      <w:numFmt w:val="bullet"/>
      <w:lvlText w:val="•"/>
      <w:lvlJc w:val="left"/>
      <w:pPr>
        <w:tabs>
          <w:tab w:val="num" w:pos="1440"/>
        </w:tabs>
        <w:ind w:left="1440" w:hanging="360"/>
      </w:pPr>
      <w:rPr>
        <w:rFonts w:ascii="Arial" w:hAnsi="Arial" w:hint="default"/>
      </w:rPr>
    </w:lvl>
    <w:lvl w:ilvl="2" w:tplc="332210F2" w:tentative="1">
      <w:start w:val="1"/>
      <w:numFmt w:val="bullet"/>
      <w:lvlText w:val="•"/>
      <w:lvlJc w:val="left"/>
      <w:pPr>
        <w:tabs>
          <w:tab w:val="num" w:pos="2160"/>
        </w:tabs>
        <w:ind w:left="2160" w:hanging="360"/>
      </w:pPr>
      <w:rPr>
        <w:rFonts w:ascii="Arial" w:hAnsi="Arial" w:hint="default"/>
      </w:rPr>
    </w:lvl>
    <w:lvl w:ilvl="3" w:tplc="61C43222" w:tentative="1">
      <w:start w:val="1"/>
      <w:numFmt w:val="bullet"/>
      <w:lvlText w:val="•"/>
      <w:lvlJc w:val="left"/>
      <w:pPr>
        <w:tabs>
          <w:tab w:val="num" w:pos="2880"/>
        </w:tabs>
        <w:ind w:left="2880" w:hanging="360"/>
      </w:pPr>
      <w:rPr>
        <w:rFonts w:ascii="Arial" w:hAnsi="Arial" w:hint="default"/>
      </w:rPr>
    </w:lvl>
    <w:lvl w:ilvl="4" w:tplc="D31420B0" w:tentative="1">
      <w:start w:val="1"/>
      <w:numFmt w:val="bullet"/>
      <w:lvlText w:val="•"/>
      <w:lvlJc w:val="left"/>
      <w:pPr>
        <w:tabs>
          <w:tab w:val="num" w:pos="3600"/>
        </w:tabs>
        <w:ind w:left="3600" w:hanging="360"/>
      </w:pPr>
      <w:rPr>
        <w:rFonts w:ascii="Arial" w:hAnsi="Arial" w:hint="default"/>
      </w:rPr>
    </w:lvl>
    <w:lvl w:ilvl="5" w:tplc="85129066" w:tentative="1">
      <w:start w:val="1"/>
      <w:numFmt w:val="bullet"/>
      <w:lvlText w:val="•"/>
      <w:lvlJc w:val="left"/>
      <w:pPr>
        <w:tabs>
          <w:tab w:val="num" w:pos="4320"/>
        </w:tabs>
        <w:ind w:left="4320" w:hanging="360"/>
      </w:pPr>
      <w:rPr>
        <w:rFonts w:ascii="Arial" w:hAnsi="Arial" w:hint="default"/>
      </w:rPr>
    </w:lvl>
    <w:lvl w:ilvl="6" w:tplc="081EEBE4" w:tentative="1">
      <w:start w:val="1"/>
      <w:numFmt w:val="bullet"/>
      <w:lvlText w:val="•"/>
      <w:lvlJc w:val="left"/>
      <w:pPr>
        <w:tabs>
          <w:tab w:val="num" w:pos="5040"/>
        </w:tabs>
        <w:ind w:left="5040" w:hanging="360"/>
      </w:pPr>
      <w:rPr>
        <w:rFonts w:ascii="Arial" w:hAnsi="Arial" w:hint="default"/>
      </w:rPr>
    </w:lvl>
    <w:lvl w:ilvl="7" w:tplc="3B28BFA2" w:tentative="1">
      <w:start w:val="1"/>
      <w:numFmt w:val="bullet"/>
      <w:lvlText w:val="•"/>
      <w:lvlJc w:val="left"/>
      <w:pPr>
        <w:tabs>
          <w:tab w:val="num" w:pos="5760"/>
        </w:tabs>
        <w:ind w:left="5760" w:hanging="360"/>
      </w:pPr>
      <w:rPr>
        <w:rFonts w:ascii="Arial" w:hAnsi="Arial" w:hint="default"/>
      </w:rPr>
    </w:lvl>
    <w:lvl w:ilvl="8" w:tplc="5B64974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78160E4"/>
    <w:multiLevelType w:val="hybridMultilevel"/>
    <w:tmpl w:val="9A48596E"/>
    <w:lvl w:ilvl="0" w:tplc="589CC158">
      <w:start w:val="1"/>
      <w:numFmt w:val="bullet"/>
      <w:lvlText w:val="•"/>
      <w:lvlJc w:val="left"/>
      <w:pPr>
        <w:tabs>
          <w:tab w:val="num" w:pos="720"/>
        </w:tabs>
        <w:ind w:left="720" w:hanging="360"/>
      </w:pPr>
      <w:rPr>
        <w:rFonts w:ascii="Arial" w:hAnsi="Arial" w:hint="default"/>
      </w:rPr>
    </w:lvl>
    <w:lvl w:ilvl="1" w:tplc="D28CF456" w:tentative="1">
      <w:start w:val="1"/>
      <w:numFmt w:val="bullet"/>
      <w:lvlText w:val="•"/>
      <w:lvlJc w:val="left"/>
      <w:pPr>
        <w:tabs>
          <w:tab w:val="num" w:pos="1440"/>
        </w:tabs>
        <w:ind w:left="1440" w:hanging="360"/>
      </w:pPr>
      <w:rPr>
        <w:rFonts w:ascii="Arial" w:hAnsi="Arial" w:hint="default"/>
      </w:rPr>
    </w:lvl>
    <w:lvl w:ilvl="2" w:tplc="36B64F7C" w:tentative="1">
      <w:start w:val="1"/>
      <w:numFmt w:val="bullet"/>
      <w:lvlText w:val="•"/>
      <w:lvlJc w:val="left"/>
      <w:pPr>
        <w:tabs>
          <w:tab w:val="num" w:pos="2160"/>
        </w:tabs>
        <w:ind w:left="2160" w:hanging="360"/>
      </w:pPr>
      <w:rPr>
        <w:rFonts w:ascii="Arial" w:hAnsi="Arial" w:hint="default"/>
      </w:rPr>
    </w:lvl>
    <w:lvl w:ilvl="3" w:tplc="D0D05E62" w:tentative="1">
      <w:start w:val="1"/>
      <w:numFmt w:val="bullet"/>
      <w:lvlText w:val="•"/>
      <w:lvlJc w:val="left"/>
      <w:pPr>
        <w:tabs>
          <w:tab w:val="num" w:pos="2880"/>
        </w:tabs>
        <w:ind w:left="2880" w:hanging="360"/>
      </w:pPr>
      <w:rPr>
        <w:rFonts w:ascii="Arial" w:hAnsi="Arial" w:hint="default"/>
      </w:rPr>
    </w:lvl>
    <w:lvl w:ilvl="4" w:tplc="34CCF7F8" w:tentative="1">
      <w:start w:val="1"/>
      <w:numFmt w:val="bullet"/>
      <w:lvlText w:val="•"/>
      <w:lvlJc w:val="left"/>
      <w:pPr>
        <w:tabs>
          <w:tab w:val="num" w:pos="3600"/>
        </w:tabs>
        <w:ind w:left="3600" w:hanging="360"/>
      </w:pPr>
      <w:rPr>
        <w:rFonts w:ascii="Arial" w:hAnsi="Arial" w:hint="default"/>
      </w:rPr>
    </w:lvl>
    <w:lvl w:ilvl="5" w:tplc="6B9CB53C" w:tentative="1">
      <w:start w:val="1"/>
      <w:numFmt w:val="bullet"/>
      <w:lvlText w:val="•"/>
      <w:lvlJc w:val="left"/>
      <w:pPr>
        <w:tabs>
          <w:tab w:val="num" w:pos="4320"/>
        </w:tabs>
        <w:ind w:left="4320" w:hanging="360"/>
      </w:pPr>
      <w:rPr>
        <w:rFonts w:ascii="Arial" w:hAnsi="Arial" w:hint="default"/>
      </w:rPr>
    </w:lvl>
    <w:lvl w:ilvl="6" w:tplc="4C6E91DC" w:tentative="1">
      <w:start w:val="1"/>
      <w:numFmt w:val="bullet"/>
      <w:lvlText w:val="•"/>
      <w:lvlJc w:val="left"/>
      <w:pPr>
        <w:tabs>
          <w:tab w:val="num" w:pos="5040"/>
        </w:tabs>
        <w:ind w:left="5040" w:hanging="360"/>
      </w:pPr>
      <w:rPr>
        <w:rFonts w:ascii="Arial" w:hAnsi="Arial" w:hint="default"/>
      </w:rPr>
    </w:lvl>
    <w:lvl w:ilvl="7" w:tplc="341A3312" w:tentative="1">
      <w:start w:val="1"/>
      <w:numFmt w:val="bullet"/>
      <w:lvlText w:val="•"/>
      <w:lvlJc w:val="left"/>
      <w:pPr>
        <w:tabs>
          <w:tab w:val="num" w:pos="5760"/>
        </w:tabs>
        <w:ind w:left="5760" w:hanging="360"/>
      </w:pPr>
      <w:rPr>
        <w:rFonts w:ascii="Arial" w:hAnsi="Arial" w:hint="default"/>
      </w:rPr>
    </w:lvl>
    <w:lvl w:ilvl="8" w:tplc="9850A55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FEC52FE"/>
    <w:multiLevelType w:val="hybridMultilevel"/>
    <w:tmpl w:val="66FC546C"/>
    <w:lvl w:ilvl="0" w:tplc="4CB406AE">
      <w:start w:val="1"/>
      <w:numFmt w:val="bullet"/>
      <w:lvlText w:val="•"/>
      <w:lvlJc w:val="left"/>
      <w:pPr>
        <w:tabs>
          <w:tab w:val="num" w:pos="720"/>
        </w:tabs>
        <w:ind w:left="720" w:hanging="360"/>
      </w:pPr>
      <w:rPr>
        <w:rFonts w:ascii="Arial" w:hAnsi="Arial" w:hint="default"/>
      </w:rPr>
    </w:lvl>
    <w:lvl w:ilvl="1" w:tplc="AEB2507E" w:tentative="1">
      <w:start w:val="1"/>
      <w:numFmt w:val="bullet"/>
      <w:lvlText w:val="•"/>
      <w:lvlJc w:val="left"/>
      <w:pPr>
        <w:tabs>
          <w:tab w:val="num" w:pos="1440"/>
        </w:tabs>
        <w:ind w:left="1440" w:hanging="360"/>
      </w:pPr>
      <w:rPr>
        <w:rFonts w:ascii="Arial" w:hAnsi="Arial" w:hint="default"/>
      </w:rPr>
    </w:lvl>
    <w:lvl w:ilvl="2" w:tplc="6D2EEF94" w:tentative="1">
      <w:start w:val="1"/>
      <w:numFmt w:val="bullet"/>
      <w:lvlText w:val="•"/>
      <w:lvlJc w:val="left"/>
      <w:pPr>
        <w:tabs>
          <w:tab w:val="num" w:pos="2160"/>
        </w:tabs>
        <w:ind w:left="2160" w:hanging="360"/>
      </w:pPr>
      <w:rPr>
        <w:rFonts w:ascii="Arial" w:hAnsi="Arial" w:hint="default"/>
      </w:rPr>
    </w:lvl>
    <w:lvl w:ilvl="3" w:tplc="C3EE306A" w:tentative="1">
      <w:start w:val="1"/>
      <w:numFmt w:val="bullet"/>
      <w:lvlText w:val="•"/>
      <w:lvlJc w:val="left"/>
      <w:pPr>
        <w:tabs>
          <w:tab w:val="num" w:pos="2880"/>
        </w:tabs>
        <w:ind w:left="2880" w:hanging="360"/>
      </w:pPr>
      <w:rPr>
        <w:rFonts w:ascii="Arial" w:hAnsi="Arial" w:hint="default"/>
      </w:rPr>
    </w:lvl>
    <w:lvl w:ilvl="4" w:tplc="D15C3D70" w:tentative="1">
      <w:start w:val="1"/>
      <w:numFmt w:val="bullet"/>
      <w:lvlText w:val="•"/>
      <w:lvlJc w:val="left"/>
      <w:pPr>
        <w:tabs>
          <w:tab w:val="num" w:pos="3600"/>
        </w:tabs>
        <w:ind w:left="3600" w:hanging="360"/>
      </w:pPr>
      <w:rPr>
        <w:rFonts w:ascii="Arial" w:hAnsi="Arial" w:hint="default"/>
      </w:rPr>
    </w:lvl>
    <w:lvl w:ilvl="5" w:tplc="4A40F88A" w:tentative="1">
      <w:start w:val="1"/>
      <w:numFmt w:val="bullet"/>
      <w:lvlText w:val="•"/>
      <w:lvlJc w:val="left"/>
      <w:pPr>
        <w:tabs>
          <w:tab w:val="num" w:pos="4320"/>
        </w:tabs>
        <w:ind w:left="4320" w:hanging="360"/>
      </w:pPr>
      <w:rPr>
        <w:rFonts w:ascii="Arial" w:hAnsi="Arial" w:hint="default"/>
      </w:rPr>
    </w:lvl>
    <w:lvl w:ilvl="6" w:tplc="6D7812EA" w:tentative="1">
      <w:start w:val="1"/>
      <w:numFmt w:val="bullet"/>
      <w:lvlText w:val="•"/>
      <w:lvlJc w:val="left"/>
      <w:pPr>
        <w:tabs>
          <w:tab w:val="num" w:pos="5040"/>
        </w:tabs>
        <w:ind w:left="5040" w:hanging="360"/>
      </w:pPr>
      <w:rPr>
        <w:rFonts w:ascii="Arial" w:hAnsi="Arial" w:hint="default"/>
      </w:rPr>
    </w:lvl>
    <w:lvl w:ilvl="7" w:tplc="20B879EA" w:tentative="1">
      <w:start w:val="1"/>
      <w:numFmt w:val="bullet"/>
      <w:lvlText w:val="•"/>
      <w:lvlJc w:val="left"/>
      <w:pPr>
        <w:tabs>
          <w:tab w:val="num" w:pos="5760"/>
        </w:tabs>
        <w:ind w:left="5760" w:hanging="360"/>
      </w:pPr>
      <w:rPr>
        <w:rFonts w:ascii="Arial" w:hAnsi="Arial" w:hint="default"/>
      </w:rPr>
    </w:lvl>
    <w:lvl w:ilvl="8" w:tplc="AC666C4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2D02A45"/>
    <w:multiLevelType w:val="hybridMultilevel"/>
    <w:tmpl w:val="8A880688"/>
    <w:lvl w:ilvl="0" w:tplc="09741684">
      <w:start w:val="1"/>
      <w:numFmt w:val="bullet"/>
      <w:lvlText w:val="•"/>
      <w:lvlJc w:val="left"/>
      <w:pPr>
        <w:tabs>
          <w:tab w:val="num" w:pos="720"/>
        </w:tabs>
        <w:ind w:left="720" w:hanging="360"/>
      </w:pPr>
      <w:rPr>
        <w:rFonts w:ascii="Arial" w:hAnsi="Arial" w:hint="default"/>
      </w:rPr>
    </w:lvl>
    <w:lvl w:ilvl="1" w:tplc="0CCC2862" w:tentative="1">
      <w:start w:val="1"/>
      <w:numFmt w:val="bullet"/>
      <w:lvlText w:val="•"/>
      <w:lvlJc w:val="left"/>
      <w:pPr>
        <w:tabs>
          <w:tab w:val="num" w:pos="1440"/>
        </w:tabs>
        <w:ind w:left="1440" w:hanging="360"/>
      </w:pPr>
      <w:rPr>
        <w:rFonts w:ascii="Arial" w:hAnsi="Arial" w:hint="default"/>
      </w:rPr>
    </w:lvl>
    <w:lvl w:ilvl="2" w:tplc="9BDA9794" w:tentative="1">
      <w:start w:val="1"/>
      <w:numFmt w:val="bullet"/>
      <w:lvlText w:val="•"/>
      <w:lvlJc w:val="left"/>
      <w:pPr>
        <w:tabs>
          <w:tab w:val="num" w:pos="2160"/>
        </w:tabs>
        <w:ind w:left="2160" w:hanging="360"/>
      </w:pPr>
      <w:rPr>
        <w:rFonts w:ascii="Arial" w:hAnsi="Arial" w:hint="default"/>
      </w:rPr>
    </w:lvl>
    <w:lvl w:ilvl="3" w:tplc="6CF4578A" w:tentative="1">
      <w:start w:val="1"/>
      <w:numFmt w:val="bullet"/>
      <w:lvlText w:val="•"/>
      <w:lvlJc w:val="left"/>
      <w:pPr>
        <w:tabs>
          <w:tab w:val="num" w:pos="2880"/>
        </w:tabs>
        <w:ind w:left="2880" w:hanging="360"/>
      </w:pPr>
      <w:rPr>
        <w:rFonts w:ascii="Arial" w:hAnsi="Arial" w:hint="default"/>
      </w:rPr>
    </w:lvl>
    <w:lvl w:ilvl="4" w:tplc="B3B24816" w:tentative="1">
      <w:start w:val="1"/>
      <w:numFmt w:val="bullet"/>
      <w:lvlText w:val="•"/>
      <w:lvlJc w:val="left"/>
      <w:pPr>
        <w:tabs>
          <w:tab w:val="num" w:pos="3600"/>
        </w:tabs>
        <w:ind w:left="3600" w:hanging="360"/>
      </w:pPr>
      <w:rPr>
        <w:rFonts w:ascii="Arial" w:hAnsi="Arial" w:hint="default"/>
      </w:rPr>
    </w:lvl>
    <w:lvl w:ilvl="5" w:tplc="E8083968" w:tentative="1">
      <w:start w:val="1"/>
      <w:numFmt w:val="bullet"/>
      <w:lvlText w:val="•"/>
      <w:lvlJc w:val="left"/>
      <w:pPr>
        <w:tabs>
          <w:tab w:val="num" w:pos="4320"/>
        </w:tabs>
        <w:ind w:left="4320" w:hanging="360"/>
      </w:pPr>
      <w:rPr>
        <w:rFonts w:ascii="Arial" w:hAnsi="Arial" w:hint="default"/>
      </w:rPr>
    </w:lvl>
    <w:lvl w:ilvl="6" w:tplc="CBF4D426" w:tentative="1">
      <w:start w:val="1"/>
      <w:numFmt w:val="bullet"/>
      <w:lvlText w:val="•"/>
      <w:lvlJc w:val="left"/>
      <w:pPr>
        <w:tabs>
          <w:tab w:val="num" w:pos="5040"/>
        </w:tabs>
        <w:ind w:left="5040" w:hanging="360"/>
      </w:pPr>
      <w:rPr>
        <w:rFonts w:ascii="Arial" w:hAnsi="Arial" w:hint="default"/>
      </w:rPr>
    </w:lvl>
    <w:lvl w:ilvl="7" w:tplc="5FBE9550" w:tentative="1">
      <w:start w:val="1"/>
      <w:numFmt w:val="bullet"/>
      <w:lvlText w:val="•"/>
      <w:lvlJc w:val="left"/>
      <w:pPr>
        <w:tabs>
          <w:tab w:val="num" w:pos="5760"/>
        </w:tabs>
        <w:ind w:left="5760" w:hanging="360"/>
      </w:pPr>
      <w:rPr>
        <w:rFonts w:ascii="Arial" w:hAnsi="Arial" w:hint="default"/>
      </w:rPr>
    </w:lvl>
    <w:lvl w:ilvl="8" w:tplc="CAFEE7E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9C47514"/>
    <w:multiLevelType w:val="hybridMultilevel"/>
    <w:tmpl w:val="670A4A7E"/>
    <w:lvl w:ilvl="0" w:tplc="9722882C">
      <w:start w:val="400"/>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78C3A66"/>
    <w:multiLevelType w:val="hybridMultilevel"/>
    <w:tmpl w:val="358E1436"/>
    <w:lvl w:ilvl="0" w:tplc="CEB210A2">
      <w:start w:val="1"/>
      <w:numFmt w:val="bullet"/>
      <w:lvlText w:val="•"/>
      <w:lvlJc w:val="left"/>
      <w:pPr>
        <w:tabs>
          <w:tab w:val="num" w:pos="720"/>
        </w:tabs>
        <w:ind w:left="720" w:hanging="360"/>
      </w:pPr>
      <w:rPr>
        <w:rFonts w:ascii="Arial" w:hAnsi="Arial" w:hint="default"/>
      </w:rPr>
    </w:lvl>
    <w:lvl w:ilvl="1" w:tplc="85EE8C9A" w:tentative="1">
      <w:start w:val="1"/>
      <w:numFmt w:val="bullet"/>
      <w:lvlText w:val="•"/>
      <w:lvlJc w:val="left"/>
      <w:pPr>
        <w:tabs>
          <w:tab w:val="num" w:pos="1440"/>
        </w:tabs>
        <w:ind w:left="1440" w:hanging="360"/>
      </w:pPr>
      <w:rPr>
        <w:rFonts w:ascii="Arial" w:hAnsi="Arial" w:hint="default"/>
      </w:rPr>
    </w:lvl>
    <w:lvl w:ilvl="2" w:tplc="7CD094FC" w:tentative="1">
      <w:start w:val="1"/>
      <w:numFmt w:val="bullet"/>
      <w:lvlText w:val="•"/>
      <w:lvlJc w:val="left"/>
      <w:pPr>
        <w:tabs>
          <w:tab w:val="num" w:pos="2160"/>
        </w:tabs>
        <w:ind w:left="2160" w:hanging="360"/>
      </w:pPr>
      <w:rPr>
        <w:rFonts w:ascii="Arial" w:hAnsi="Arial" w:hint="default"/>
      </w:rPr>
    </w:lvl>
    <w:lvl w:ilvl="3" w:tplc="FCE0E3C6" w:tentative="1">
      <w:start w:val="1"/>
      <w:numFmt w:val="bullet"/>
      <w:lvlText w:val="•"/>
      <w:lvlJc w:val="left"/>
      <w:pPr>
        <w:tabs>
          <w:tab w:val="num" w:pos="2880"/>
        </w:tabs>
        <w:ind w:left="2880" w:hanging="360"/>
      </w:pPr>
      <w:rPr>
        <w:rFonts w:ascii="Arial" w:hAnsi="Arial" w:hint="default"/>
      </w:rPr>
    </w:lvl>
    <w:lvl w:ilvl="4" w:tplc="D696BD9A" w:tentative="1">
      <w:start w:val="1"/>
      <w:numFmt w:val="bullet"/>
      <w:lvlText w:val="•"/>
      <w:lvlJc w:val="left"/>
      <w:pPr>
        <w:tabs>
          <w:tab w:val="num" w:pos="3600"/>
        </w:tabs>
        <w:ind w:left="3600" w:hanging="360"/>
      </w:pPr>
      <w:rPr>
        <w:rFonts w:ascii="Arial" w:hAnsi="Arial" w:hint="default"/>
      </w:rPr>
    </w:lvl>
    <w:lvl w:ilvl="5" w:tplc="3568638C" w:tentative="1">
      <w:start w:val="1"/>
      <w:numFmt w:val="bullet"/>
      <w:lvlText w:val="•"/>
      <w:lvlJc w:val="left"/>
      <w:pPr>
        <w:tabs>
          <w:tab w:val="num" w:pos="4320"/>
        </w:tabs>
        <w:ind w:left="4320" w:hanging="360"/>
      </w:pPr>
      <w:rPr>
        <w:rFonts w:ascii="Arial" w:hAnsi="Arial" w:hint="default"/>
      </w:rPr>
    </w:lvl>
    <w:lvl w:ilvl="6" w:tplc="52D8C2D6" w:tentative="1">
      <w:start w:val="1"/>
      <w:numFmt w:val="bullet"/>
      <w:lvlText w:val="•"/>
      <w:lvlJc w:val="left"/>
      <w:pPr>
        <w:tabs>
          <w:tab w:val="num" w:pos="5040"/>
        </w:tabs>
        <w:ind w:left="5040" w:hanging="360"/>
      </w:pPr>
      <w:rPr>
        <w:rFonts w:ascii="Arial" w:hAnsi="Arial" w:hint="default"/>
      </w:rPr>
    </w:lvl>
    <w:lvl w:ilvl="7" w:tplc="3E0C9D2A" w:tentative="1">
      <w:start w:val="1"/>
      <w:numFmt w:val="bullet"/>
      <w:lvlText w:val="•"/>
      <w:lvlJc w:val="left"/>
      <w:pPr>
        <w:tabs>
          <w:tab w:val="num" w:pos="5760"/>
        </w:tabs>
        <w:ind w:left="5760" w:hanging="360"/>
      </w:pPr>
      <w:rPr>
        <w:rFonts w:ascii="Arial" w:hAnsi="Arial" w:hint="default"/>
      </w:rPr>
    </w:lvl>
    <w:lvl w:ilvl="8" w:tplc="EC0E639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CAC614B"/>
    <w:multiLevelType w:val="hybridMultilevel"/>
    <w:tmpl w:val="753620CA"/>
    <w:lvl w:ilvl="0" w:tplc="448E56C0">
      <w:start w:val="1"/>
      <w:numFmt w:val="bullet"/>
      <w:lvlText w:val="•"/>
      <w:lvlJc w:val="left"/>
      <w:pPr>
        <w:tabs>
          <w:tab w:val="num" w:pos="720"/>
        </w:tabs>
        <w:ind w:left="720" w:hanging="360"/>
      </w:pPr>
      <w:rPr>
        <w:rFonts w:ascii="Arial" w:hAnsi="Arial" w:hint="default"/>
      </w:rPr>
    </w:lvl>
    <w:lvl w:ilvl="1" w:tplc="7136C3DE" w:tentative="1">
      <w:start w:val="1"/>
      <w:numFmt w:val="bullet"/>
      <w:lvlText w:val="•"/>
      <w:lvlJc w:val="left"/>
      <w:pPr>
        <w:tabs>
          <w:tab w:val="num" w:pos="1440"/>
        </w:tabs>
        <w:ind w:left="1440" w:hanging="360"/>
      </w:pPr>
      <w:rPr>
        <w:rFonts w:ascii="Arial" w:hAnsi="Arial" w:hint="default"/>
      </w:rPr>
    </w:lvl>
    <w:lvl w:ilvl="2" w:tplc="A5B8277C" w:tentative="1">
      <w:start w:val="1"/>
      <w:numFmt w:val="bullet"/>
      <w:lvlText w:val="•"/>
      <w:lvlJc w:val="left"/>
      <w:pPr>
        <w:tabs>
          <w:tab w:val="num" w:pos="2160"/>
        </w:tabs>
        <w:ind w:left="2160" w:hanging="360"/>
      </w:pPr>
      <w:rPr>
        <w:rFonts w:ascii="Arial" w:hAnsi="Arial" w:hint="default"/>
      </w:rPr>
    </w:lvl>
    <w:lvl w:ilvl="3" w:tplc="4E72F3B0" w:tentative="1">
      <w:start w:val="1"/>
      <w:numFmt w:val="bullet"/>
      <w:lvlText w:val="•"/>
      <w:lvlJc w:val="left"/>
      <w:pPr>
        <w:tabs>
          <w:tab w:val="num" w:pos="2880"/>
        </w:tabs>
        <w:ind w:left="2880" w:hanging="360"/>
      </w:pPr>
      <w:rPr>
        <w:rFonts w:ascii="Arial" w:hAnsi="Arial" w:hint="default"/>
      </w:rPr>
    </w:lvl>
    <w:lvl w:ilvl="4" w:tplc="41F0FFEE" w:tentative="1">
      <w:start w:val="1"/>
      <w:numFmt w:val="bullet"/>
      <w:lvlText w:val="•"/>
      <w:lvlJc w:val="left"/>
      <w:pPr>
        <w:tabs>
          <w:tab w:val="num" w:pos="3600"/>
        </w:tabs>
        <w:ind w:left="3600" w:hanging="360"/>
      </w:pPr>
      <w:rPr>
        <w:rFonts w:ascii="Arial" w:hAnsi="Arial" w:hint="default"/>
      </w:rPr>
    </w:lvl>
    <w:lvl w:ilvl="5" w:tplc="0436C466" w:tentative="1">
      <w:start w:val="1"/>
      <w:numFmt w:val="bullet"/>
      <w:lvlText w:val="•"/>
      <w:lvlJc w:val="left"/>
      <w:pPr>
        <w:tabs>
          <w:tab w:val="num" w:pos="4320"/>
        </w:tabs>
        <w:ind w:left="4320" w:hanging="360"/>
      </w:pPr>
      <w:rPr>
        <w:rFonts w:ascii="Arial" w:hAnsi="Arial" w:hint="default"/>
      </w:rPr>
    </w:lvl>
    <w:lvl w:ilvl="6" w:tplc="103A041A" w:tentative="1">
      <w:start w:val="1"/>
      <w:numFmt w:val="bullet"/>
      <w:lvlText w:val="•"/>
      <w:lvlJc w:val="left"/>
      <w:pPr>
        <w:tabs>
          <w:tab w:val="num" w:pos="5040"/>
        </w:tabs>
        <w:ind w:left="5040" w:hanging="360"/>
      </w:pPr>
      <w:rPr>
        <w:rFonts w:ascii="Arial" w:hAnsi="Arial" w:hint="default"/>
      </w:rPr>
    </w:lvl>
    <w:lvl w:ilvl="7" w:tplc="A7B42C76" w:tentative="1">
      <w:start w:val="1"/>
      <w:numFmt w:val="bullet"/>
      <w:lvlText w:val="•"/>
      <w:lvlJc w:val="left"/>
      <w:pPr>
        <w:tabs>
          <w:tab w:val="num" w:pos="5760"/>
        </w:tabs>
        <w:ind w:left="5760" w:hanging="360"/>
      </w:pPr>
      <w:rPr>
        <w:rFonts w:ascii="Arial" w:hAnsi="Arial" w:hint="default"/>
      </w:rPr>
    </w:lvl>
    <w:lvl w:ilvl="8" w:tplc="2D0699A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D133529"/>
    <w:multiLevelType w:val="hybridMultilevel"/>
    <w:tmpl w:val="F81277E4"/>
    <w:lvl w:ilvl="0" w:tplc="397CBE02">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7695156B"/>
    <w:multiLevelType w:val="hybridMultilevel"/>
    <w:tmpl w:val="16120908"/>
    <w:lvl w:ilvl="0" w:tplc="E00EFE3E">
      <w:start w:val="1"/>
      <w:numFmt w:val="bullet"/>
      <w:lvlText w:val="•"/>
      <w:lvlJc w:val="left"/>
      <w:pPr>
        <w:tabs>
          <w:tab w:val="num" w:pos="720"/>
        </w:tabs>
        <w:ind w:left="720" w:hanging="360"/>
      </w:pPr>
      <w:rPr>
        <w:rFonts w:ascii="Arial" w:hAnsi="Arial" w:hint="default"/>
      </w:rPr>
    </w:lvl>
    <w:lvl w:ilvl="1" w:tplc="4204F8D0" w:tentative="1">
      <w:start w:val="1"/>
      <w:numFmt w:val="bullet"/>
      <w:lvlText w:val="•"/>
      <w:lvlJc w:val="left"/>
      <w:pPr>
        <w:tabs>
          <w:tab w:val="num" w:pos="1440"/>
        </w:tabs>
        <w:ind w:left="1440" w:hanging="360"/>
      </w:pPr>
      <w:rPr>
        <w:rFonts w:ascii="Arial" w:hAnsi="Arial" w:hint="default"/>
      </w:rPr>
    </w:lvl>
    <w:lvl w:ilvl="2" w:tplc="D42E9442" w:tentative="1">
      <w:start w:val="1"/>
      <w:numFmt w:val="bullet"/>
      <w:lvlText w:val="•"/>
      <w:lvlJc w:val="left"/>
      <w:pPr>
        <w:tabs>
          <w:tab w:val="num" w:pos="2160"/>
        </w:tabs>
        <w:ind w:left="2160" w:hanging="360"/>
      </w:pPr>
      <w:rPr>
        <w:rFonts w:ascii="Arial" w:hAnsi="Arial" w:hint="default"/>
      </w:rPr>
    </w:lvl>
    <w:lvl w:ilvl="3" w:tplc="14E8641C" w:tentative="1">
      <w:start w:val="1"/>
      <w:numFmt w:val="bullet"/>
      <w:lvlText w:val="•"/>
      <w:lvlJc w:val="left"/>
      <w:pPr>
        <w:tabs>
          <w:tab w:val="num" w:pos="2880"/>
        </w:tabs>
        <w:ind w:left="2880" w:hanging="360"/>
      </w:pPr>
      <w:rPr>
        <w:rFonts w:ascii="Arial" w:hAnsi="Arial" w:hint="default"/>
      </w:rPr>
    </w:lvl>
    <w:lvl w:ilvl="4" w:tplc="24260AD8" w:tentative="1">
      <w:start w:val="1"/>
      <w:numFmt w:val="bullet"/>
      <w:lvlText w:val="•"/>
      <w:lvlJc w:val="left"/>
      <w:pPr>
        <w:tabs>
          <w:tab w:val="num" w:pos="3600"/>
        </w:tabs>
        <w:ind w:left="3600" w:hanging="360"/>
      </w:pPr>
      <w:rPr>
        <w:rFonts w:ascii="Arial" w:hAnsi="Arial" w:hint="default"/>
      </w:rPr>
    </w:lvl>
    <w:lvl w:ilvl="5" w:tplc="75547B7E" w:tentative="1">
      <w:start w:val="1"/>
      <w:numFmt w:val="bullet"/>
      <w:lvlText w:val="•"/>
      <w:lvlJc w:val="left"/>
      <w:pPr>
        <w:tabs>
          <w:tab w:val="num" w:pos="4320"/>
        </w:tabs>
        <w:ind w:left="4320" w:hanging="360"/>
      </w:pPr>
      <w:rPr>
        <w:rFonts w:ascii="Arial" w:hAnsi="Arial" w:hint="default"/>
      </w:rPr>
    </w:lvl>
    <w:lvl w:ilvl="6" w:tplc="032288F4" w:tentative="1">
      <w:start w:val="1"/>
      <w:numFmt w:val="bullet"/>
      <w:lvlText w:val="•"/>
      <w:lvlJc w:val="left"/>
      <w:pPr>
        <w:tabs>
          <w:tab w:val="num" w:pos="5040"/>
        </w:tabs>
        <w:ind w:left="5040" w:hanging="360"/>
      </w:pPr>
      <w:rPr>
        <w:rFonts w:ascii="Arial" w:hAnsi="Arial" w:hint="default"/>
      </w:rPr>
    </w:lvl>
    <w:lvl w:ilvl="7" w:tplc="8228AD0C" w:tentative="1">
      <w:start w:val="1"/>
      <w:numFmt w:val="bullet"/>
      <w:lvlText w:val="•"/>
      <w:lvlJc w:val="left"/>
      <w:pPr>
        <w:tabs>
          <w:tab w:val="num" w:pos="5760"/>
        </w:tabs>
        <w:ind w:left="5760" w:hanging="360"/>
      </w:pPr>
      <w:rPr>
        <w:rFonts w:ascii="Arial" w:hAnsi="Arial" w:hint="default"/>
      </w:rPr>
    </w:lvl>
    <w:lvl w:ilvl="8" w:tplc="48E612F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8367714"/>
    <w:multiLevelType w:val="hybridMultilevel"/>
    <w:tmpl w:val="1D582DC2"/>
    <w:lvl w:ilvl="0" w:tplc="E7AA196C">
      <w:start w:val="1"/>
      <w:numFmt w:val="bullet"/>
      <w:lvlText w:val="•"/>
      <w:lvlJc w:val="left"/>
      <w:pPr>
        <w:tabs>
          <w:tab w:val="num" w:pos="720"/>
        </w:tabs>
        <w:ind w:left="720" w:hanging="360"/>
      </w:pPr>
      <w:rPr>
        <w:rFonts w:ascii="Arial" w:hAnsi="Arial" w:hint="default"/>
      </w:rPr>
    </w:lvl>
    <w:lvl w:ilvl="1" w:tplc="9FAC2AEA" w:tentative="1">
      <w:start w:val="1"/>
      <w:numFmt w:val="bullet"/>
      <w:lvlText w:val="•"/>
      <w:lvlJc w:val="left"/>
      <w:pPr>
        <w:tabs>
          <w:tab w:val="num" w:pos="1440"/>
        </w:tabs>
        <w:ind w:left="1440" w:hanging="360"/>
      </w:pPr>
      <w:rPr>
        <w:rFonts w:ascii="Arial" w:hAnsi="Arial" w:hint="default"/>
      </w:rPr>
    </w:lvl>
    <w:lvl w:ilvl="2" w:tplc="CF708C78" w:tentative="1">
      <w:start w:val="1"/>
      <w:numFmt w:val="bullet"/>
      <w:lvlText w:val="•"/>
      <w:lvlJc w:val="left"/>
      <w:pPr>
        <w:tabs>
          <w:tab w:val="num" w:pos="2160"/>
        </w:tabs>
        <w:ind w:left="2160" w:hanging="360"/>
      </w:pPr>
      <w:rPr>
        <w:rFonts w:ascii="Arial" w:hAnsi="Arial" w:hint="default"/>
      </w:rPr>
    </w:lvl>
    <w:lvl w:ilvl="3" w:tplc="66ECD016" w:tentative="1">
      <w:start w:val="1"/>
      <w:numFmt w:val="bullet"/>
      <w:lvlText w:val="•"/>
      <w:lvlJc w:val="left"/>
      <w:pPr>
        <w:tabs>
          <w:tab w:val="num" w:pos="2880"/>
        </w:tabs>
        <w:ind w:left="2880" w:hanging="360"/>
      </w:pPr>
      <w:rPr>
        <w:rFonts w:ascii="Arial" w:hAnsi="Arial" w:hint="default"/>
      </w:rPr>
    </w:lvl>
    <w:lvl w:ilvl="4" w:tplc="96CC9B62" w:tentative="1">
      <w:start w:val="1"/>
      <w:numFmt w:val="bullet"/>
      <w:lvlText w:val="•"/>
      <w:lvlJc w:val="left"/>
      <w:pPr>
        <w:tabs>
          <w:tab w:val="num" w:pos="3600"/>
        </w:tabs>
        <w:ind w:left="3600" w:hanging="360"/>
      </w:pPr>
      <w:rPr>
        <w:rFonts w:ascii="Arial" w:hAnsi="Arial" w:hint="default"/>
      </w:rPr>
    </w:lvl>
    <w:lvl w:ilvl="5" w:tplc="A3325A9A" w:tentative="1">
      <w:start w:val="1"/>
      <w:numFmt w:val="bullet"/>
      <w:lvlText w:val="•"/>
      <w:lvlJc w:val="left"/>
      <w:pPr>
        <w:tabs>
          <w:tab w:val="num" w:pos="4320"/>
        </w:tabs>
        <w:ind w:left="4320" w:hanging="360"/>
      </w:pPr>
      <w:rPr>
        <w:rFonts w:ascii="Arial" w:hAnsi="Arial" w:hint="default"/>
      </w:rPr>
    </w:lvl>
    <w:lvl w:ilvl="6" w:tplc="2A94BB7C" w:tentative="1">
      <w:start w:val="1"/>
      <w:numFmt w:val="bullet"/>
      <w:lvlText w:val="•"/>
      <w:lvlJc w:val="left"/>
      <w:pPr>
        <w:tabs>
          <w:tab w:val="num" w:pos="5040"/>
        </w:tabs>
        <w:ind w:left="5040" w:hanging="360"/>
      </w:pPr>
      <w:rPr>
        <w:rFonts w:ascii="Arial" w:hAnsi="Arial" w:hint="default"/>
      </w:rPr>
    </w:lvl>
    <w:lvl w:ilvl="7" w:tplc="0E6A55FA" w:tentative="1">
      <w:start w:val="1"/>
      <w:numFmt w:val="bullet"/>
      <w:lvlText w:val="•"/>
      <w:lvlJc w:val="left"/>
      <w:pPr>
        <w:tabs>
          <w:tab w:val="num" w:pos="5760"/>
        </w:tabs>
        <w:ind w:left="5760" w:hanging="360"/>
      </w:pPr>
      <w:rPr>
        <w:rFonts w:ascii="Arial" w:hAnsi="Arial" w:hint="default"/>
      </w:rPr>
    </w:lvl>
    <w:lvl w:ilvl="8" w:tplc="D2546F7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BD740AF"/>
    <w:multiLevelType w:val="hybridMultilevel"/>
    <w:tmpl w:val="753E38FA"/>
    <w:lvl w:ilvl="0" w:tplc="C14627BA">
      <w:start w:val="40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4B47A0"/>
    <w:multiLevelType w:val="hybridMultilevel"/>
    <w:tmpl w:val="26D07B3A"/>
    <w:lvl w:ilvl="0" w:tplc="E1B0B00A">
      <w:start w:val="1"/>
      <w:numFmt w:val="bullet"/>
      <w:lvlText w:val="•"/>
      <w:lvlJc w:val="left"/>
      <w:pPr>
        <w:tabs>
          <w:tab w:val="num" w:pos="720"/>
        </w:tabs>
        <w:ind w:left="720" w:hanging="360"/>
      </w:pPr>
      <w:rPr>
        <w:rFonts w:ascii="Arial" w:hAnsi="Arial" w:hint="default"/>
      </w:rPr>
    </w:lvl>
    <w:lvl w:ilvl="1" w:tplc="09767664" w:tentative="1">
      <w:start w:val="1"/>
      <w:numFmt w:val="bullet"/>
      <w:lvlText w:val="•"/>
      <w:lvlJc w:val="left"/>
      <w:pPr>
        <w:tabs>
          <w:tab w:val="num" w:pos="1440"/>
        </w:tabs>
        <w:ind w:left="1440" w:hanging="360"/>
      </w:pPr>
      <w:rPr>
        <w:rFonts w:ascii="Arial" w:hAnsi="Arial" w:hint="default"/>
      </w:rPr>
    </w:lvl>
    <w:lvl w:ilvl="2" w:tplc="3BA8FE90" w:tentative="1">
      <w:start w:val="1"/>
      <w:numFmt w:val="bullet"/>
      <w:lvlText w:val="•"/>
      <w:lvlJc w:val="left"/>
      <w:pPr>
        <w:tabs>
          <w:tab w:val="num" w:pos="2160"/>
        </w:tabs>
        <w:ind w:left="2160" w:hanging="360"/>
      </w:pPr>
      <w:rPr>
        <w:rFonts w:ascii="Arial" w:hAnsi="Arial" w:hint="default"/>
      </w:rPr>
    </w:lvl>
    <w:lvl w:ilvl="3" w:tplc="7E364FC0" w:tentative="1">
      <w:start w:val="1"/>
      <w:numFmt w:val="bullet"/>
      <w:lvlText w:val="•"/>
      <w:lvlJc w:val="left"/>
      <w:pPr>
        <w:tabs>
          <w:tab w:val="num" w:pos="2880"/>
        </w:tabs>
        <w:ind w:left="2880" w:hanging="360"/>
      </w:pPr>
      <w:rPr>
        <w:rFonts w:ascii="Arial" w:hAnsi="Arial" w:hint="default"/>
      </w:rPr>
    </w:lvl>
    <w:lvl w:ilvl="4" w:tplc="DEC23A4E" w:tentative="1">
      <w:start w:val="1"/>
      <w:numFmt w:val="bullet"/>
      <w:lvlText w:val="•"/>
      <w:lvlJc w:val="left"/>
      <w:pPr>
        <w:tabs>
          <w:tab w:val="num" w:pos="3600"/>
        </w:tabs>
        <w:ind w:left="3600" w:hanging="360"/>
      </w:pPr>
      <w:rPr>
        <w:rFonts w:ascii="Arial" w:hAnsi="Arial" w:hint="default"/>
      </w:rPr>
    </w:lvl>
    <w:lvl w:ilvl="5" w:tplc="3084BCFE" w:tentative="1">
      <w:start w:val="1"/>
      <w:numFmt w:val="bullet"/>
      <w:lvlText w:val="•"/>
      <w:lvlJc w:val="left"/>
      <w:pPr>
        <w:tabs>
          <w:tab w:val="num" w:pos="4320"/>
        </w:tabs>
        <w:ind w:left="4320" w:hanging="360"/>
      </w:pPr>
      <w:rPr>
        <w:rFonts w:ascii="Arial" w:hAnsi="Arial" w:hint="default"/>
      </w:rPr>
    </w:lvl>
    <w:lvl w:ilvl="6" w:tplc="D6DA11A8" w:tentative="1">
      <w:start w:val="1"/>
      <w:numFmt w:val="bullet"/>
      <w:lvlText w:val="•"/>
      <w:lvlJc w:val="left"/>
      <w:pPr>
        <w:tabs>
          <w:tab w:val="num" w:pos="5040"/>
        </w:tabs>
        <w:ind w:left="5040" w:hanging="360"/>
      </w:pPr>
      <w:rPr>
        <w:rFonts w:ascii="Arial" w:hAnsi="Arial" w:hint="default"/>
      </w:rPr>
    </w:lvl>
    <w:lvl w:ilvl="7" w:tplc="C52A5966" w:tentative="1">
      <w:start w:val="1"/>
      <w:numFmt w:val="bullet"/>
      <w:lvlText w:val="•"/>
      <w:lvlJc w:val="left"/>
      <w:pPr>
        <w:tabs>
          <w:tab w:val="num" w:pos="5760"/>
        </w:tabs>
        <w:ind w:left="5760" w:hanging="360"/>
      </w:pPr>
      <w:rPr>
        <w:rFonts w:ascii="Arial" w:hAnsi="Arial" w:hint="default"/>
      </w:rPr>
    </w:lvl>
    <w:lvl w:ilvl="8" w:tplc="F754F878"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12"/>
  </w:num>
  <w:num w:numId="3">
    <w:abstractNumId w:val="1"/>
  </w:num>
  <w:num w:numId="4">
    <w:abstractNumId w:val="18"/>
  </w:num>
  <w:num w:numId="5">
    <w:abstractNumId w:val="3"/>
  </w:num>
  <w:num w:numId="6">
    <w:abstractNumId w:val="10"/>
  </w:num>
  <w:num w:numId="7">
    <w:abstractNumId w:val="2"/>
  </w:num>
  <w:num w:numId="8">
    <w:abstractNumId w:val="7"/>
  </w:num>
  <w:num w:numId="9">
    <w:abstractNumId w:val="9"/>
  </w:num>
  <w:num w:numId="10">
    <w:abstractNumId w:val="5"/>
  </w:num>
  <w:num w:numId="11">
    <w:abstractNumId w:val="13"/>
  </w:num>
  <w:num w:numId="12">
    <w:abstractNumId w:val="16"/>
  </w:num>
  <w:num w:numId="13">
    <w:abstractNumId w:val="8"/>
  </w:num>
  <w:num w:numId="14">
    <w:abstractNumId w:val="0"/>
  </w:num>
  <w:num w:numId="15">
    <w:abstractNumId w:val="6"/>
  </w:num>
  <w:num w:numId="16">
    <w:abstractNumId w:val="4"/>
  </w:num>
  <w:num w:numId="17">
    <w:abstractNumId w:val="14"/>
  </w:num>
  <w:num w:numId="18">
    <w:abstractNumId w:val="1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675B9"/>
    <w:rsid w:val="00000268"/>
    <w:rsid w:val="00002B5B"/>
    <w:rsid w:val="000051CA"/>
    <w:rsid w:val="000051E8"/>
    <w:rsid w:val="00010724"/>
    <w:rsid w:val="000128F4"/>
    <w:rsid w:val="00012A23"/>
    <w:rsid w:val="00013074"/>
    <w:rsid w:val="00017D40"/>
    <w:rsid w:val="0002450A"/>
    <w:rsid w:val="0002653E"/>
    <w:rsid w:val="00030D95"/>
    <w:rsid w:val="00034CDC"/>
    <w:rsid w:val="0004057E"/>
    <w:rsid w:val="00042B4E"/>
    <w:rsid w:val="00045CF4"/>
    <w:rsid w:val="00070644"/>
    <w:rsid w:val="00071E4F"/>
    <w:rsid w:val="0007728C"/>
    <w:rsid w:val="00077298"/>
    <w:rsid w:val="000810EF"/>
    <w:rsid w:val="00090EFE"/>
    <w:rsid w:val="00091239"/>
    <w:rsid w:val="000B58C1"/>
    <w:rsid w:val="000C5CDB"/>
    <w:rsid w:val="000C6058"/>
    <w:rsid w:val="000C6DB2"/>
    <w:rsid w:val="000C738C"/>
    <w:rsid w:val="000D3B1C"/>
    <w:rsid w:val="000D72AE"/>
    <w:rsid w:val="000E274C"/>
    <w:rsid w:val="000E3B87"/>
    <w:rsid w:val="000F1416"/>
    <w:rsid w:val="000F393B"/>
    <w:rsid w:val="000F7E31"/>
    <w:rsid w:val="00100540"/>
    <w:rsid w:val="001143CD"/>
    <w:rsid w:val="0011456A"/>
    <w:rsid w:val="0012382E"/>
    <w:rsid w:val="00140EF7"/>
    <w:rsid w:val="00143CA9"/>
    <w:rsid w:val="00144BA5"/>
    <w:rsid w:val="001512EE"/>
    <w:rsid w:val="00161FF2"/>
    <w:rsid w:val="00166528"/>
    <w:rsid w:val="00166BEB"/>
    <w:rsid w:val="00170789"/>
    <w:rsid w:val="00171220"/>
    <w:rsid w:val="00183FB6"/>
    <w:rsid w:val="00185526"/>
    <w:rsid w:val="00190225"/>
    <w:rsid w:val="00191274"/>
    <w:rsid w:val="001A12B3"/>
    <w:rsid w:val="001A363B"/>
    <w:rsid w:val="001A67CB"/>
    <w:rsid w:val="001A7690"/>
    <w:rsid w:val="001B184E"/>
    <w:rsid w:val="001B1991"/>
    <w:rsid w:val="001C694E"/>
    <w:rsid w:val="001D41B3"/>
    <w:rsid w:val="001D4E85"/>
    <w:rsid w:val="001E57BA"/>
    <w:rsid w:val="001E6017"/>
    <w:rsid w:val="001E71E3"/>
    <w:rsid w:val="001F4E58"/>
    <w:rsid w:val="001F6E25"/>
    <w:rsid w:val="002043E0"/>
    <w:rsid w:val="00205C7C"/>
    <w:rsid w:val="00221EC5"/>
    <w:rsid w:val="00224D5B"/>
    <w:rsid w:val="00233ADE"/>
    <w:rsid w:val="00240AD9"/>
    <w:rsid w:val="00243239"/>
    <w:rsid w:val="002449EF"/>
    <w:rsid w:val="00253273"/>
    <w:rsid w:val="00264608"/>
    <w:rsid w:val="00285517"/>
    <w:rsid w:val="00286447"/>
    <w:rsid w:val="00292A26"/>
    <w:rsid w:val="00296ABD"/>
    <w:rsid w:val="002A46D4"/>
    <w:rsid w:val="002A470F"/>
    <w:rsid w:val="002B3B0B"/>
    <w:rsid w:val="002B4562"/>
    <w:rsid w:val="002B4C3D"/>
    <w:rsid w:val="002B615B"/>
    <w:rsid w:val="002C5249"/>
    <w:rsid w:val="002C730D"/>
    <w:rsid w:val="002E0306"/>
    <w:rsid w:val="002E619D"/>
    <w:rsid w:val="002F022D"/>
    <w:rsid w:val="002F3D8D"/>
    <w:rsid w:val="002F58BE"/>
    <w:rsid w:val="00305943"/>
    <w:rsid w:val="00312959"/>
    <w:rsid w:val="00320B5C"/>
    <w:rsid w:val="00323B8D"/>
    <w:rsid w:val="00333F61"/>
    <w:rsid w:val="003417BB"/>
    <w:rsid w:val="00341E6F"/>
    <w:rsid w:val="00342876"/>
    <w:rsid w:val="0034696F"/>
    <w:rsid w:val="003534EE"/>
    <w:rsid w:val="003601BD"/>
    <w:rsid w:val="00361077"/>
    <w:rsid w:val="003610DF"/>
    <w:rsid w:val="00366EA0"/>
    <w:rsid w:val="003717AA"/>
    <w:rsid w:val="003761DB"/>
    <w:rsid w:val="00394EFE"/>
    <w:rsid w:val="00396EEE"/>
    <w:rsid w:val="00397F92"/>
    <w:rsid w:val="003B07DE"/>
    <w:rsid w:val="003B44BF"/>
    <w:rsid w:val="003C0DF5"/>
    <w:rsid w:val="003C39F9"/>
    <w:rsid w:val="003C5D50"/>
    <w:rsid w:val="003C6727"/>
    <w:rsid w:val="003D4D91"/>
    <w:rsid w:val="003E06B1"/>
    <w:rsid w:val="003E270D"/>
    <w:rsid w:val="003E5100"/>
    <w:rsid w:val="003F589A"/>
    <w:rsid w:val="003F785B"/>
    <w:rsid w:val="004003E4"/>
    <w:rsid w:val="0040217A"/>
    <w:rsid w:val="0041288E"/>
    <w:rsid w:val="004165AE"/>
    <w:rsid w:val="0042057B"/>
    <w:rsid w:val="00423EC7"/>
    <w:rsid w:val="00426AE5"/>
    <w:rsid w:val="00427602"/>
    <w:rsid w:val="00427F0A"/>
    <w:rsid w:val="00433CD4"/>
    <w:rsid w:val="00441766"/>
    <w:rsid w:val="00442E3A"/>
    <w:rsid w:val="004435F1"/>
    <w:rsid w:val="00447C95"/>
    <w:rsid w:val="00450571"/>
    <w:rsid w:val="00450E8C"/>
    <w:rsid w:val="00457EE3"/>
    <w:rsid w:val="004675B9"/>
    <w:rsid w:val="00472380"/>
    <w:rsid w:val="00472509"/>
    <w:rsid w:val="00476474"/>
    <w:rsid w:val="004806D4"/>
    <w:rsid w:val="00482439"/>
    <w:rsid w:val="00482ADA"/>
    <w:rsid w:val="00485FBA"/>
    <w:rsid w:val="00487CE4"/>
    <w:rsid w:val="004919BB"/>
    <w:rsid w:val="00492AAC"/>
    <w:rsid w:val="0049326A"/>
    <w:rsid w:val="00493942"/>
    <w:rsid w:val="00496028"/>
    <w:rsid w:val="0049772C"/>
    <w:rsid w:val="004A1047"/>
    <w:rsid w:val="004A160F"/>
    <w:rsid w:val="004B24DD"/>
    <w:rsid w:val="004B61D5"/>
    <w:rsid w:val="004C1A9B"/>
    <w:rsid w:val="004C204F"/>
    <w:rsid w:val="004C69A2"/>
    <w:rsid w:val="004D73FA"/>
    <w:rsid w:val="004E6BD5"/>
    <w:rsid w:val="004F4B58"/>
    <w:rsid w:val="004F59B4"/>
    <w:rsid w:val="004F6C0A"/>
    <w:rsid w:val="004F7971"/>
    <w:rsid w:val="00502937"/>
    <w:rsid w:val="005030C0"/>
    <w:rsid w:val="005035FE"/>
    <w:rsid w:val="005235EF"/>
    <w:rsid w:val="00525A3F"/>
    <w:rsid w:val="00527BFC"/>
    <w:rsid w:val="00527C6C"/>
    <w:rsid w:val="00530E3B"/>
    <w:rsid w:val="005316E3"/>
    <w:rsid w:val="00542D58"/>
    <w:rsid w:val="00544C69"/>
    <w:rsid w:val="00547851"/>
    <w:rsid w:val="005512CA"/>
    <w:rsid w:val="0055398D"/>
    <w:rsid w:val="0055504D"/>
    <w:rsid w:val="005562CD"/>
    <w:rsid w:val="00573431"/>
    <w:rsid w:val="00574104"/>
    <w:rsid w:val="005759C8"/>
    <w:rsid w:val="00581985"/>
    <w:rsid w:val="00592CCB"/>
    <w:rsid w:val="00593C0D"/>
    <w:rsid w:val="005A06B2"/>
    <w:rsid w:val="005A0E4A"/>
    <w:rsid w:val="005A4C0A"/>
    <w:rsid w:val="005A4E59"/>
    <w:rsid w:val="005A55A7"/>
    <w:rsid w:val="005B1054"/>
    <w:rsid w:val="005C0817"/>
    <w:rsid w:val="005C15C4"/>
    <w:rsid w:val="005C3108"/>
    <w:rsid w:val="005D1082"/>
    <w:rsid w:val="005E5ABC"/>
    <w:rsid w:val="005F23A4"/>
    <w:rsid w:val="0060084F"/>
    <w:rsid w:val="00602301"/>
    <w:rsid w:val="00603D82"/>
    <w:rsid w:val="006040B6"/>
    <w:rsid w:val="00616651"/>
    <w:rsid w:val="00631137"/>
    <w:rsid w:val="00641FC4"/>
    <w:rsid w:val="00642A59"/>
    <w:rsid w:val="006564F4"/>
    <w:rsid w:val="006603B5"/>
    <w:rsid w:val="00664228"/>
    <w:rsid w:val="00664A73"/>
    <w:rsid w:val="006660F9"/>
    <w:rsid w:val="006672BC"/>
    <w:rsid w:val="00672A9E"/>
    <w:rsid w:val="0067552B"/>
    <w:rsid w:val="00676D43"/>
    <w:rsid w:val="00677506"/>
    <w:rsid w:val="006902CE"/>
    <w:rsid w:val="00693358"/>
    <w:rsid w:val="00695BF8"/>
    <w:rsid w:val="00695CAC"/>
    <w:rsid w:val="006A56DF"/>
    <w:rsid w:val="006A72E2"/>
    <w:rsid w:val="006B0DFF"/>
    <w:rsid w:val="006B302F"/>
    <w:rsid w:val="006B31AD"/>
    <w:rsid w:val="006B5F9A"/>
    <w:rsid w:val="006B7FD9"/>
    <w:rsid w:val="006C039A"/>
    <w:rsid w:val="006C5B4F"/>
    <w:rsid w:val="006C70D9"/>
    <w:rsid w:val="006D44E1"/>
    <w:rsid w:val="006E0909"/>
    <w:rsid w:val="006E1226"/>
    <w:rsid w:val="006E5ACC"/>
    <w:rsid w:val="006F15FD"/>
    <w:rsid w:val="006F2492"/>
    <w:rsid w:val="006F74F0"/>
    <w:rsid w:val="007070D6"/>
    <w:rsid w:val="00714DF0"/>
    <w:rsid w:val="00721AB6"/>
    <w:rsid w:val="00731ED6"/>
    <w:rsid w:val="00732049"/>
    <w:rsid w:val="00741C7A"/>
    <w:rsid w:val="007425A9"/>
    <w:rsid w:val="0074408B"/>
    <w:rsid w:val="007546AC"/>
    <w:rsid w:val="00761488"/>
    <w:rsid w:val="007644DB"/>
    <w:rsid w:val="0076720D"/>
    <w:rsid w:val="00770607"/>
    <w:rsid w:val="00770D34"/>
    <w:rsid w:val="00771C99"/>
    <w:rsid w:val="007818B5"/>
    <w:rsid w:val="00790385"/>
    <w:rsid w:val="007B25FB"/>
    <w:rsid w:val="007C4293"/>
    <w:rsid w:val="007C54D8"/>
    <w:rsid w:val="007C68FD"/>
    <w:rsid w:val="007C70D4"/>
    <w:rsid w:val="007D53B8"/>
    <w:rsid w:val="007D6818"/>
    <w:rsid w:val="007F0F51"/>
    <w:rsid w:val="007F1B6C"/>
    <w:rsid w:val="00801BD8"/>
    <w:rsid w:val="0080710E"/>
    <w:rsid w:val="008076A8"/>
    <w:rsid w:val="0081349C"/>
    <w:rsid w:val="00823293"/>
    <w:rsid w:val="00824F1D"/>
    <w:rsid w:val="00825437"/>
    <w:rsid w:val="0082794E"/>
    <w:rsid w:val="00833227"/>
    <w:rsid w:val="00834E15"/>
    <w:rsid w:val="00841D08"/>
    <w:rsid w:val="00841F40"/>
    <w:rsid w:val="0084354D"/>
    <w:rsid w:val="00850BD9"/>
    <w:rsid w:val="0085306E"/>
    <w:rsid w:val="00865DBD"/>
    <w:rsid w:val="00873559"/>
    <w:rsid w:val="008735EE"/>
    <w:rsid w:val="00873E46"/>
    <w:rsid w:val="0087512A"/>
    <w:rsid w:val="00877C8B"/>
    <w:rsid w:val="00880F7B"/>
    <w:rsid w:val="00883947"/>
    <w:rsid w:val="00883CC8"/>
    <w:rsid w:val="00883D40"/>
    <w:rsid w:val="00885D59"/>
    <w:rsid w:val="0088620B"/>
    <w:rsid w:val="0088644C"/>
    <w:rsid w:val="008915A9"/>
    <w:rsid w:val="008A0681"/>
    <w:rsid w:val="008C3F25"/>
    <w:rsid w:val="008D0662"/>
    <w:rsid w:val="008E2D77"/>
    <w:rsid w:val="008E78AA"/>
    <w:rsid w:val="008F29C6"/>
    <w:rsid w:val="00903F65"/>
    <w:rsid w:val="00910619"/>
    <w:rsid w:val="00917D8F"/>
    <w:rsid w:val="009219F5"/>
    <w:rsid w:val="00921FB5"/>
    <w:rsid w:val="009303A8"/>
    <w:rsid w:val="009352FC"/>
    <w:rsid w:val="00936889"/>
    <w:rsid w:val="0095141C"/>
    <w:rsid w:val="0096329D"/>
    <w:rsid w:val="0096386F"/>
    <w:rsid w:val="00966D2A"/>
    <w:rsid w:val="00967341"/>
    <w:rsid w:val="0097425E"/>
    <w:rsid w:val="00980168"/>
    <w:rsid w:val="0098392D"/>
    <w:rsid w:val="0098726E"/>
    <w:rsid w:val="00993863"/>
    <w:rsid w:val="009A4358"/>
    <w:rsid w:val="009B3D8A"/>
    <w:rsid w:val="009B4704"/>
    <w:rsid w:val="009B596C"/>
    <w:rsid w:val="009B7B81"/>
    <w:rsid w:val="009C3915"/>
    <w:rsid w:val="009C6B9B"/>
    <w:rsid w:val="009D3163"/>
    <w:rsid w:val="009D6FBB"/>
    <w:rsid w:val="009E777F"/>
    <w:rsid w:val="009F3A70"/>
    <w:rsid w:val="00A14A6D"/>
    <w:rsid w:val="00A17A6F"/>
    <w:rsid w:val="00A20BFC"/>
    <w:rsid w:val="00A22DB6"/>
    <w:rsid w:val="00A30E46"/>
    <w:rsid w:val="00A40CAF"/>
    <w:rsid w:val="00A43B3E"/>
    <w:rsid w:val="00A54FAF"/>
    <w:rsid w:val="00A55F1C"/>
    <w:rsid w:val="00A561E4"/>
    <w:rsid w:val="00A61E69"/>
    <w:rsid w:val="00A61F00"/>
    <w:rsid w:val="00A70646"/>
    <w:rsid w:val="00A75569"/>
    <w:rsid w:val="00A81541"/>
    <w:rsid w:val="00A84673"/>
    <w:rsid w:val="00A90DE8"/>
    <w:rsid w:val="00A93C0C"/>
    <w:rsid w:val="00AA0F60"/>
    <w:rsid w:val="00AA6210"/>
    <w:rsid w:val="00AA7F83"/>
    <w:rsid w:val="00AB4B41"/>
    <w:rsid w:val="00AB53AD"/>
    <w:rsid w:val="00AC1309"/>
    <w:rsid w:val="00AC16E7"/>
    <w:rsid w:val="00AC45A8"/>
    <w:rsid w:val="00AD5241"/>
    <w:rsid w:val="00AE6FF3"/>
    <w:rsid w:val="00AF57EA"/>
    <w:rsid w:val="00AF7CE2"/>
    <w:rsid w:val="00B0159E"/>
    <w:rsid w:val="00B02588"/>
    <w:rsid w:val="00B12962"/>
    <w:rsid w:val="00B20C56"/>
    <w:rsid w:val="00B24A0A"/>
    <w:rsid w:val="00B26DE5"/>
    <w:rsid w:val="00B3745C"/>
    <w:rsid w:val="00B43490"/>
    <w:rsid w:val="00B52969"/>
    <w:rsid w:val="00B637C4"/>
    <w:rsid w:val="00B63EBA"/>
    <w:rsid w:val="00B653C0"/>
    <w:rsid w:val="00B65498"/>
    <w:rsid w:val="00B66D2C"/>
    <w:rsid w:val="00B67B5F"/>
    <w:rsid w:val="00B7318B"/>
    <w:rsid w:val="00B842DC"/>
    <w:rsid w:val="00B84E1E"/>
    <w:rsid w:val="00B918C9"/>
    <w:rsid w:val="00B919FC"/>
    <w:rsid w:val="00B91E85"/>
    <w:rsid w:val="00B92910"/>
    <w:rsid w:val="00B94BDD"/>
    <w:rsid w:val="00BA0AE2"/>
    <w:rsid w:val="00BA61EC"/>
    <w:rsid w:val="00BA6A30"/>
    <w:rsid w:val="00BB4101"/>
    <w:rsid w:val="00BB541E"/>
    <w:rsid w:val="00BB5FB9"/>
    <w:rsid w:val="00BC3915"/>
    <w:rsid w:val="00BD020D"/>
    <w:rsid w:val="00BD5864"/>
    <w:rsid w:val="00BE1E20"/>
    <w:rsid w:val="00BE4352"/>
    <w:rsid w:val="00BE4A62"/>
    <w:rsid w:val="00BE736D"/>
    <w:rsid w:val="00BE750D"/>
    <w:rsid w:val="00BE7B4B"/>
    <w:rsid w:val="00BF0649"/>
    <w:rsid w:val="00BF73FB"/>
    <w:rsid w:val="00C205DC"/>
    <w:rsid w:val="00C206CB"/>
    <w:rsid w:val="00C23DD9"/>
    <w:rsid w:val="00C25E2B"/>
    <w:rsid w:val="00C26778"/>
    <w:rsid w:val="00C27872"/>
    <w:rsid w:val="00C345B7"/>
    <w:rsid w:val="00C37B47"/>
    <w:rsid w:val="00C42DA0"/>
    <w:rsid w:val="00C44270"/>
    <w:rsid w:val="00C460B4"/>
    <w:rsid w:val="00C462C7"/>
    <w:rsid w:val="00C504E0"/>
    <w:rsid w:val="00C56846"/>
    <w:rsid w:val="00C577A9"/>
    <w:rsid w:val="00C6081E"/>
    <w:rsid w:val="00C60C21"/>
    <w:rsid w:val="00C62A9F"/>
    <w:rsid w:val="00C63132"/>
    <w:rsid w:val="00C677ED"/>
    <w:rsid w:val="00C70C85"/>
    <w:rsid w:val="00C84A7C"/>
    <w:rsid w:val="00C84C99"/>
    <w:rsid w:val="00C919AE"/>
    <w:rsid w:val="00CB0318"/>
    <w:rsid w:val="00CB4D61"/>
    <w:rsid w:val="00CB76BB"/>
    <w:rsid w:val="00CC27A7"/>
    <w:rsid w:val="00CC4E2B"/>
    <w:rsid w:val="00CC56BB"/>
    <w:rsid w:val="00CC6381"/>
    <w:rsid w:val="00CE0BC8"/>
    <w:rsid w:val="00CE0FDF"/>
    <w:rsid w:val="00CE15C0"/>
    <w:rsid w:val="00CE1C1E"/>
    <w:rsid w:val="00CE4474"/>
    <w:rsid w:val="00CF3A60"/>
    <w:rsid w:val="00CF471D"/>
    <w:rsid w:val="00CF5645"/>
    <w:rsid w:val="00D05E16"/>
    <w:rsid w:val="00D11ACE"/>
    <w:rsid w:val="00D12743"/>
    <w:rsid w:val="00D1425F"/>
    <w:rsid w:val="00D1665F"/>
    <w:rsid w:val="00D16922"/>
    <w:rsid w:val="00D16DDC"/>
    <w:rsid w:val="00D345D9"/>
    <w:rsid w:val="00D5225D"/>
    <w:rsid w:val="00D523D6"/>
    <w:rsid w:val="00D5322F"/>
    <w:rsid w:val="00D626C0"/>
    <w:rsid w:val="00D6311A"/>
    <w:rsid w:val="00D679C9"/>
    <w:rsid w:val="00D73112"/>
    <w:rsid w:val="00D80759"/>
    <w:rsid w:val="00D81FFE"/>
    <w:rsid w:val="00D8257B"/>
    <w:rsid w:val="00D82898"/>
    <w:rsid w:val="00D920C3"/>
    <w:rsid w:val="00DA1A8E"/>
    <w:rsid w:val="00DA1D08"/>
    <w:rsid w:val="00DA270D"/>
    <w:rsid w:val="00DA4DD7"/>
    <w:rsid w:val="00DA63D5"/>
    <w:rsid w:val="00DC0450"/>
    <w:rsid w:val="00DD08C8"/>
    <w:rsid w:val="00DD32AF"/>
    <w:rsid w:val="00DD7169"/>
    <w:rsid w:val="00DE5B60"/>
    <w:rsid w:val="00DF01DA"/>
    <w:rsid w:val="00DF7014"/>
    <w:rsid w:val="00E02E65"/>
    <w:rsid w:val="00E110E3"/>
    <w:rsid w:val="00E15C67"/>
    <w:rsid w:val="00E25EAF"/>
    <w:rsid w:val="00E378C7"/>
    <w:rsid w:val="00E65D54"/>
    <w:rsid w:val="00E6668F"/>
    <w:rsid w:val="00E704B8"/>
    <w:rsid w:val="00E73F98"/>
    <w:rsid w:val="00E830A3"/>
    <w:rsid w:val="00E84535"/>
    <w:rsid w:val="00E97575"/>
    <w:rsid w:val="00E978C7"/>
    <w:rsid w:val="00EA00B5"/>
    <w:rsid w:val="00EA17B0"/>
    <w:rsid w:val="00EB260B"/>
    <w:rsid w:val="00EB37C2"/>
    <w:rsid w:val="00EB5001"/>
    <w:rsid w:val="00ED04F0"/>
    <w:rsid w:val="00ED26C0"/>
    <w:rsid w:val="00ED2F54"/>
    <w:rsid w:val="00ED41EE"/>
    <w:rsid w:val="00ED5DDA"/>
    <w:rsid w:val="00EE1157"/>
    <w:rsid w:val="00EE203E"/>
    <w:rsid w:val="00EE2DDE"/>
    <w:rsid w:val="00EF1D8C"/>
    <w:rsid w:val="00EF4B9E"/>
    <w:rsid w:val="00EF539A"/>
    <w:rsid w:val="00EF5844"/>
    <w:rsid w:val="00F01C0F"/>
    <w:rsid w:val="00F23154"/>
    <w:rsid w:val="00F255C1"/>
    <w:rsid w:val="00F324D9"/>
    <w:rsid w:val="00F3336E"/>
    <w:rsid w:val="00F34D03"/>
    <w:rsid w:val="00F4045B"/>
    <w:rsid w:val="00F45442"/>
    <w:rsid w:val="00F51402"/>
    <w:rsid w:val="00F60B82"/>
    <w:rsid w:val="00F71FB6"/>
    <w:rsid w:val="00F7420E"/>
    <w:rsid w:val="00F867D4"/>
    <w:rsid w:val="00F91882"/>
    <w:rsid w:val="00F961A9"/>
    <w:rsid w:val="00F96E21"/>
    <w:rsid w:val="00FA03CB"/>
    <w:rsid w:val="00FA4593"/>
    <w:rsid w:val="00FB0C6C"/>
    <w:rsid w:val="00FB286A"/>
    <w:rsid w:val="00FD1249"/>
    <w:rsid w:val="00FD19CB"/>
    <w:rsid w:val="00FD38CE"/>
    <w:rsid w:val="00FD5C0E"/>
    <w:rsid w:val="00FD6142"/>
    <w:rsid w:val="00FE157B"/>
    <w:rsid w:val="00FE2EF3"/>
    <w:rsid w:val="00FF095D"/>
    <w:rsid w:val="00FF43A4"/>
    <w:rsid w:val="00FF58E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B3F77"/>
  <w15:docId w15:val="{008ABCD8-3AEE-4B5F-916B-B1E75FD4E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316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3490"/>
    <w:pPr>
      <w:spacing w:after="0" w:line="240" w:lineRule="auto"/>
      <w:ind w:left="720"/>
      <w:contextualSpacing/>
    </w:pPr>
    <w:rPr>
      <w:rFonts w:ascii="Times New Roman" w:eastAsia="Times New Roman" w:hAnsi="Times New Roman" w:cs="Times New Roman"/>
      <w:sz w:val="24"/>
      <w:szCs w:val="24"/>
      <w:lang w:bidi="he-IL"/>
    </w:rPr>
  </w:style>
  <w:style w:type="character" w:customStyle="1" w:styleId="apple-converted-space">
    <w:name w:val="apple-converted-space"/>
    <w:basedOn w:val="a0"/>
    <w:rsid w:val="00AC1309"/>
  </w:style>
  <w:style w:type="paragraph" w:styleId="a4">
    <w:name w:val="footnote text"/>
    <w:basedOn w:val="a"/>
    <w:link w:val="a5"/>
    <w:uiPriority w:val="99"/>
    <w:semiHidden/>
    <w:unhideWhenUsed/>
    <w:rsid w:val="00FD19CB"/>
    <w:pPr>
      <w:spacing w:after="0" w:line="240" w:lineRule="auto"/>
    </w:pPr>
    <w:rPr>
      <w:sz w:val="20"/>
      <w:szCs w:val="20"/>
    </w:rPr>
  </w:style>
  <w:style w:type="character" w:customStyle="1" w:styleId="a5">
    <w:name w:val="טקסט הערת שוליים תו"/>
    <w:basedOn w:val="a0"/>
    <w:link w:val="a4"/>
    <w:uiPriority w:val="99"/>
    <w:semiHidden/>
    <w:rsid w:val="00FD19CB"/>
    <w:rPr>
      <w:sz w:val="20"/>
      <w:szCs w:val="20"/>
    </w:rPr>
  </w:style>
  <w:style w:type="character" w:styleId="a6">
    <w:name w:val="footnote reference"/>
    <w:basedOn w:val="a0"/>
    <w:uiPriority w:val="99"/>
    <w:semiHidden/>
    <w:unhideWhenUsed/>
    <w:rsid w:val="00FD19CB"/>
    <w:rPr>
      <w:vertAlign w:val="superscript"/>
    </w:rPr>
  </w:style>
  <w:style w:type="paragraph" w:styleId="a7">
    <w:name w:val="header"/>
    <w:basedOn w:val="a"/>
    <w:link w:val="a8"/>
    <w:uiPriority w:val="99"/>
    <w:semiHidden/>
    <w:unhideWhenUsed/>
    <w:rsid w:val="006F15FD"/>
    <w:pPr>
      <w:tabs>
        <w:tab w:val="center" w:pos="4680"/>
        <w:tab w:val="right" w:pos="9360"/>
      </w:tabs>
      <w:spacing w:after="0" w:line="240" w:lineRule="auto"/>
    </w:pPr>
  </w:style>
  <w:style w:type="character" w:customStyle="1" w:styleId="a8">
    <w:name w:val="כותרת עליונה תו"/>
    <w:basedOn w:val="a0"/>
    <w:link w:val="a7"/>
    <w:uiPriority w:val="99"/>
    <w:semiHidden/>
    <w:rsid w:val="006F15FD"/>
  </w:style>
  <w:style w:type="paragraph" w:styleId="a9">
    <w:name w:val="footer"/>
    <w:basedOn w:val="a"/>
    <w:link w:val="aa"/>
    <w:uiPriority w:val="99"/>
    <w:unhideWhenUsed/>
    <w:rsid w:val="006F15FD"/>
    <w:pPr>
      <w:tabs>
        <w:tab w:val="center" w:pos="4680"/>
        <w:tab w:val="right" w:pos="9360"/>
      </w:tabs>
      <w:spacing w:after="0" w:line="240" w:lineRule="auto"/>
    </w:pPr>
  </w:style>
  <w:style w:type="character" w:customStyle="1" w:styleId="aa">
    <w:name w:val="כותרת תחתונה תו"/>
    <w:basedOn w:val="a0"/>
    <w:link w:val="a9"/>
    <w:uiPriority w:val="99"/>
    <w:rsid w:val="006F1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6521">
      <w:bodyDiv w:val="1"/>
      <w:marLeft w:val="0"/>
      <w:marRight w:val="0"/>
      <w:marTop w:val="0"/>
      <w:marBottom w:val="0"/>
      <w:divBdr>
        <w:top w:val="none" w:sz="0" w:space="0" w:color="auto"/>
        <w:left w:val="none" w:sz="0" w:space="0" w:color="auto"/>
        <w:bottom w:val="none" w:sz="0" w:space="0" w:color="auto"/>
        <w:right w:val="none" w:sz="0" w:space="0" w:color="auto"/>
      </w:divBdr>
      <w:divsChild>
        <w:div w:id="443229450">
          <w:marLeft w:val="547"/>
          <w:marRight w:val="0"/>
          <w:marTop w:val="144"/>
          <w:marBottom w:val="0"/>
          <w:divBdr>
            <w:top w:val="none" w:sz="0" w:space="0" w:color="auto"/>
            <w:left w:val="none" w:sz="0" w:space="0" w:color="auto"/>
            <w:bottom w:val="none" w:sz="0" w:space="0" w:color="auto"/>
            <w:right w:val="none" w:sz="0" w:space="0" w:color="auto"/>
          </w:divBdr>
        </w:div>
      </w:divsChild>
    </w:div>
    <w:div w:id="153961460">
      <w:bodyDiv w:val="1"/>
      <w:marLeft w:val="0"/>
      <w:marRight w:val="0"/>
      <w:marTop w:val="0"/>
      <w:marBottom w:val="0"/>
      <w:divBdr>
        <w:top w:val="none" w:sz="0" w:space="0" w:color="auto"/>
        <w:left w:val="none" w:sz="0" w:space="0" w:color="auto"/>
        <w:bottom w:val="none" w:sz="0" w:space="0" w:color="auto"/>
        <w:right w:val="none" w:sz="0" w:space="0" w:color="auto"/>
      </w:divBdr>
      <w:divsChild>
        <w:div w:id="1062093338">
          <w:marLeft w:val="0"/>
          <w:marRight w:val="547"/>
          <w:marTop w:val="154"/>
          <w:marBottom w:val="0"/>
          <w:divBdr>
            <w:top w:val="none" w:sz="0" w:space="0" w:color="auto"/>
            <w:left w:val="none" w:sz="0" w:space="0" w:color="auto"/>
            <w:bottom w:val="none" w:sz="0" w:space="0" w:color="auto"/>
            <w:right w:val="none" w:sz="0" w:space="0" w:color="auto"/>
          </w:divBdr>
        </w:div>
      </w:divsChild>
    </w:div>
    <w:div w:id="235553823">
      <w:bodyDiv w:val="1"/>
      <w:marLeft w:val="0"/>
      <w:marRight w:val="0"/>
      <w:marTop w:val="0"/>
      <w:marBottom w:val="0"/>
      <w:divBdr>
        <w:top w:val="none" w:sz="0" w:space="0" w:color="auto"/>
        <w:left w:val="none" w:sz="0" w:space="0" w:color="auto"/>
        <w:bottom w:val="none" w:sz="0" w:space="0" w:color="auto"/>
        <w:right w:val="none" w:sz="0" w:space="0" w:color="auto"/>
      </w:divBdr>
      <w:divsChild>
        <w:div w:id="1412701009">
          <w:marLeft w:val="0"/>
          <w:marRight w:val="547"/>
          <w:marTop w:val="154"/>
          <w:marBottom w:val="0"/>
          <w:divBdr>
            <w:top w:val="none" w:sz="0" w:space="0" w:color="auto"/>
            <w:left w:val="none" w:sz="0" w:space="0" w:color="auto"/>
            <w:bottom w:val="none" w:sz="0" w:space="0" w:color="auto"/>
            <w:right w:val="none" w:sz="0" w:space="0" w:color="auto"/>
          </w:divBdr>
        </w:div>
      </w:divsChild>
    </w:div>
    <w:div w:id="345330822">
      <w:bodyDiv w:val="1"/>
      <w:marLeft w:val="0"/>
      <w:marRight w:val="0"/>
      <w:marTop w:val="0"/>
      <w:marBottom w:val="0"/>
      <w:divBdr>
        <w:top w:val="none" w:sz="0" w:space="0" w:color="auto"/>
        <w:left w:val="none" w:sz="0" w:space="0" w:color="auto"/>
        <w:bottom w:val="none" w:sz="0" w:space="0" w:color="auto"/>
        <w:right w:val="none" w:sz="0" w:space="0" w:color="auto"/>
      </w:divBdr>
      <w:divsChild>
        <w:div w:id="927037876">
          <w:marLeft w:val="0"/>
          <w:marRight w:val="547"/>
          <w:marTop w:val="154"/>
          <w:marBottom w:val="0"/>
          <w:divBdr>
            <w:top w:val="none" w:sz="0" w:space="0" w:color="auto"/>
            <w:left w:val="none" w:sz="0" w:space="0" w:color="auto"/>
            <w:bottom w:val="none" w:sz="0" w:space="0" w:color="auto"/>
            <w:right w:val="none" w:sz="0" w:space="0" w:color="auto"/>
          </w:divBdr>
        </w:div>
      </w:divsChild>
    </w:div>
    <w:div w:id="375548331">
      <w:bodyDiv w:val="1"/>
      <w:marLeft w:val="0"/>
      <w:marRight w:val="0"/>
      <w:marTop w:val="0"/>
      <w:marBottom w:val="0"/>
      <w:divBdr>
        <w:top w:val="none" w:sz="0" w:space="0" w:color="auto"/>
        <w:left w:val="none" w:sz="0" w:space="0" w:color="auto"/>
        <w:bottom w:val="none" w:sz="0" w:space="0" w:color="auto"/>
        <w:right w:val="none" w:sz="0" w:space="0" w:color="auto"/>
      </w:divBdr>
      <w:divsChild>
        <w:div w:id="1836529668">
          <w:marLeft w:val="547"/>
          <w:marRight w:val="0"/>
          <w:marTop w:val="154"/>
          <w:marBottom w:val="0"/>
          <w:divBdr>
            <w:top w:val="none" w:sz="0" w:space="0" w:color="auto"/>
            <w:left w:val="none" w:sz="0" w:space="0" w:color="auto"/>
            <w:bottom w:val="none" w:sz="0" w:space="0" w:color="auto"/>
            <w:right w:val="none" w:sz="0" w:space="0" w:color="auto"/>
          </w:divBdr>
        </w:div>
      </w:divsChild>
    </w:div>
    <w:div w:id="417872375">
      <w:bodyDiv w:val="1"/>
      <w:marLeft w:val="0"/>
      <w:marRight w:val="0"/>
      <w:marTop w:val="0"/>
      <w:marBottom w:val="0"/>
      <w:divBdr>
        <w:top w:val="none" w:sz="0" w:space="0" w:color="auto"/>
        <w:left w:val="none" w:sz="0" w:space="0" w:color="auto"/>
        <w:bottom w:val="none" w:sz="0" w:space="0" w:color="auto"/>
        <w:right w:val="none" w:sz="0" w:space="0" w:color="auto"/>
      </w:divBdr>
      <w:divsChild>
        <w:div w:id="449131721">
          <w:marLeft w:val="0"/>
          <w:marRight w:val="547"/>
          <w:marTop w:val="130"/>
          <w:marBottom w:val="0"/>
          <w:divBdr>
            <w:top w:val="none" w:sz="0" w:space="0" w:color="auto"/>
            <w:left w:val="none" w:sz="0" w:space="0" w:color="auto"/>
            <w:bottom w:val="none" w:sz="0" w:space="0" w:color="auto"/>
            <w:right w:val="none" w:sz="0" w:space="0" w:color="auto"/>
          </w:divBdr>
        </w:div>
        <w:div w:id="738677190">
          <w:marLeft w:val="0"/>
          <w:marRight w:val="547"/>
          <w:marTop w:val="130"/>
          <w:marBottom w:val="0"/>
          <w:divBdr>
            <w:top w:val="none" w:sz="0" w:space="0" w:color="auto"/>
            <w:left w:val="none" w:sz="0" w:space="0" w:color="auto"/>
            <w:bottom w:val="none" w:sz="0" w:space="0" w:color="auto"/>
            <w:right w:val="none" w:sz="0" w:space="0" w:color="auto"/>
          </w:divBdr>
        </w:div>
        <w:div w:id="665475756">
          <w:marLeft w:val="0"/>
          <w:marRight w:val="547"/>
          <w:marTop w:val="130"/>
          <w:marBottom w:val="0"/>
          <w:divBdr>
            <w:top w:val="none" w:sz="0" w:space="0" w:color="auto"/>
            <w:left w:val="none" w:sz="0" w:space="0" w:color="auto"/>
            <w:bottom w:val="none" w:sz="0" w:space="0" w:color="auto"/>
            <w:right w:val="none" w:sz="0" w:space="0" w:color="auto"/>
          </w:divBdr>
        </w:div>
        <w:div w:id="548146954">
          <w:marLeft w:val="0"/>
          <w:marRight w:val="547"/>
          <w:marTop w:val="130"/>
          <w:marBottom w:val="0"/>
          <w:divBdr>
            <w:top w:val="none" w:sz="0" w:space="0" w:color="auto"/>
            <w:left w:val="none" w:sz="0" w:space="0" w:color="auto"/>
            <w:bottom w:val="none" w:sz="0" w:space="0" w:color="auto"/>
            <w:right w:val="none" w:sz="0" w:space="0" w:color="auto"/>
          </w:divBdr>
        </w:div>
        <w:div w:id="299113681">
          <w:marLeft w:val="0"/>
          <w:marRight w:val="547"/>
          <w:marTop w:val="130"/>
          <w:marBottom w:val="0"/>
          <w:divBdr>
            <w:top w:val="none" w:sz="0" w:space="0" w:color="auto"/>
            <w:left w:val="none" w:sz="0" w:space="0" w:color="auto"/>
            <w:bottom w:val="none" w:sz="0" w:space="0" w:color="auto"/>
            <w:right w:val="none" w:sz="0" w:space="0" w:color="auto"/>
          </w:divBdr>
        </w:div>
      </w:divsChild>
    </w:div>
    <w:div w:id="510147377">
      <w:bodyDiv w:val="1"/>
      <w:marLeft w:val="0"/>
      <w:marRight w:val="0"/>
      <w:marTop w:val="0"/>
      <w:marBottom w:val="0"/>
      <w:divBdr>
        <w:top w:val="none" w:sz="0" w:space="0" w:color="auto"/>
        <w:left w:val="none" w:sz="0" w:space="0" w:color="auto"/>
        <w:bottom w:val="none" w:sz="0" w:space="0" w:color="auto"/>
        <w:right w:val="none" w:sz="0" w:space="0" w:color="auto"/>
      </w:divBdr>
      <w:divsChild>
        <w:div w:id="1898083407">
          <w:marLeft w:val="0"/>
          <w:marRight w:val="547"/>
          <w:marTop w:val="154"/>
          <w:marBottom w:val="0"/>
          <w:divBdr>
            <w:top w:val="none" w:sz="0" w:space="0" w:color="auto"/>
            <w:left w:val="none" w:sz="0" w:space="0" w:color="auto"/>
            <w:bottom w:val="none" w:sz="0" w:space="0" w:color="auto"/>
            <w:right w:val="none" w:sz="0" w:space="0" w:color="auto"/>
          </w:divBdr>
        </w:div>
      </w:divsChild>
    </w:div>
    <w:div w:id="567347098">
      <w:bodyDiv w:val="1"/>
      <w:marLeft w:val="0"/>
      <w:marRight w:val="0"/>
      <w:marTop w:val="0"/>
      <w:marBottom w:val="0"/>
      <w:divBdr>
        <w:top w:val="none" w:sz="0" w:space="0" w:color="auto"/>
        <w:left w:val="none" w:sz="0" w:space="0" w:color="auto"/>
        <w:bottom w:val="none" w:sz="0" w:space="0" w:color="auto"/>
        <w:right w:val="none" w:sz="0" w:space="0" w:color="auto"/>
      </w:divBdr>
      <w:divsChild>
        <w:div w:id="1259295587">
          <w:marLeft w:val="0"/>
          <w:marRight w:val="547"/>
          <w:marTop w:val="154"/>
          <w:marBottom w:val="0"/>
          <w:divBdr>
            <w:top w:val="none" w:sz="0" w:space="0" w:color="auto"/>
            <w:left w:val="none" w:sz="0" w:space="0" w:color="auto"/>
            <w:bottom w:val="none" w:sz="0" w:space="0" w:color="auto"/>
            <w:right w:val="none" w:sz="0" w:space="0" w:color="auto"/>
          </w:divBdr>
        </w:div>
      </w:divsChild>
    </w:div>
    <w:div w:id="767115509">
      <w:bodyDiv w:val="1"/>
      <w:marLeft w:val="0"/>
      <w:marRight w:val="0"/>
      <w:marTop w:val="0"/>
      <w:marBottom w:val="0"/>
      <w:divBdr>
        <w:top w:val="none" w:sz="0" w:space="0" w:color="auto"/>
        <w:left w:val="none" w:sz="0" w:space="0" w:color="auto"/>
        <w:bottom w:val="none" w:sz="0" w:space="0" w:color="auto"/>
        <w:right w:val="none" w:sz="0" w:space="0" w:color="auto"/>
      </w:divBdr>
      <w:divsChild>
        <w:div w:id="859583476">
          <w:marLeft w:val="0"/>
          <w:marRight w:val="547"/>
          <w:marTop w:val="144"/>
          <w:marBottom w:val="0"/>
          <w:divBdr>
            <w:top w:val="none" w:sz="0" w:space="0" w:color="auto"/>
            <w:left w:val="none" w:sz="0" w:space="0" w:color="auto"/>
            <w:bottom w:val="none" w:sz="0" w:space="0" w:color="auto"/>
            <w:right w:val="none" w:sz="0" w:space="0" w:color="auto"/>
          </w:divBdr>
        </w:div>
      </w:divsChild>
    </w:div>
    <w:div w:id="787551603">
      <w:bodyDiv w:val="1"/>
      <w:marLeft w:val="0"/>
      <w:marRight w:val="0"/>
      <w:marTop w:val="0"/>
      <w:marBottom w:val="0"/>
      <w:divBdr>
        <w:top w:val="none" w:sz="0" w:space="0" w:color="auto"/>
        <w:left w:val="none" w:sz="0" w:space="0" w:color="auto"/>
        <w:bottom w:val="none" w:sz="0" w:space="0" w:color="auto"/>
        <w:right w:val="none" w:sz="0" w:space="0" w:color="auto"/>
      </w:divBdr>
    </w:div>
    <w:div w:id="1021929883">
      <w:bodyDiv w:val="1"/>
      <w:marLeft w:val="0"/>
      <w:marRight w:val="0"/>
      <w:marTop w:val="0"/>
      <w:marBottom w:val="0"/>
      <w:divBdr>
        <w:top w:val="none" w:sz="0" w:space="0" w:color="auto"/>
        <w:left w:val="none" w:sz="0" w:space="0" w:color="auto"/>
        <w:bottom w:val="none" w:sz="0" w:space="0" w:color="auto"/>
        <w:right w:val="none" w:sz="0" w:space="0" w:color="auto"/>
      </w:divBdr>
      <w:divsChild>
        <w:div w:id="1183862447">
          <w:marLeft w:val="0"/>
          <w:marRight w:val="547"/>
          <w:marTop w:val="154"/>
          <w:marBottom w:val="0"/>
          <w:divBdr>
            <w:top w:val="none" w:sz="0" w:space="0" w:color="auto"/>
            <w:left w:val="none" w:sz="0" w:space="0" w:color="auto"/>
            <w:bottom w:val="none" w:sz="0" w:space="0" w:color="auto"/>
            <w:right w:val="none" w:sz="0" w:space="0" w:color="auto"/>
          </w:divBdr>
        </w:div>
      </w:divsChild>
    </w:div>
    <w:div w:id="1073158803">
      <w:bodyDiv w:val="1"/>
      <w:marLeft w:val="0"/>
      <w:marRight w:val="0"/>
      <w:marTop w:val="0"/>
      <w:marBottom w:val="0"/>
      <w:divBdr>
        <w:top w:val="none" w:sz="0" w:space="0" w:color="auto"/>
        <w:left w:val="none" w:sz="0" w:space="0" w:color="auto"/>
        <w:bottom w:val="none" w:sz="0" w:space="0" w:color="auto"/>
        <w:right w:val="none" w:sz="0" w:space="0" w:color="auto"/>
      </w:divBdr>
      <w:divsChild>
        <w:div w:id="663701986">
          <w:marLeft w:val="0"/>
          <w:marRight w:val="547"/>
          <w:marTop w:val="154"/>
          <w:marBottom w:val="0"/>
          <w:divBdr>
            <w:top w:val="none" w:sz="0" w:space="0" w:color="auto"/>
            <w:left w:val="none" w:sz="0" w:space="0" w:color="auto"/>
            <w:bottom w:val="none" w:sz="0" w:space="0" w:color="auto"/>
            <w:right w:val="none" w:sz="0" w:space="0" w:color="auto"/>
          </w:divBdr>
        </w:div>
        <w:div w:id="2095395455">
          <w:marLeft w:val="0"/>
          <w:marRight w:val="547"/>
          <w:marTop w:val="154"/>
          <w:marBottom w:val="0"/>
          <w:divBdr>
            <w:top w:val="none" w:sz="0" w:space="0" w:color="auto"/>
            <w:left w:val="none" w:sz="0" w:space="0" w:color="auto"/>
            <w:bottom w:val="none" w:sz="0" w:space="0" w:color="auto"/>
            <w:right w:val="none" w:sz="0" w:space="0" w:color="auto"/>
          </w:divBdr>
        </w:div>
        <w:div w:id="1142114744">
          <w:marLeft w:val="0"/>
          <w:marRight w:val="547"/>
          <w:marTop w:val="154"/>
          <w:marBottom w:val="0"/>
          <w:divBdr>
            <w:top w:val="none" w:sz="0" w:space="0" w:color="auto"/>
            <w:left w:val="none" w:sz="0" w:space="0" w:color="auto"/>
            <w:bottom w:val="none" w:sz="0" w:space="0" w:color="auto"/>
            <w:right w:val="none" w:sz="0" w:space="0" w:color="auto"/>
          </w:divBdr>
        </w:div>
      </w:divsChild>
    </w:div>
    <w:div w:id="1152790169">
      <w:bodyDiv w:val="1"/>
      <w:marLeft w:val="0"/>
      <w:marRight w:val="0"/>
      <w:marTop w:val="0"/>
      <w:marBottom w:val="0"/>
      <w:divBdr>
        <w:top w:val="none" w:sz="0" w:space="0" w:color="auto"/>
        <w:left w:val="none" w:sz="0" w:space="0" w:color="auto"/>
        <w:bottom w:val="none" w:sz="0" w:space="0" w:color="auto"/>
        <w:right w:val="none" w:sz="0" w:space="0" w:color="auto"/>
      </w:divBdr>
      <w:divsChild>
        <w:div w:id="1068725455">
          <w:marLeft w:val="0"/>
          <w:marRight w:val="547"/>
          <w:marTop w:val="144"/>
          <w:marBottom w:val="0"/>
          <w:divBdr>
            <w:top w:val="none" w:sz="0" w:space="0" w:color="auto"/>
            <w:left w:val="none" w:sz="0" w:space="0" w:color="auto"/>
            <w:bottom w:val="none" w:sz="0" w:space="0" w:color="auto"/>
            <w:right w:val="none" w:sz="0" w:space="0" w:color="auto"/>
          </w:divBdr>
        </w:div>
      </w:divsChild>
    </w:div>
    <w:div w:id="1572429730">
      <w:bodyDiv w:val="1"/>
      <w:marLeft w:val="0"/>
      <w:marRight w:val="0"/>
      <w:marTop w:val="0"/>
      <w:marBottom w:val="0"/>
      <w:divBdr>
        <w:top w:val="none" w:sz="0" w:space="0" w:color="auto"/>
        <w:left w:val="none" w:sz="0" w:space="0" w:color="auto"/>
        <w:bottom w:val="none" w:sz="0" w:space="0" w:color="auto"/>
        <w:right w:val="none" w:sz="0" w:space="0" w:color="auto"/>
      </w:divBdr>
      <w:divsChild>
        <w:div w:id="544636470">
          <w:marLeft w:val="0"/>
          <w:marRight w:val="547"/>
          <w:marTop w:val="154"/>
          <w:marBottom w:val="0"/>
          <w:divBdr>
            <w:top w:val="none" w:sz="0" w:space="0" w:color="auto"/>
            <w:left w:val="none" w:sz="0" w:space="0" w:color="auto"/>
            <w:bottom w:val="none" w:sz="0" w:space="0" w:color="auto"/>
            <w:right w:val="none" w:sz="0" w:space="0" w:color="auto"/>
          </w:divBdr>
        </w:div>
        <w:div w:id="188497283">
          <w:marLeft w:val="0"/>
          <w:marRight w:val="547"/>
          <w:marTop w:val="154"/>
          <w:marBottom w:val="0"/>
          <w:divBdr>
            <w:top w:val="none" w:sz="0" w:space="0" w:color="auto"/>
            <w:left w:val="none" w:sz="0" w:space="0" w:color="auto"/>
            <w:bottom w:val="none" w:sz="0" w:space="0" w:color="auto"/>
            <w:right w:val="none" w:sz="0" w:space="0" w:color="auto"/>
          </w:divBdr>
        </w:div>
        <w:div w:id="1472013117">
          <w:marLeft w:val="0"/>
          <w:marRight w:val="547"/>
          <w:marTop w:val="154"/>
          <w:marBottom w:val="0"/>
          <w:divBdr>
            <w:top w:val="none" w:sz="0" w:space="0" w:color="auto"/>
            <w:left w:val="none" w:sz="0" w:space="0" w:color="auto"/>
            <w:bottom w:val="none" w:sz="0" w:space="0" w:color="auto"/>
            <w:right w:val="none" w:sz="0" w:space="0" w:color="auto"/>
          </w:divBdr>
        </w:div>
      </w:divsChild>
    </w:div>
    <w:div w:id="1822651528">
      <w:bodyDiv w:val="1"/>
      <w:marLeft w:val="0"/>
      <w:marRight w:val="0"/>
      <w:marTop w:val="0"/>
      <w:marBottom w:val="0"/>
      <w:divBdr>
        <w:top w:val="none" w:sz="0" w:space="0" w:color="auto"/>
        <w:left w:val="none" w:sz="0" w:space="0" w:color="auto"/>
        <w:bottom w:val="none" w:sz="0" w:space="0" w:color="auto"/>
        <w:right w:val="none" w:sz="0" w:space="0" w:color="auto"/>
      </w:divBdr>
      <w:divsChild>
        <w:div w:id="2081900285">
          <w:marLeft w:val="0"/>
          <w:marRight w:val="547"/>
          <w:marTop w:val="154"/>
          <w:marBottom w:val="0"/>
          <w:divBdr>
            <w:top w:val="none" w:sz="0" w:space="0" w:color="auto"/>
            <w:left w:val="none" w:sz="0" w:space="0" w:color="auto"/>
            <w:bottom w:val="none" w:sz="0" w:space="0" w:color="auto"/>
            <w:right w:val="none" w:sz="0" w:space="0" w:color="auto"/>
          </w:divBdr>
        </w:div>
      </w:divsChild>
    </w:div>
    <w:div w:id="1870409118">
      <w:bodyDiv w:val="1"/>
      <w:marLeft w:val="0"/>
      <w:marRight w:val="0"/>
      <w:marTop w:val="0"/>
      <w:marBottom w:val="0"/>
      <w:divBdr>
        <w:top w:val="none" w:sz="0" w:space="0" w:color="auto"/>
        <w:left w:val="none" w:sz="0" w:space="0" w:color="auto"/>
        <w:bottom w:val="none" w:sz="0" w:space="0" w:color="auto"/>
        <w:right w:val="none" w:sz="0" w:space="0" w:color="auto"/>
      </w:divBdr>
      <w:divsChild>
        <w:div w:id="173211979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9648BA-8215-4ACB-B3C9-0B9F922D7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34023</TotalTime>
  <Pages>23</Pages>
  <Words>7673</Words>
  <Characters>38369</Characters>
  <Application>Microsoft Office Word</Application>
  <DocSecurity>0</DocSecurity>
  <Lines>319</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dwizansky</dc:creator>
  <cp:keywords/>
  <dc:description/>
  <cp:lastModifiedBy>David Wizansky</cp:lastModifiedBy>
  <cp:revision>367</cp:revision>
  <dcterms:created xsi:type="dcterms:W3CDTF">2013-03-07T03:36:00Z</dcterms:created>
  <dcterms:modified xsi:type="dcterms:W3CDTF">2019-03-20T22:35:00Z</dcterms:modified>
</cp:coreProperties>
</file>